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FDC" w:rsidRPr="00FF36F2" w:rsidRDefault="00AE3CD5" w:rsidP="00495FDC">
      <w:pPr>
        <w:jc w:val="center"/>
        <w:rPr>
          <w:rFonts w:ascii="ＭＳ 明朝" w:hAnsi="ＭＳ 明朝"/>
          <w:sz w:val="28"/>
          <w:szCs w:val="28"/>
        </w:rPr>
      </w:pPr>
      <w:bookmarkStart w:id="0" w:name="_GoBack"/>
      <w:bookmarkEnd w:id="0"/>
      <w:r w:rsidRPr="00FF36F2">
        <w:rPr>
          <w:rFonts w:ascii="ＭＳ 明朝" w:hAnsi="ＭＳ 明朝" w:hint="eastAsia"/>
          <w:sz w:val="28"/>
          <w:lang w:eastAsia="zh-TW"/>
        </w:rPr>
        <w:t>中小企業海外市場開拓支援事業</w:t>
      </w:r>
      <w:r w:rsidR="003102FC" w:rsidRPr="00FF36F2">
        <w:rPr>
          <w:rFonts w:ascii="ＭＳ 明朝" w:hAnsi="ＭＳ 明朝" w:hint="eastAsia"/>
          <w:sz w:val="28"/>
        </w:rPr>
        <w:t>(</w:t>
      </w:r>
      <w:r w:rsidR="00495FDC" w:rsidRPr="00FF36F2">
        <w:rPr>
          <w:rFonts w:ascii="ＭＳ 明朝" w:hAnsi="ＭＳ 明朝" w:hint="eastAsia"/>
          <w:sz w:val="28"/>
          <w:szCs w:val="28"/>
        </w:rPr>
        <w:t>デジタル化</w:t>
      </w:r>
      <w:r w:rsidR="00B364D6" w:rsidRPr="00FF36F2">
        <w:rPr>
          <w:rFonts w:ascii="ＭＳ 明朝" w:hAnsi="ＭＳ 明朝" w:hint="eastAsia"/>
          <w:sz w:val="28"/>
          <w:szCs w:val="28"/>
        </w:rPr>
        <w:t>サポート枠</w:t>
      </w:r>
      <w:r w:rsidR="003102FC" w:rsidRPr="00FF36F2">
        <w:rPr>
          <w:rFonts w:ascii="ＭＳ 明朝" w:hAnsi="ＭＳ 明朝" w:hint="eastAsia"/>
          <w:sz w:val="28"/>
          <w:szCs w:val="28"/>
        </w:rPr>
        <w:t>)</w:t>
      </w:r>
      <w:r w:rsidR="00495FDC" w:rsidRPr="00FF36F2">
        <w:rPr>
          <w:rFonts w:ascii="ＭＳ 明朝" w:hAnsi="ＭＳ 明朝" w:hint="eastAsia"/>
          <w:sz w:val="28"/>
          <w:szCs w:val="28"/>
        </w:rPr>
        <w:t xml:space="preserve">　</w:t>
      </w:r>
      <w:r w:rsidR="00495FDC" w:rsidRPr="00FF36F2">
        <w:rPr>
          <w:rFonts w:ascii="ＭＳ 明朝" w:hAnsi="ＭＳ 明朝" w:hint="eastAsia"/>
          <w:sz w:val="28"/>
        </w:rPr>
        <w:t>実施要領</w:t>
      </w:r>
    </w:p>
    <w:p w:rsidR="00AE3CD5" w:rsidRPr="00FF36F2" w:rsidRDefault="00AE3CD5">
      <w:pPr>
        <w:rPr>
          <w:rFonts w:ascii="ＭＳ 明朝"/>
        </w:rPr>
      </w:pPr>
      <w:r w:rsidRPr="00FF36F2">
        <w:rPr>
          <w:rFonts w:ascii="ＭＳ 明朝" w:hAnsi="ＭＳ 明朝" w:hint="eastAsia"/>
        </w:rPr>
        <w:t>第</w:t>
      </w:r>
      <w:r w:rsidRPr="00FF36F2">
        <w:rPr>
          <w:rFonts w:hAnsi="ＭＳ 明朝"/>
        </w:rPr>
        <w:t>１</w:t>
      </w:r>
      <w:r w:rsidRPr="00FF36F2">
        <w:rPr>
          <w:rFonts w:ascii="ＭＳ 明朝" w:hAnsi="ＭＳ 明朝" w:hint="eastAsia"/>
        </w:rPr>
        <w:t xml:space="preserve">　趣旨</w:t>
      </w:r>
    </w:p>
    <w:p w:rsidR="00AE3CD5" w:rsidRPr="00FF36F2" w:rsidRDefault="00AE3CD5">
      <w:pPr>
        <w:ind w:leftChars="279" w:left="593"/>
        <w:rPr>
          <w:rFonts w:ascii="ＭＳ 明朝"/>
        </w:rPr>
      </w:pPr>
      <w:r w:rsidRPr="00FF36F2">
        <w:rPr>
          <w:rFonts w:ascii="ＭＳ 明朝" w:hAnsi="ＭＳ 明朝" w:hint="eastAsia"/>
        </w:rPr>
        <w:t>この要領は、中小企業海外市場開拓支援事業実施要綱第</w:t>
      </w:r>
      <w:r w:rsidR="00895F34" w:rsidRPr="00FF36F2">
        <w:rPr>
          <w:rFonts w:ascii="ＭＳ 明朝" w:hAnsi="ＭＳ 明朝"/>
        </w:rPr>
        <w:t>16</w:t>
      </w:r>
      <w:r w:rsidRPr="00FF36F2">
        <w:rPr>
          <w:rFonts w:ascii="ＭＳ 明朝" w:hAnsi="ＭＳ 明朝" w:hint="eastAsia"/>
        </w:rPr>
        <w:t>の規定により、要綱の施行に関し必要な事項を定めるものとする。</w:t>
      </w:r>
    </w:p>
    <w:p w:rsidR="00AE3CD5" w:rsidRPr="00FF36F2" w:rsidRDefault="00AE3CD5">
      <w:pPr>
        <w:rPr>
          <w:rFonts w:ascii="ＭＳ 明朝" w:hAnsi="ＭＳ 明朝"/>
        </w:rPr>
      </w:pPr>
    </w:p>
    <w:p w:rsidR="001B54D6" w:rsidRPr="00FF36F2" w:rsidRDefault="002376E1">
      <w:pPr>
        <w:rPr>
          <w:rFonts w:ascii="ＭＳ 明朝" w:hAnsi="ＭＳ 明朝"/>
        </w:rPr>
      </w:pPr>
      <w:r w:rsidRPr="00FF36F2">
        <w:rPr>
          <w:rFonts w:ascii="ＭＳ 明朝" w:hAnsi="ＭＳ 明朝" w:hint="eastAsia"/>
        </w:rPr>
        <w:t>第2</w:t>
      </w:r>
      <w:r w:rsidR="001B54D6" w:rsidRPr="00FF36F2">
        <w:rPr>
          <w:rFonts w:ascii="ＭＳ 明朝" w:hAnsi="ＭＳ 明朝" w:hint="eastAsia"/>
        </w:rPr>
        <w:t xml:space="preserve">　申請条件</w:t>
      </w:r>
    </w:p>
    <w:p w:rsidR="00AC1B13" w:rsidRPr="00FF36F2" w:rsidRDefault="001B54D6">
      <w:pPr>
        <w:rPr>
          <w:rFonts w:ascii="ＭＳ 明朝" w:hAnsi="ＭＳ 明朝" w:hint="eastAsia"/>
        </w:rPr>
      </w:pPr>
      <w:r w:rsidRPr="00FF36F2">
        <w:rPr>
          <w:rFonts w:ascii="ＭＳ 明朝" w:hAnsi="ＭＳ 明朝" w:hint="eastAsia"/>
        </w:rPr>
        <w:t xml:space="preserve">　　　当年度</w:t>
      </w:r>
      <w:r w:rsidR="003B4D81" w:rsidRPr="00FF36F2">
        <w:rPr>
          <w:rFonts w:ascii="ＭＳ 明朝" w:hAnsi="ＭＳ 明朝" w:hint="eastAsia"/>
        </w:rPr>
        <w:t>において</w:t>
      </w:r>
      <w:r w:rsidRPr="00FF36F2">
        <w:rPr>
          <w:rFonts w:ascii="ＭＳ 明朝" w:hAnsi="ＭＳ 明朝" w:hint="eastAsia"/>
        </w:rPr>
        <w:t>中小企業海外市場開拓支援事業の採択を受けていないこと</w:t>
      </w:r>
      <w:r w:rsidR="00AC1B13" w:rsidRPr="00FF36F2">
        <w:rPr>
          <w:rFonts w:ascii="ＭＳ 明朝" w:hAnsi="ＭＳ 明朝" w:hint="eastAsia"/>
        </w:rPr>
        <w:t>。</w:t>
      </w:r>
    </w:p>
    <w:p w:rsidR="001B54D6" w:rsidRPr="00FF36F2" w:rsidRDefault="001B54D6">
      <w:pPr>
        <w:rPr>
          <w:rFonts w:ascii="ＭＳ 明朝" w:hAnsi="ＭＳ 明朝" w:hint="eastAsia"/>
        </w:rPr>
      </w:pPr>
    </w:p>
    <w:p w:rsidR="00AE3CD5" w:rsidRPr="00FF36F2" w:rsidRDefault="00AE3CD5">
      <w:pPr>
        <w:rPr>
          <w:rFonts w:ascii="ＭＳ 明朝"/>
        </w:rPr>
      </w:pPr>
      <w:r w:rsidRPr="00FF36F2">
        <w:rPr>
          <w:rFonts w:ascii="ＭＳ 明朝" w:hAnsi="ＭＳ 明朝" w:hint="eastAsia"/>
          <w:lang w:eastAsia="zh-TW"/>
        </w:rPr>
        <w:t>第</w:t>
      </w:r>
      <w:r w:rsidR="002376E1" w:rsidRPr="00FF36F2">
        <w:rPr>
          <w:rFonts w:ascii="ＭＳ 明朝" w:hAnsi="ＭＳ 明朝"/>
        </w:rPr>
        <w:t>3</w:t>
      </w:r>
      <w:r w:rsidRPr="00FF36F2">
        <w:rPr>
          <w:rFonts w:ascii="ＭＳ 明朝" w:hAnsi="ＭＳ 明朝" w:hint="eastAsia"/>
          <w:lang w:eastAsia="zh-TW"/>
        </w:rPr>
        <w:t xml:space="preserve">　</w:t>
      </w:r>
      <w:r w:rsidRPr="00FF36F2">
        <w:rPr>
          <w:rFonts w:ascii="ＭＳ 明朝" w:hAnsi="ＭＳ 明朝" w:hint="eastAsia"/>
        </w:rPr>
        <w:t>対象事業等</w:t>
      </w:r>
    </w:p>
    <w:p w:rsidR="00483FF5" w:rsidRPr="00FF36F2" w:rsidRDefault="001E1C8B" w:rsidP="00277FDD">
      <w:pPr>
        <w:ind w:leftChars="292" w:left="621"/>
        <w:rPr>
          <w:rFonts w:ascii="ＭＳ 明朝" w:hAnsi="ＭＳ 明朝"/>
        </w:rPr>
      </w:pPr>
      <w:r w:rsidRPr="00FF36F2">
        <w:rPr>
          <w:rFonts w:ascii="ＭＳ 明朝" w:hAnsi="ＭＳ 明朝" w:hint="eastAsia"/>
        </w:rPr>
        <w:t>対象事業は、</w:t>
      </w:r>
      <w:r w:rsidRPr="00FF36F2">
        <w:rPr>
          <w:rFonts w:ascii="ＭＳ 明朝" w:hAnsi="ＭＳ 明朝" w:hint="eastAsia"/>
          <w:u w:val="single"/>
        </w:rPr>
        <w:t>当年度4月1日から2月末日までの間に実施する</w:t>
      </w:r>
      <w:r w:rsidRPr="00FF36F2">
        <w:rPr>
          <w:rFonts w:ascii="ＭＳ 明朝" w:hAnsi="ＭＳ 明朝" w:hint="eastAsia"/>
        </w:rPr>
        <w:t>下表の事業と</w:t>
      </w:r>
      <w:r w:rsidR="00723BE7" w:rsidRPr="00FF36F2">
        <w:rPr>
          <w:rFonts w:ascii="ＭＳ 明朝" w:hAnsi="ＭＳ 明朝" w:hint="eastAsia"/>
        </w:rPr>
        <w:t>し、</w:t>
      </w:r>
      <w:r w:rsidRPr="00FF36F2">
        <w:rPr>
          <w:rFonts w:ascii="ＭＳ 明朝" w:hAnsi="ＭＳ 明朝" w:hint="eastAsia"/>
        </w:rPr>
        <w:t>複数事業による申請は認めない</w:t>
      </w:r>
      <w:r w:rsidR="002376E1" w:rsidRPr="00FF36F2">
        <w:rPr>
          <w:rFonts w:ascii="ＭＳ 明朝" w:hAnsi="ＭＳ 明朝" w:hint="eastAsia"/>
        </w:rPr>
        <w:t>ものとする</w:t>
      </w:r>
      <w:r w:rsidRPr="00FF36F2">
        <w:rPr>
          <w:rFonts w:ascii="ＭＳ 明朝" w:hAnsi="ＭＳ 明朝" w:hint="eastAsia"/>
        </w:rPr>
        <w:t>。</w:t>
      </w:r>
    </w:p>
    <w:p w:rsidR="002567AA" w:rsidRPr="00FF36F2" w:rsidRDefault="002567AA" w:rsidP="00277FDD">
      <w:pPr>
        <w:ind w:leftChars="292" w:left="621"/>
        <w:rPr>
          <w:rFonts w:ascii="ＭＳ 明朝" w:hAnsi="ＭＳ 明朝" w:hint="eastAsia"/>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6662"/>
      </w:tblGrid>
      <w:tr w:rsidR="00AE3CD5" w:rsidRPr="00FF36F2" w:rsidTr="000105C1">
        <w:tc>
          <w:tcPr>
            <w:tcW w:w="3060" w:type="dxa"/>
          </w:tcPr>
          <w:p w:rsidR="00AE3CD5" w:rsidRPr="00FF36F2" w:rsidRDefault="00AE3CD5">
            <w:pPr>
              <w:jc w:val="center"/>
              <w:rPr>
                <w:rFonts w:ascii="ＭＳ 明朝" w:hint="eastAsia"/>
              </w:rPr>
            </w:pPr>
            <w:r w:rsidRPr="00FF36F2">
              <w:rPr>
                <w:rFonts w:ascii="ＭＳ 明朝" w:hint="eastAsia"/>
              </w:rPr>
              <w:t>対象事業</w:t>
            </w:r>
          </w:p>
        </w:tc>
        <w:tc>
          <w:tcPr>
            <w:tcW w:w="6662" w:type="dxa"/>
          </w:tcPr>
          <w:p w:rsidR="00AE3CD5" w:rsidRPr="00FF36F2" w:rsidRDefault="00AE3CD5">
            <w:pPr>
              <w:jc w:val="center"/>
              <w:rPr>
                <w:rFonts w:ascii="ＭＳ 明朝" w:hint="eastAsia"/>
              </w:rPr>
            </w:pPr>
            <w:r w:rsidRPr="00FF36F2">
              <w:rPr>
                <w:rFonts w:ascii="ＭＳ 明朝" w:hint="eastAsia"/>
              </w:rPr>
              <w:t>条件</w:t>
            </w:r>
          </w:p>
        </w:tc>
      </w:tr>
      <w:tr w:rsidR="00613463" w:rsidRPr="00FF36F2" w:rsidTr="000105C1">
        <w:tc>
          <w:tcPr>
            <w:tcW w:w="3060" w:type="dxa"/>
            <w:vAlign w:val="center"/>
          </w:tcPr>
          <w:p w:rsidR="00613463" w:rsidRPr="00FF36F2" w:rsidRDefault="001E1C8B" w:rsidP="00613463">
            <w:pPr>
              <w:spacing w:line="460" w:lineRule="exact"/>
              <w:jc w:val="left"/>
              <w:rPr>
                <w:rFonts w:ascii="ＭＳ 明朝" w:hint="eastAsia"/>
              </w:rPr>
            </w:pPr>
            <w:r w:rsidRPr="00FF36F2">
              <w:rPr>
                <w:rFonts w:ascii="ＭＳ 明朝" w:hint="eastAsia"/>
              </w:rPr>
              <w:t>海外向け販売促進媒体作成</w:t>
            </w:r>
          </w:p>
        </w:tc>
        <w:tc>
          <w:tcPr>
            <w:tcW w:w="6662" w:type="dxa"/>
          </w:tcPr>
          <w:p w:rsidR="00CD2C80" w:rsidRPr="00FF36F2" w:rsidRDefault="00CD2C80" w:rsidP="00D231D1">
            <w:pPr>
              <w:spacing w:line="240" w:lineRule="exact"/>
              <w:rPr>
                <w:rFonts w:ascii="ＭＳ 明朝"/>
              </w:rPr>
            </w:pPr>
            <w:r w:rsidRPr="00FF36F2">
              <w:rPr>
                <w:rFonts w:ascii="ＭＳ 明朝" w:hint="eastAsia"/>
              </w:rPr>
              <w:t>【デジタル販促ツール作成費】</w:t>
            </w:r>
          </w:p>
          <w:p w:rsidR="00306B17" w:rsidRPr="00FF36F2" w:rsidRDefault="00306B17" w:rsidP="00D231D1">
            <w:pPr>
              <w:spacing w:line="240" w:lineRule="exact"/>
              <w:rPr>
                <w:rFonts w:ascii="ＭＳ 明朝" w:hAnsi="ＭＳ 明朝"/>
              </w:rPr>
            </w:pPr>
            <w:r w:rsidRPr="00FF36F2">
              <w:rPr>
                <w:rFonts w:ascii="ＭＳ 明朝" w:hint="eastAsia"/>
              </w:rPr>
              <w:t>・</w:t>
            </w:r>
            <w:r w:rsidRPr="00FF36F2">
              <w:rPr>
                <w:rFonts w:ascii="ＭＳ 明朝" w:hAnsi="ＭＳ 明朝" w:hint="eastAsia"/>
              </w:rPr>
              <w:t>W</w:t>
            </w:r>
            <w:r w:rsidRPr="00FF36F2">
              <w:rPr>
                <w:rFonts w:ascii="ＭＳ 明朝" w:hAnsi="ＭＳ 明朝"/>
              </w:rPr>
              <w:t>eb</w:t>
            </w:r>
            <w:r w:rsidRPr="00FF36F2">
              <w:rPr>
                <w:rFonts w:ascii="ＭＳ 明朝" w:hAnsi="ＭＳ 明朝" w:hint="eastAsia"/>
              </w:rPr>
              <w:t>サイト、S</w:t>
            </w:r>
            <w:r w:rsidRPr="00FF36F2">
              <w:rPr>
                <w:rFonts w:ascii="ＭＳ 明朝" w:hAnsi="ＭＳ 明朝"/>
              </w:rPr>
              <w:t>NS</w:t>
            </w:r>
            <w:r w:rsidRPr="00FF36F2">
              <w:rPr>
                <w:rFonts w:ascii="ＭＳ 明朝" w:hAnsi="ＭＳ 明朝" w:hint="eastAsia"/>
              </w:rPr>
              <w:t>広告、デジタルカタログ、動画等のデジタルツールに限るものとし、紙媒体は対象外とする。</w:t>
            </w:r>
          </w:p>
          <w:p w:rsidR="00613463" w:rsidRPr="00FF36F2" w:rsidRDefault="00613463" w:rsidP="00D231D1">
            <w:pPr>
              <w:spacing w:line="240" w:lineRule="exact"/>
              <w:rPr>
                <w:rFonts w:ascii="ＭＳ 明朝"/>
              </w:rPr>
            </w:pPr>
            <w:r w:rsidRPr="00FF36F2">
              <w:rPr>
                <w:rFonts w:ascii="ＭＳ 明朝" w:hint="eastAsia"/>
              </w:rPr>
              <w:t>・対象期間中に作成業者等に発注し、納品を受けること。</w:t>
            </w:r>
          </w:p>
          <w:p w:rsidR="001E1C8B" w:rsidRPr="00FF36F2" w:rsidRDefault="00613463" w:rsidP="00D231D1">
            <w:pPr>
              <w:spacing w:line="240" w:lineRule="exact"/>
            </w:pPr>
            <w:r w:rsidRPr="00FF36F2">
              <w:rPr>
                <w:rFonts w:hint="eastAsia"/>
              </w:rPr>
              <w:t>・日本語の媒体制作料は支援対象外とするため、日本語の媒体と同時に作成する場合は</w:t>
            </w:r>
            <w:r w:rsidR="001E1C8B" w:rsidRPr="00FF36F2">
              <w:rPr>
                <w:rFonts w:hint="eastAsia"/>
              </w:rPr>
              <w:t>外国語媒体の経費を明確にした上で申請すること。</w:t>
            </w:r>
          </w:p>
          <w:p w:rsidR="00613463" w:rsidRPr="00FF36F2" w:rsidRDefault="00613463" w:rsidP="00D231D1">
            <w:pPr>
              <w:spacing w:line="240" w:lineRule="exact"/>
              <w:rPr>
                <w:rFonts w:ascii="ＭＳ 明朝"/>
              </w:rPr>
            </w:pPr>
            <w:r w:rsidRPr="00FF36F2">
              <w:rPr>
                <w:rFonts w:ascii="ＭＳ 明朝" w:hint="eastAsia"/>
              </w:rPr>
              <w:t>・海外市場開拓を目的とする販促媒体に限るとし、インバウンド目的の販促媒体については対象外とする。</w:t>
            </w:r>
          </w:p>
          <w:p w:rsidR="00613463" w:rsidRPr="00FF36F2" w:rsidRDefault="00613463" w:rsidP="00D231D1">
            <w:pPr>
              <w:spacing w:line="240" w:lineRule="exact"/>
            </w:pPr>
            <w:r w:rsidRPr="00FF36F2">
              <w:rPr>
                <w:rFonts w:hint="eastAsia"/>
              </w:rPr>
              <w:t>・原則として２社以上の媒体制作業者から見積書を入手すること。ただし、明確な理由があり（公社）静岡県国際経済振興会が適当と認めた場合は、単独の見積書でも可とする。その場合は、当該媒体制作業者を選定した明確な理由を、様式第１号中小企業海外市場開拓支援事業申請書の４に記載すること。</w:t>
            </w:r>
          </w:p>
          <w:p w:rsidR="00613463" w:rsidRPr="00FF36F2" w:rsidRDefault="00613463" w:rsidP="00D231D1">
            <w:pPr>
              <w:spacing w:line="240" w:lineRule="exact"/>
            </w:pPr>
            <w:r w:rsidRPr="00FF36F2">
              <w:rPr>
                <w:rFonts w:hint="eastAsia"/>
              </w:rPr>
              <w:t>・見積書は項目別内訳の記載があり、金額の根拠がわかるものであること。</w:t>
            </w:r>
          </w:p>
          <w:p w:rsidR="00CD2C80" w:rsidRPr="00FF36F2" w:rsidRDefault="00CD2C80" w:rsidP="00D231D1">
            <w:pPr>
              <w:spacing w:line="240" w:lineRule="exact"/>
              <w:rPr>
                <w:rFonts w:ascii="ＭＳ 明朝" w:hint="eastAsia"/>
              </w:rPr>
            </w:pPr>
            <w:r w:rsidRPr="00FF36F2">
              <w:rPr>
                <w:rFonts w:ascii="ＭＳ 明朝" w:hint="eastAsia"/>
              </w:rPr>
              <w:t>【海外向けオンライン広告作成・掲載】</w:t>
            </w:r>
          </w:p>
          <w:p w:rsidR="00613463" w:rsidRPr="00FF36F2" w:rsidRDefault="00613463" w:rsidP="00D231D1">
            <w:pPr>
              <w:spacing w:line="240" w:lineRule="exact"/>
              <w:rPr>
                <w:rFonts w:ascii="ＭＳ 明朝" w:hint="eastAsia"/>
              </w:rPr>
            </w:pPr>
            <w:r w:rsidRPr="00FF36F2">
              <w:rPr>
                <w:rFonts w:ascii="ＭＳ 明朝" w:hint="eastAsia"/>
              </w:rPr>
              <w:t>・対象期間中に発注し、掲載まで完了すること。</w:t>
            </w:r>
          </w:p>
        </w:tc>
      </w:tr>
      <w:tr w:rsidR="00333613" w:rsidRPr="00FF36F2" w:rsidTr="003B4D81">
        <w:trPr>
          <w:trHeight w:val="558"/>
        </w:trPr>
        <w:tc>
          <w:tcPr>
            <w:tcW w:w="3060" w:type="dxa"/>
            <w:vAlign w:val="center"/>
          </w:tcPr>
          <w:p w:rsidR="00333613" w:rsidRPr="00FF36F2" w:rsidRDefault="00333613" w:rsidP="00184A43">
            <w:pPr>
              <w:spacing w:line="700" w:lineRule="exact"/>
              <w:rPr>
                <w:rFonts w:ascii="ＭＳ 明朝" w:hint="eastAsia"/>
              </w:rPr>
            </w:pPr>
            <w:r w:rsidRPr="00FF36F2">
              <w:rPr>
                <w:rFonts w:ascii="ＭＳ 明朝" w:hint="eastAsia"/>
              </w:rPr>
              <w:t>海外向けオンライン販売</w:t>
            </w:r>
          </w:p>
        </w:tc>
        <w:tc>
          <w:tcPr>
            <w:tcW w:w="6662" w:type="dxa"/>
          </w:tcPr>
          <w:p w:rsidR="00333613" w:rsidRPr="00FF36F2" w:rsidRDefault="00333613" w:rsidP="000E37C3">
            <w:pPr>
              <w:spacing w:line="260" w:lineRule="exact"/>
              <w:rPr>
                <w:rFonts w:ascii="ＭＳ 明朝"/>
              </w:rPr>
            </w:pPr>
            <w:r w:rsidRPr="00FF36F2">
              <w:rPr>
                <w:rFonts w:ascii="ＭＳ 明朝" w:hint="eastAsia"/>
              </w:rPr>
              <w:t>【海外ＥＣモールへの出店】</w:t>
            </w:r>
          </w:p>
          <w:p w:rsidR="00333613" w:rsidRPr="00FF36F2" w:rsidRDefault="00333613" w:rsidP="000E37C3">
            <w:pPr>
              <w:spacing w:line="260" w:lineRule="exact"/>
              <w:rPr>
                <w:rFonts w:ascii="ＭＳ 明朝"/>
              </w:rPr>
            </w:pPr>
            <w:r w:rsidRPr="00FF36F2">
              <w:rPr>
                <w:rFonts w:ascii="ＭＳ 明朝" w:hint="eastAsia"/>
              </w:rPr>
              <w:t>・対象期間中に出店を行うこと。</w:t>
            </w:r>
          </w:p>
          <w:p w:rsidR="00333613" w:rsidRPr="00FF36F2" w:rsidRDefault="00333613" w:rsidP="000E37C3">
            <w:pPr>
              <w:spacing w:line="260" w:lineRule="exact"/>
              <w:rPr>
                <w:rFonts w:ascii="ＭＳ 明朝"/>
              </w:rPr>
            </w:pPr>
            <w:r w:rsidRPr="00FF36F2">
              <w:rPr>
                <w:rFonts w:ascii="ＭＳ 明朝" w:hint="eastAsia"/>
              </w:rPr>
              <w:t>・初回の出店に限るものとし、従前からの継続出店に関する費用は認めない。</w:t>
            </w:r>
          </w:p>
          <w:p w:rsidR="00333613" w:rsidRPr="00FF36F2" w:rsidRDefault="00333613" w:rsidP="000E37C3">
            <w:pPr>
              <w:spacing w:line="260" w:lineRule="exact"/>
              <w:rPr>
                <w:rFonts w:ascii="ＭＳ 明朝"/>
              </w:rPr>
            </w:pPr>
            <w:r w:rsidRPr="00FF36F2">
              <w:rPr>
                <w:rFonts w:ascii="ＭＳ 明朝" w:hint="eastAsia"/>
              </w:rPr>
              <w:t>・出店に係る初期費用のみ対象とし、販売手数料など取引毎にかかる費用は認めない。</w:t>
            </w:r>
          </w:p>
          <w:p w:rsidR="00333613" w:rsidRPr="00FF36F2" w:rsidRDefault="00333613" w:rsidP="000E37C3">
            <w:pPr>
              <w:spacing w:line="260" w:lineRule="exact"/>
              <w:rPr>
                <w:rFonts w:ascii="ＭＳ 明朝"/>
              </w:rPr>
            </w:pPr>
            <w:r w:rsidRPr="00FF36F2">
              <w:rPr>
                <w:rFonts w:ascii="ＭＳ 明朝" w:hint="eastAsia"/>
              </w:rPr>
              <w:t>・当該ECモールを選定した理由を、</w:t>
            </w:r>
            <w:r w:rsidRPr="00FF36F2">
              <w:rPr>
                <w:rFonts w:hint="eastAsia"/>
              </w:rPr>
              <w:t>様式第１号中小企業海外市場開拓支援事業申請書の４に</w:t>
            </w:r>
            <w:r w:rsidRPr="00FF36F2">
              <w:rPr>
                <w:rFonts w:ascii="ＭＳ 明朝" w:hint="eastAsia"/>
              </w:rPr>
              <w:t>記載すること。</w:t>
            </w:r>
          </w:p>
          <w:p w:rsidR="00333613" w:rsidRPr="00FF36F2" w:rsidRDefault="00333613" w:rsidP="000E37C3">
            <w:pPr>
              <w:spacing w:line="260" w:lineRule="exact"/>
              <w:rPr>
                <w:rFonts w:ascii="ＭＳ 明朝"/>
              </w:rPr>
            </w:pPr>
            <w:r w:rsidRPr="00FF36F2">
              <w:rPr>
                <w:rFonts w:ascii="ＭＳ 明朝" w:hint="eastAsia"/>
              </w:rPr>
              <w:t>【</w:t>
            </w:r>
            <w:r w:rsidRPr="00FF36F2">
              <w:rPr>
                <w:rFonts w:hint="eastAsia"/>
              </w:rPr>
              <w:t>海外向けオンラインショップシステム（ＥＣサイト）構築】</w:t>
            </w:r>
          </w:p>
          <w:p w:rsidR="00333613" w:rsidRPr="00FF36F2" w:rsidRDefault="00333613" w:rsidP="000E37C3">
            <w:pPr>
              <w:spacing w:line="260" w:lineRule="exact"/>
              <w:rPr>
                <w:rFonts w:ascii="ＭＳ 明朝"/>
              </w:rPr>
            </w:pPr>
            <w:r w:rsidRPr="00FF36F2">
              <w:rPr>
                <w:rFonts w:ascii="ＭＳ 明朝" w:hint="eastAsia"/>
              </w:rPr>
              <w:t>・対象期間中に業者へ発注し、システムを完成させること。</w:t>
            </w:r>
          </w:p>
          <w:p w:rsidR="00333613" w:rsidRPr="00FF36F2" w:rsidRDefault="00333613" w:rsidP="000E37C3">
            <w:pPr>
              <w:spacing w:line="260" w:lineRule="exact"/>
            </w:pPr>
            <w:r w:rsidRPr="00FF36F2">
              <w:rPr>
                <w:rFonts w:ascii="ＭＳ 明朝" w:hint="eastAsia"/>
              </w:rPr>
              <w:t>・</w:t>
            </w:r>
            <w:r w:rsidRPr="00FF36F2">
              <w:rPr>
                <w:rFonts w:hint="eastAsia"/>
              </w:rPr>
              <w:t>原則として２社以上の業者から見積書を入手すること。ただし、明確な理由があり（公社）静岡県国際経済振興会が適当と認めた場合は、単独の見積書でも可とする。その場合は、当該業者を選定した明確な理由を、様式第１号中小企業海外市場開拓支援事業申請書の４に記載すること。</w:t>
            </w:r>
          </w:p>
          <w:p w:rsidR="00333613" w:rsidRPr="00FF36F2" w:rsidRDefault="00333613" w:rsidP="000E37C3">
            <w:pPr>
              <w:spacing w:line="260" w:lineRule="exact"/>
              <w:rPr>
                <w:rFonts w:ascii="ＭＳ 明朝" w:hint="eastAsia"/>
              </w:rPr>
            </w:pPr>
            <w:r w:rsidRPr="00FF36F2">
              <w:rPr>
                <w:rFonts w:ascii="ＭＳ 明朝" w:hint="eastAsia"/>
              </w:rPr>
              <w:t>・システム構築または改良に係る初期費用のみ対象とし、販売手数料など取引毎にかかる費用は認めない。</w:t>
            </w:r>
          </w:p>
          <w:p w:rsidR="00333613" w:rsidRPr="00FF36F2" w:rsidRDefault="00333613" w:rsidP="000E37C3">
            <w:pPr>
              <w:spacing w:line="260" w:lineRule="exact"/>
            </w:pPr>
            <w:r w:rsidRPr="00FF36F2">
              <w:rPr>
                <w:rFonts w:hint="eastAsia"/>
              </w:rPr>
              <w:t>・見積書は項目別内訳の記載があり、金額の根拠がわかるものであること。</w:t>
            </w:r>
          </w:p>
          <w:p w:rsidR="00333613" w:rsidRPr="00FF36F2" w:rsidRDefault="00333613" w:rsidP="000E37C3">
            <w:pPr>
              <w:spacing w:line="260" w:lineRule="exact"/>
              <w:rPr>
                <w:rFonts w:ascii="ＭＳ 明朝"/>
              </w:rPr>
            </w:pPr>
            <w:r w:rsidRPr="00FF36F2">
              <w:rPr>
                <w:rFonts w:ascii="ＭＳ 明朝" w:hint="eastAsia"/>
              </w:rPr>
              <w:t>【Ｂ</w:t>
            </w:r>
            <w:r w:rsidRPr="00FF36F2">
              <w:rPr>
                <w:rFonts w:ascii="ＭＳ 明朝"/>
              </w:rPr>
              <w:t>to</w:t>
            </w:r>
            <w:r w:rsidRPr="00FF36F2">
              <w:rPr>
                <w:rFonts w:ascii="ＭＳ 明朝" w:hint="eastAsia"/>
              </w:rPr>
              <w:t>Ｂマッチングサイト等への掲載・出展】</w:t>
            </w:r>
          </w:p>
          <w:p w:rsidR="00333613" w:rsidRPr="00FF36F2" w:rsidRDefault="00333613" w:rsidP="000E37C3">
            <w:pPr>
              <w:spacing w:line="260" w:lineRule="exact"/>
              <w:rPr>
                <w:rFonts w:ascii="ＭＳ 明朝"/>
              </w:rPr>
            </w:pPr>
            <w:r w:rsidRPr="00FF36F2">
              <w:rPr>
                <w:rFonts w:ascii="ＭＳ 明朝" w:hint="eastAsia"/>
              </w:rPr>
              <w:t>・対象期間中に</w:t>
            </w:r>
            <w:r w:rsidR="00D27348" w:rsidRPr="00FF36F2">
              <w:rPr>
                <w:rFonts w:ascii="ＭＳ 明朝" w:hint="eastAsia"/>
              </w:rPr>
              <w:t>掲載・</w:t>
            </w:r>
            <w:r w:rsidRPr="00FF36F2">
              <w:rPr>
                <w:rFonts w:ascii="ＭＳ 明朝" w:hint="eastAsia"/>
              </w:rPr>
              <w:t>出展を行うこと。</w:t>
            </w:r>
          </w:p>
          <w:p w:rsidR="003B4D81" w:rsidRPr="00FF36F2" w:rsidRDefault="003B4D81" w:rsidP="000E37C3">
            <w:pPr>
              <w:spacing w:line="260" w:lineRule="exact"/>
              <w:rPr>
                <w:rFonts w:ascii="ＭＳ 明朝" w:hint="eastAsia"/>
              </w:rPr>
            </w:pPr>
            <w:r w:rsidRPr="00FF36F2">
              <w:rPr>
                <w:rFonts w:ascii="ＭＳ 明朝" w:hint="eastAsia"/>
              </w:rPr>
              <w:t>・初回の掲載・出展に限るものとし、従前からの継続掲載・出展に関する費用は認めない。</w:t>
            </w:r>
          </w:p>
          <w:p w:rsidR="00333613" w:rsidRPr="00FF36F2" w:rsidRDefault="00333613" w:rsidP="000E37C3">
            <w:pPr>
              <w:spacing w:line="260" w:lineRule="exact"/>
              <w:rPr>
                <w:rFonts w:ascii="ＭＳ 明朝" w:hint="eastAsia"/>
              </w:rPr>
            </w:pPr>
            <w:r w:rsidRPr="00FF36F2">
              <w:rPr>
                <w:rFonts w:ascii="ＭＳ 明朝" w:hint="eastAsia"/>
              </w:rPr>
              <w:t>・年会費、月額手数料等、継続的にかかる費用については、初回掲載・出展する年度</w:t>
            </w:r>
            <w:r w:rsidR="001B54D6" w:rsidRPr="00FF36F2">
              <w:rPr>
                <w:rFonts w:ascii="ＭＳ 明朝" w:hint="eastAsia"/>
              </w:rPr>
              <w:t>の2月末まで</w:t>
            </w:r>
            <w:r w:rsidRPr="00FF36F2">
              <w:rPr>
                <w:rFonts w:ascii="ＭＳ 明朝" w:hint="eastAsia"/>
              </w:rPr>
              <w:t>のみ対象とし、</w:t>
            </w:r>
            <w:r w:rsidR="001B54D6" w:rsidRPr="00FF36F2">
              <w:rPr>
                <w:rFonts w:ascii="ＭＳ 明朝" w:hint="eastAsia"/>
              </w:rPr>
              <w:t>これ以降の分は</w:t>
            </w:r>
            <w:r w:rsidRPr="00FF36F2">
              <w:rPr>
                <w:rFonts w:ascii="ＭＳ 明朝" w:hint="eastAsia"/>
              </w:rPr>
              <w:t>認めない。</w:t>
            </w:r>
          </w:p>
        </w:tc>
      </w:tr>
    </w:tbl>
    <w:p w:rsidR="00E849A4" w:rsidRPr="00FF36F2" w:rsidRDefault="00E849A4">
      <w:pPr>
        <w:rPr>
          <w:rFonts w:ascii="ＭＳ 明朝" w:hAnsi="ＭＳ 明朝"/>
        </w:rPr>
      </w:pPr>
    </w:p>
    <w:p w:rsidR="00CA2BFC" w:rsidRPr="00FF36F2" w:rsidRDefault="00CA2BFC">
      <w:pPr>
        <w:rPr>
          <w:rFonts w:ascii="ＭＳ 明朝" w:hAnsi="ＭＳ 明朝"/>
        </w:rPr>
      </w:pPr>
    </w:p>
    <w:p w:rsidR="00AE3CD5" w:rsidRPr="00FF36F2" w:rsidRDefault="00AC1B13">
      <w:pPr>
        <w:rPr>
          <w:rFonts w:ascii="ＭＳ 明朝"/>
        </w:rPr>
      </w:pPr>
      <w:r w:rsidRPr="00FF36F2">
        <w:rPr>
          <w:rFonts w:ascii="ＭＳ 明朝" w:hAnsi="ＭＳ 明朝" w:hint="eastAsia"/>
        </w:rPr>
        <w:t>第4</w:t>
      </w:r>
      <w:r w:rsidR="00AE3CD5" w:rsidRPr="00FF36F2">
        <w:rPr>
          <w:rFonts w:ascii="ＭＳ 明朝" w:hAnsi="ＭＳ 明朝" w:hint="eastAsia"/>
        </w:rPr>
        <w:t xml:space="preserve">　支給対象経費</w:t>
      </w:r>
    </w:p>
    <w:p w:rsidR="00AE3CD5" w:rsidRPr="00FF36F2" w:rsidRDefault="00AE3CD5">
      <w:pPr>
        <w:ind w:leftChars="298" w:left="634"/>
        <w:rPr>
          <w:rFonts w:ascii="ＭＳ 明朝" w:hAnsi="ＭＳ 明朝" w:hint="eastAsia"/>
        </w:rPr>
      </w:pPr>
      <w:r w:rsidRPr="00FF36F2">
        <w:rPr>
          <w:rFonts w:ascii="ＭＳ 明朝" w:hAnsi="ＭＳ 明朝" w:hint="eastAsia"/>
        </w:rPr>
        <w:t>対象となる経費は、</w:t>
      </w:r>
      <w:r w:rsidR="00917C75" w:rsidRPr="00FF36F2">
        <w:rPr>
          <w:rFonts w:ascii="ＭＳ 明朝" w:hAnsi="ＭＳ 明朝" w:hint="eastAsia"/>
          <w:u w:val="single"/>
        </w:rPr>
        <w:t>当年度</w:t>
      </w:r>
      <w:r w:rsidRPr="00FF36F2">
        <w:rPr>
          <w:rFonts w:ascii="ＭＳ 明朝" w:hAnsi="ＭＳ 明朝"/>
          <w:u w:val="single"/>
        </w:rPr>
        <w:t>4</w:t>
      </w:r>
      <w:r w:rsidRPr="00FF36F2">
        <w:rPr>
          <w:rFonts w:ascii="ＭＳ 明朝" w:hAnsi="ＭＳ 明朝" w:hint="eastAsia"/>
          <w:u w:val="single"/>
        </w:rPr>
        <w:t>月1日から3月</w:t>
      </w:r>
      <w:r w:rsidR="005116B0" w:rsidRPr="00FF36F2">
        <w:rPr>
          <w:rFonts w:ascii="ＭＳ 明朝" w:hAnsi="ＭＳ 明朝" w:hint="eastAsia"/>
          <w:u w:val="single"/>
        </w:rPr>
        <w:t>2</w:t>
      </w:r>
      <w:r w:rsidR="005116B0" w:rsidRPr="00FF36F2">
        <w:rPr>
          <w:rFonts w:ascii="ＭＳ 明朝" w:hAnsi="ＭＳ 明朝"/>
          <w:u w:val="single"/>
        </w:rPr>
        <w:t>0</w:t>
      </w:r>
      <w:r w:rsidRPr="00FF36F2">
        <w:rPr>
          <w:rFonts w:ascii="ＭＳ 明朝" w:hAnsi="ＭＳ 明朝" w:hint="eastAsia"/>
          <w:u w:val="single"/>
        </w:rPr>
        <w:t>日までの間に支払</w:t>
      </w:r>
      <w:r w:rsidR="00577580" w:rsidRPr="00FF36F2">
        <w:rPr>
          <w:rFonts w:ascii="ＭＳ 明朝" w:hAnsi="ＭＳ 明朝" w:hint="eastAsia"/>
          <w:u w:val="single"/>
        </w:rPr>
        <w:t>われるもの</w:t>
      </w:r>
      <w:r w:rsidRPr="00FF36F2">
        <w:rPr>
          <w:rFonts w:ascii="ＭＳ 明朝" w:hAnsi="ＭＳ 明朝" w:hint="eastAsia"/>
        </w:rPr>
        <w:t>とする。</w:t>
      </w:r>
    </w:p>
    <w:p w:rsidR="00DC61EA" w:rsidRPr="00FF36F2" w:rsidRDefault="00AE3CD5" w:rsidP="00483FF5">
      <w:pPr>
        <w:ind w:leftChars="298" w:left="634"/>
        <w:rPr>
          <w:rFonts w:ascii="ＭＳ 明朝" w:hint="eastAsia"/>
          <w:u w:val="single"/>
        </w:rPr>
      </w:pPr>
      <w:r w:rsidRPr="00FF36F2">
        <w:rPr>
          <w:rFonts w:ascii="ＭＳ 明朝" w:hAnsi="ＭＳ 明朝" w:hint="eastAsia"/>
        </w:rPr>
        <w:t>下表に記載された経費のほか、公益社団法人静岡県国際経済振興会</w:t>
      </w:r>
      <w:r w:rsidR="00A0485E" w:rsidRPr="00FF36F2">
        <w:rPr>
          <w:rFonts w:ascii="ＭＳ 明朝" w:hAnsi="ＭＳ 明朝" w:hint="eastAsia"/>
        </w:rPr>
        <w:t>（以下「振興会」という。）</w:t>
      </w:r>
      <w:r w:rsidRPr="00FF36F2">
        <w:rPr>
          <w:rFonts w:ascii="ＭＳ 明朝" w:hAnsi="ＭＳ 明朝" w:hint="eastAsia"/>
        </w:rPr>
        <w:t>が認める経費とする。</w:t>
      </w:r>
      <w:r w:rsidR="003E2C49" w:rsidRPr="00FF36F2">
        <w:rPr>
          <w:rFonts w:ascii="ＭＳ 明朝" w:hAnsi="ＭＳ 明朝" w:hint="eastAsia"/>
        </w:rPr>
        <w:t>なお、申請時に明記されていない経費は対象とならない。</w:t>
      </w:r>
    </w:p>
    <w:p w:rsidR="00DC61EA" w:rsidRPr="00FF36F2" w:rsidRDefault="00DC61EA" w:rsidP="00277FDD">
      <w:pPr>
        <w:ind w:leftChars="298" w:left="634"/>
        <w:rPr>
          <w:rFonts w:ascii="ＭＳ 明朝"/>
          <w:u w:val="single"/>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6662"/>
      </w:tblGrid>
      <w:tr w:rsidR="00AE3CD5" w:rsidRPr="00FF36F2" w:rsidTr="00713639">
        <w:tc>
          <w:tcPr>
            <w:tcW w:w="2977" w:type="dxa"/>
          </w:tcPr>
          <w:p w:rsidR="00AE3CD5" w:rsidRPr="00FF36F2" w:rsidRDefault="00AE3CD5">
            <w:pPr>
              <w:jc w:val="center"/>
            </w:pPr>
            <w:r w:rsidRPr="00FF36F2">
              <w:rPr>
                <w:rFonts w:hint="eastAsia"/>
              </w:rPr>
              <w:t>事</w:t>
            </w:r>
            <w:r w:rsidRPr="00FF36F2">
              <w:t xml:space="preserve">  </w:t>
            </w:r>
            <w:r w:rsidRPr="00FF36F2">
              <w:rPr>
                <w:rFonts w:hint="eastAsia"/>
              </w:rPr>
              <w:t>業</w:t>
            </w:r>
          </w:p>
        </w:tc>
        <w:tc>
          <w:tcPr>
            <w:tcW w:w="6662" w:type="dxa"/>
          </w:tcPr>
          <w:p w:rsidR="00AE3CD5" w:rsidRPr="00FF36F2" w:rsidRDefault="00AE3CD5">
            <w:pPr>
              <w:ind w:left="420" w:hanging="420"/>
              <w:jc w:val="center"/>
            </w:pPr>
            <w:r w:rsidRPr="00FF36F2">
              <w:rPr>
                <w:rFonts w:hint="eastAsia"/>
              </w:rPr>
              <w:t>対象経費</w:t>
            </w:r>
          </w:p>
        </w:tc>
      </w:tr>
      <w:tr w:rsidR="00AE3CD5" w:rsidRPr="00FF36F2" w:rsidTr="00713639">
        <w:trPr>
          <w:trHeight w:val="1094"/>
        </w:trPr>
        <w:tc>
          <w:tcPr>
            <w:tcW w:w="2977" w:type="dxa"/>
            <w:vAlign w:val="center"/>
          </w:tcPr>
          <w:p w:rsidR="001E1C8B" w:rsidRPr="00FF36F2" w:rsidRDefault="00A55482" w:rsidP="00335731">
            <w:pPr>
              <w:spacing w:line="460" w:lineRule="exact"/>
              <w:jc w:val="left"/>
              <w:rPr>
                <w:rFonts w:ascii="ＭＳ 明朝" w:hint="eastAsia"/>
              </w:rPr>
            </w:pPr>
            <w:r w:rsidRPr="00FF36F2">
              <w:rPr>
                <w:rFonts w:hint="eastAsia"/>
              </w:rPr>
              <w:t>海外向け販売促進媒体作成</w:t>
            </w:r>
          </w:p>
        </w:tc>
        <w:tc>
          <w:tcPr>
            <w:tcW w:w="6662" w:type="dxa"/>
          </w:tcPr>
          <w:p w:rsidR="00723BE7" w:rsidRPr="00FF36F2" w:rsidRDefault="00723BE7">
            <w:pPr>
              <w:ind w:left="213" w:hangingChars="100" w:hanging="213"/>
            </w:pPr>
            <w:r w:rsidRPr="00FF36F2">
              <w:rPr>
                <w:rFonts w:hint="eastAsia"/>
              </w:rPr>
              <w:t>・デジタル販促ツール作成費用</w:t>
            </w:r>
          </w:p>
          <w:p w:rsidR="00AE3CD5" w:rsidRPr="00FF36F2" w:rsidRDefault="00277FDD">
            <w:pPr>
              <w:ind w:left="213" w:hangingChars="100" w:hanging="213"/>
              <w:rPr>
                <w:rFonts w:hint="eastAsia"/>
              </w:rPr>
            </w:pPr>
            <w:r w:rsidRPr="00FF36F2">
              <w:rPr>
                <w:rFonts w:hint="eastAsia"/>
              </w:rPr>
              <w:t>・デザイン</w:t>
            </w:r>
            <w:r w:rsidR="00723BE7" w:rsidRPr="00FF36F2">
              <w:rPr>
                <w:rFonts w:hint="eastAsia"/>
              </w:rPr>
              <w:t xml:space="preserve">　</w:t>
            </w:r>
            <w:r w:rsidR="00D231D1" w:rsidRPr="00FF36F2">
              <w:rPr>
                <w:rFonts w:hint="eastAsia"/>
              </w:rPr>
              <w:t xml:space="preserve">　</w:t>
            </w:r>
            <w:r w:rsidRPr="00FF36F2">
              <w:rPr>
                <w:rFonts w:hint="eastAsia"/>
              </w:rPr>
              <w:t>・</w:t>
            </w:r>
            <w:r w:rsidR="00AE3CD5" w:rsidRPr="00FF36F2">
              <w:rPr>
                <w:rFonts w:hint="eastAsia"/>
              </w:rPr>
              <w:t>企画料</w:t>
            </w:r>
            <w:r w:rsidR="00723BE7" w:rsidRPr="00FF36F2">
              <w:rPr>
                <w:rFonts w:hint="eastAsia"/>
              </w:rPr>
              <w:t xml:space="preserve">　　</w:t>
            </w:r>
          </w:p>
          <w:p w:rsidR="00AE3CD5" w:rsidRPr="00FF36F2" w:rsidRDefault="00D231D1">
            <w:pPr>
              <w:rPr>
                <w:rFonts w:hint="eastAsia"/>
              </w:rPr>
            </w:pPr>
            <w:r w:rsidRPr="00FF36F2">
              <w:rPr>
                <w:rFonts w:hint="eastAsia"/>
              </w:rPr>
              <w:t xml:space="preserve">・動画制作費　</w:t>
            </w:r>
            <w:r w:rsidR="00AE3CD5" w:rsidRPr="00FF36F2">
              <w:rPr>
                <w:rFonts w:hint="eastAsia"/>
              </w:rPr>
              <w:t>・翻訳料</w:t>
            </w:r>
          </w:p>
          <w:p w:rsidR="00062850" w:rsidRPr="00FF36F2" w:rsidRDefault="00AE3CD5" w:rsidP="00062850">
            <w:r w:rsidRPr="00FF36F2">
              <w:rPr>
                <w:rFonts w:hint="eastAsia"/>
              </w:rPr>
              <w:t>・ホームページ作成費</w:t>
            </w:r>
          </w:p>
          <w:p w:rsidR="00AE3CD5" w:rsidRPr="00FF36F2" w:rsidRDefault="00550C36" w:rsidP="00062850">
            <w:pPr>
              <w:rPr>
                <w:rFonts w:hint="eastAsia"/>
              </w:rPr>
            </w:pPr>
            <w:r w:rsidRPr="00FF36F2">
              <w:rPr>
                <w:rFonts w:hint="eastAsia"/>
              </w:rPr>
              <w:t>・</w:t>
            </w:r>
            <w:r w:rsidR="00062850" w:rsidRPr="00FF36F2">
              <w:rPr>
                <w:rFonts w:hint="eastAsia"/>
              </w:rPr>
              <w:t>海外向け</w:t>
            </w:r>
            <w:r w:rsidR="00062850" w:rsidRPr="00FF36F2">
              <w:rPr>
                <w:rFonts w:hint="eastAsia"/>
              </w:rPr>
              <w:t>W</w:t>
            </w:r>
            <w:r w:rsidR="00062850" w:rsidRPr="00FF36F2">
              <w:t>eb</w:t>
            </w:r>
            <w:r w:rsidR="00062850" w:rsidRPr="00FF36F2">
              <w:rPr>
                <w:rFonts w:hint="eastAsia"/>
              </w:rPr>
              <w:t>サイト、</w:t>
            </w:r>
            <w:r w:rsidRPr="00FF36F2">
              <w:rPr>
                <w:rFonts w:hint="eastAsia"/>
              </w:rPr>
              <w:t>SNS</w:t>
            </w:r>
            <w:r w:rsidR="00062850" w:rsidRPr="00FF36F2">
              <w:rPr>
                <w:rFonts w:hint="eastAsia"/>
              </w:rPr>
              <w:t>等デジタル</w:t>
            </w:r>
            <w:r w:rsidRPr="00FF36F2">
              <w:rPr>
                <w:rFonts w:hint="eastAsia"/>
              </w:rPr>
              <w:t>広告作成費、掲載費</w:t>
            </w:r>
            <w:r w:rsidR="00EB699D" w:rsidRPr="00FF36F2">
              <w:rPr>
                <w:rFonts w:hint="eastAsia"/>
              </w:rPr>
              <w:t>等</w:t>
            </w:r>
          </w:p>
        </w:tc>
      </w:tr>
      <w:tr w:rsidR="009F5518" w:rsidRPr="00FF36F2" w:rsidTr="00713639">
        <w:trPr>
          <w:trHeight w:val="1134"/>
        </w:trPr>
        <w:tc>
          <w:tcPr>
            <w:tcW w:w="2977" w:type="dxa"/>
            <w:vAlign w:val="center"/>
          </w:tcPr>
          <w:p w:rsidR="009F5518" w:rsidRPr="00FF36F2" w:rsidRDefault="009F5518">
            <w:pPr>
              <w:spacing w:line="360" w:lineRule="exact"/>
              <w:ind w:left="183" w:hangingChars="86" w:hanging="183"/>
              <w:rPr>
                <w:rFonts w:hint="eastAsia"/>
              </w:rPr>
            </w:pPr>
            <w:r w:rsidRPr="00FF36F2">
              <w:rPr>
                <w:rFonts w:ascii="ＭＳ 明朝" w:hint="eastAsia"/>
              </w:rPr>
              <w:t>海外向けオンライン販売</w:t>
            </w:r>
          </w:p>
        </w:tc>
        <w:tc>
          <w:tcPr>
            <w:tcW w:w="6662" w:type="dxa"/>
          </w:tcPr>
          <w:p w:rsidR="00432A3D" w:rsidRPr="00FF36F2" w:rsidRDefault="00432A3D" w:rsidP="00432A3D">
            <w:pPr>
              <w:rPr>
                <w:rFonts w:ascii="ＭＳ 明朝"/>
              </w:rPr>
            </w:pPr>
            <w:r w:rsidRPr="00FF36F2">
              <w:rPr>
                <w:rFonts w:ascii="ＭＳ 明朝" w:hint="eastAsia"/>
              </w:rPr>
              <w:t>【海外ＥＣモール出店】</w:t>
            </w:r>
          </w:p>
          <w:p w:rsidR="00432A3D" w:rsidRPr="00FF36F2" w:rsidRDefault="005D5D71" w:rsidP="00432A3D">
            <w:r w:rsidRPr="00FF36F2">
              <w:rPr>
                <w:rFonts w:hint="eastAsia"/>
              </w:rPr>
              <w:t>・</w:t>
            </w:r>
            <w:r w:rsidR="00432A3D" w:rsidRPr="00FF36F2">
              <w:rPr>
                <w:rFonts w:hint="eastAsia"/>
              </w:rPr>
              <w:t>出店にかかる初期費用（商品登録や商品掲載に係る費用、出店代行に係る経費</w:t>
            </w:r>
            <w:r w:rsidR="003B4D81" w:rsidRPr="00FF36F2">
              <w:rPr>
                <w:rFonts w:hint="eastAsia"/>
              </w:rPr>
              <w:t>）</w:t>
            </w:r>
            <w:r w:rsidR="00432A3D" w:rsidRPr="00FF36F2">
              <w:rPr>
                <w:rFonts w:hint="eastAsia"/>
              </w:rPr>
              <w:t>、商品ページ作成費用、</w:t>
            </w:r>
            <w:r w:rsidR="00552541" w:rsidRPr="00FF36F2">
              <w:rPr>
                <w:rFonts w:hint="eastAsia"/>
              </w:rPr>
              <w:t>翻訳料、</w:t>
            </w:r>
            <w:r w:rsidR="00432A3D" w:rsidRPr="00FF36F2">
              <w:rPr>
                <w:rFonts w:hint="eastAsia"/>
              </w:rPr>
              <w:t>マーケティング費用（広告作成、</w:t>
            </w:r>
            <w:r w:rsidR="00432A3D" w:rsidRPr="00FF36F2">
              <w:rPr>
                <w:rFonts w:hint="eastAsia"/>
              </w:rPr>
              <w:t>SEO</w:t>
            </w:r>
            <w:r w:rsidR="00432A3D" w:rsidRPr="00FF36F2">
              <w:rPr>
                <w:rFonts w:hint="eastAsia"/>
              </w:rPr>
              <w:t>対策費用等）等</w:t>
            </w:r>
          </w:p>
          <w:p w:rsidR="00C25E1F" w:rsidRPr="00FF36F2" w:rsidRDefault="00C25E1F" w:rsidP="00C25E1F">
            <w:pPr>
              <w:rPr>
                <w:rFonts w:ascii="ＭＳ 明朝"/>
                <w:szCs w:val="21"/>
              </w:rPr>
            </w:pPr>
            <w:r w:rsidRPr="00FF36F2">
              <w:rPr>
                <w:rFonts w:ascii="ＭＳ 明朝" w:hint="eastAsia"/>
                <w:szCs w:val="21"/>
              </w:rPr>
              <w:t>【</w:t>
            </w:r>
            <w:r w:rsidRPr="00FF36F2">
              <w:rPr>
                <w:rFonts w:hint="eastAsia"/>
                <w:szCs w:val="21"/>
              </w:rPr>
              <w:t>海外向けオンラインショップシステム（ＥＣサイト）構築】</w:t>
            </w:r>
          </w:p>
          <w:p w:rsidR="009F5518" w:rsidRPr="00FF36F2" w:rsidRDefault="005D5D71" w:rsidP="006039CB">
            <w:r w:rsidRPr="00FF36F2">
              <w:rPr>
                <w:rFonts w:hint="eastAsia"/>
              </w:rPr>
              <w:t>・</w:t>
            </w:r>
            <w:r w:rsidR="00552541" w:rsidRPr="00FF36F2">
              <w:rPr>
                <w:rFonts w:hint="eastAsia"/>
              </w:rPr>
              <w:t>システム構築</w:t>
            </w:r>
            <w:r w:rsidR="008137AF" w:rsidRPr="00FF36F2">
              <w:rPr>
                <w:rFonts w:hint="eastAsia"/>
              </w:rPr>
              <w:t>または改良</w:t>
            </w:r>
            <w:r w:rsidR="006039CB" w:rsidRPr="00FF36F2">
              <w:rPr>
                <w:rFonts w:hint="eastAsia"/>
              </w:rPr>
              <w:t>に</w:t>
            </w:r>
            <w:r w:rsidR="00552541" w:rsidRPr="00FF36F2">
              <w:rPr>
                <w:rFonts w:hint="eastAsia"/>
              </w:rPr>
              <w:t>係る</w:t>
            </w:r>
            <w:r w:rsidR="006039CB" w:rsidRPr="00FF36F2">
              <w:rPr>
                <w:rFonts w:hint="eastAsia"/>
              </w:rPr>
              <w:t>初期</w:t>
            </w:r>
            <w:r w:rsidR="009F5518" w:rsidRPr="00FF36F2">
              <w:rPr>
                <w:rFonts w:hint="eastAsia"/>
              </w:rPr>
              <w:t>費用</w:t>
            </w:r>
            <w:r w:rsidR="00552541" w:rsidRPr="00FF36F2">
              <w:rPr>
                <w:rFonts w:hint="eastAsia"/>
              </w:rPr>
              <w:t>、</w:t>
            </w:r>
            <w:r w:rsidR="009F5518" w:rsidRPr="00FF36F2">
              <w:rPr>
                <w:rFonts w:hint="eastAsia"/>
              </w:rPr>
              <w:t>商品ページ作成費用</w:t>
            </w:r>
            <w:r w:rsidR="002D08F2" w:rsidRPr="00FF36F2">
              <w:rPr>
                <w:rFonts w:hint="eastAsia"/>
              </w:rPr>
              <w:t>、</w:t>
            </w:r>
            <w:r w:rsidR="00552541" w:rsidRPr="00FF36F2">
              <w:rPr>
                <w:rFonts w:hint="eastAsia"/>
              </w:rPr>
              <w:t>翻訳料、</w:t>
            </w:r>
            <w:r w:rsidR="006039CB" w:rsidRPr="00FF36F2">
              <w:rPr>
                <w:rFonts w:hint="eastAsia"/>
              </w:rPr>
              <w:t>マーケティング費用</w:t>
            </w:r>
            <w:r w:rsidR="00432A3D" w:rsidRPr="00FF36F2">
              <w:rPr>
                <w:rFonts w:hint="eastAsia"/>
              </w:rPr>
              <w:t>（広告作成、</w:t>
            </w:r>
            <w:r w:rsidR="009F5518" w:rsidRPr="00FF36F2">
              <w:rPr>
                <w:rFonts w:hint="eastAsia"/>
              </w:rPr>
              <w:t>SEO</w:t>
            </w:r>
            <w:r w:rsidR="009F5518" w:rsidRPr="00FF36F2">
              <w:rPr>
                <w:rFonts w:hint="eastAsia"/>
              </w:rPr>
              <w:t>対策費用</w:t>
            </w:r>
            <w:r w:rsidR="00432A3D" w:rsidRPr="00FF36F2">
              <w:rPr>
                <w:rFonts w:hint="eastAsia"/>
              </w:rPr>
              <w:t>等）</w:t>
            </w:r>
            <w:r w:rsidR="002D08F2" w:rsidRPr="00FF36F2">
              <w:rPr>
                <w:rFonts w:hint="eastAsia"/>
              </w:rPr>
              <w:t>等</w:t>
            </w:r>
          </w:p>
          <w:p w:rsidR="001F2801" w:rsidRPr="00FF36F2" w:rsidRDefault="001F2801" w:rsidP="001F2801">
            <w:pPr>
              <w:rPr>
                <w:rFonts w:ascii="ＭＳ 明朝"/>
              </w:rPr>
            </w:pPr>
            <w:r w:rsidRPr="00FF36F2">
              <w:rPr>
                <w:rFonts w:ascii="ＭＳ 明朝" w:hint="eastAsia"/>
              </w:rPr>
              <w:t>【Ｂ</w:t>
            </w:r>
            <w:r w:rsidRPr="00FF36F2">
              <w:rPr>
                <w:rFonts w:ascii="ＭＳ 明朝"/>
              </w:rPr>
              <w:t>to</w:t>
            </w:r>
            <w:r w:rsidRPr="00FF36F2">
              <w:rPr>
                <w:rFonts w:ascii="ＭＳ 明朝" w:hint="eastAsia"/>
              </w:rPr>
              <w:t>Ｂマッチングサイト等への掲載・出展】</w:t>
            </w:r>
          </w:p>
          <w:p w:rsidR="001F2801" w:rsidRPr="00FF36F2" w:rsidRDefault="00C167C0" w:rsidP="006039CB">
            <w:pPr>
              <w:rPr>
                <w:rFonts w:hint="eastAsia"/>
              </w:rPr>
            </w:pPr>
            <w:r w:rsidRPr="00FF36F2">
              <w:rPr>
                <w:rFonts w:hint="eastAsia"/>
              </w:rPr>
              <w:t>・</w:t>
            </w:r>
            <w:r w:rsidR="00D27348" w:rsidRPr="00FF36F2">
              <w:rPr>
                <w:rFonts w:hint="eastAsia"/>
              </w:rPr>
              <w:t>掲載</w:t>
            </w:r>
            <w:r w:rsidR="001F2801" w:rsidRPr="00FF36F2">
              <w:rPr>
                <w:rFonts w:hint="eastAsia"/>
              </w:rPr>
              <w:t>・</w:t>
            </w:r>
            <w:r w:rsidR="00D27348" w:rsidRPr="00FF36F2">
              <w:rPr>
                <w:rFonts w:hint="eastAsia"/>
              </w:rPr>
              <w:t>出展</w:t>
            </w:r>
            <w:r w:rsidR="001F2801" w:rsidRPr="00FF36F2">
              <w:rPr>
                <w:rFonts w:hint="eastAsia"/>
              </w:rPr>
              <w:t>にかかる初期費用</w:t>
            </w:r>
            <w:r w:rsidR="00F52941" w:rsidRPr="00FF36F2">
              <w:rPr>
                <w:rFonts w:hint="eastAsia"/>
              </w:rPr>
              <w:t>、年会費、月額手数料</w:t>
            </w:r>
            <w:r w:rsidR="001B54D6" w:rsidRPr="00FF36F2">
              <w:rPr>
                <w:rFonts w:hint="eastAsia"/>
              </w:rPr>
              <w:t>、マーケティング費用（広告作成、</w:t>
            </w:r>
            <w:r w:rsidR="001B54D6" w:rsidRPr="00FF36F2">
              <w:rPr>
                <w:rFonts w:hint="eastAsia"/>
              </w:rPr>
              <w:t>SEO</w:t>
            </w:r>
            <w:r w:rsidR="001B54D6" w:rsidRPr="00FF36F2">
              <w:rPr>
                <w:rFonts w:hint="eastAsia"/>
              </w:rPr>
              <w:t>対策費用等）</w:t>
            </w:r>
            <w:r w:rsidR="00AC1B13" w:rsidRPr="00FF36F2">
              <w:rPr>
                <w:rFonts w:hint="eastAsia"/>
              </w:rPr>
              <w:t>等</w:t>
            </w:r>
          </w:p>
        </w:tc>
      </w:tr>
    </w:tbl>
    <w:p w:rsidR="00AE3CD5" w:rsidRPr="00FF36F2" w:rsidRDefault="00AE3CD5">
      <w:pPr>
        <w:rPr>
          <w:rFonts w:ascii="ＭＳ 明朝"/>
        </w:rPr>
      </w:pPr>
    </w:p>
    <w:p w:rsidR="00AE3CD5" w:rsidRPr="00FF36F2" w:rsidRDefault="002376E1" w:rsidP="002376E1">
      <w:pPr>
        <w:rPr>
          <w:rFonts w:ascii="ＭＳ 明朝" w:hAnsi="ＭＳ 明朝" w:hint="eastAsia"/>
        </w:rPr>
      </w:pPr>
      <w:r w:rsidRPr="00FF36F2">
        <w:rPr>
          <w:rFonts w:ascii="ＭＳ 明朝" w:hAnsi="ＭＳ 明朝" w:hint="eastAsia"/>
        </w:rPr>
        <w:t xml:space="preserve">第5　</w:t>
      </w:r>
      <w:r w:rsidR="00AE3CD5" w:rsidRPr="00FF36F2">
        <w:rPr>
          <w:rFonts w:ascii="ＭＳ 明朝" w:hAnsi="ＭＳ 明朝" w:hint="eastAsia"/>
        </w:rPr>
        <w:t>申請手続</w:t>
      </w:r>
    </w:p>
    <w:p w:rsidR="00AE3CD5" w:rsidRPr="00FF36F2" w:rsidRDefault="00AE3CD5">
      <w:pPr>
        <w:ind w:firstLineChars="294" w:firstLine="625"/>
        <w:rPr>
          <w:rFonts w:ascii="ＭＳ 明朝" w:hAnsi="ＭＳ 明朝" w:hint="eastAsia"/>
        </w:rPr>
      </w:pPr>
      <w:r w:rsidRPr="00FF36F2">
        <w:rPr>
          <w:rFonts w:ascii="ＭＳ 明朝" w:hAnsi="ＭＳ 明朝" w:hint="eastAsia"/>
        </w:rPr>
        <w:t>要綱第</w:t>
      </w:r>
      <w:r w:rsidR="00A004F7" w:rsidRPr="00FF36F2">
        <w:rPr>
          <w:rFonts w:ascii="ＭＳ 明朝" w:hAnsi="ＭＳ 明朝"/>
        </w:rPr>
        <w:t>6</w:t>
      </w:r>
      <w:r w:rsidR="00E66E7A" w:rsidRPr="00FF36F2">
        <w:rPr>
          <w:rFonts w:ascii="ＭＳ 明朝" w:hAnsi="ＭＳ 明朝"/>
        </w:rPr>
        <w:t>(</w:t>
      </w:r>
      <w:r w:rsidR="00A004F7" w:rsidRPr="00FF36F2">
        <w:rPr>
          <w:rFonts w:ascii="ＭＳ 明朝" w:hAnsi="ＭＳ 明朝"/>
        </w:rPr>
        <w:t>1</w:t>
      </w:r>
      <w:r w:rsidR="00E66E7A" w:rsidRPr="00FF36F2">
        <w:rPr>
          <w:rFonts w:ascii="ＭＳ 明朝" w:hAnsi="ＭＳ 明朝"/>
        </w:rPr>
        <w:t>)</w:t>
      </w:r>
      <w:r w:rsidR="00A004F7" w:rsidRPr="00FF36F2">
        <w:rPr>
          <w:rFonts w:ascii="ＭＳ 明朝" w:hAnsi="ＭＳ 明朝" w:hint="eastAsia"/>
        </w:rPr>
        <w:t>②</w:t>
      </w:r>
      <w:r w:rsidRPr="00FF36F2">
        <w:rPr>
          <w:rFonts w:ascii="ＭＳ 明朝" w:hAnsi="ＭＳ 明朝" w:hint="eastAsia"/>
        </w:rPr>
        <w:t>に記載のその他</w:t>
      </w:r>
      <w:r w:rsidR="00A004F7" w:rsidRPr="00FF36F2">
        <w:rPr>
          <w:rFonts w:ascii="ＭＳ 明朝" w:hAnsi="ＭＳ 明朝" w:hint="eastAsia"/>
        </w:rPr>
        <w:t>別に定める</w:t>
      </w:r>
      <w:r w:rsidRPr="00FF36F2">
        <w:rPr>
          <w:rFonts w:ascii="ＭＳ 明朝" w:hAnsi="ＭＳ 明朝" w:hint="eastAsia"/>
        </w:rPr>
        <w:t>書類および申請期限は、次のとおりとする。</w:t>
      </w:r>
    </w:p>
    <w:p w:rsidR="00713639" w:rsidRPr="00FF36F2" w:rsidRDefault="00AE3CD5" w:rsidP="00713639">
      <w:pPr>
        <w:numPr>
          <w:ilvl w:val="0"/>
          <w:numId w:val="9"/>
        </w:numPr>
        <w:rPr>
          <w:rFonts w:ascii="ＭＳ 明朝"/>
          <w:lang w:eastAsia="zh-TW"/>
        </w:rPr>
      </w:pPr>
      <w:r w:rsidRPr="00FF36F2">
        <w:rPr>
          <w:rFonts w:ascii="ＭＳ 明朝" w:hAnsi="ＭＳ 明朝" w:hint="eastAsia"/>
        </w:rPr>
        <w:t>申請</w:t>
      </w:r>
      <w:r w:rsidRPr="00FF36F2">
        <w:rPr>
          <w:rFonts w:ascii="ＭＳ 明朝" w:hAnsi="ＭＳ 明朝" w:hint="eastAsia"/>
          <w:lang w:eastAsia="zh-TW"/>
        </w:rPr>
        <w:t>書類</w:t>
      </w:r>
      <w:r w:rsidR="004969F0" w:rsidRPr="00FF36F2">
        <w:rPr>
          <w:rFonts w:ascii="ＭＳ 明朝" w:hAnsi="ＭＳ 明朝" w:hint="eastAsia"/>
        </w:rPr>
        <w:t>（すべて日本語</w:t>
      </w:r>
      <w:r w:rsidR="002027F3" w:rsidRPr="00FF36F2">
        <w:rPr>
          <w:rFonts w:ascii="ＭＳ 明朝" w:hAnsi="ＭＳ 明朝" w:hint="eastAsia"/>
        </w:rPr>
        <w:t>にて提出のこと</w:t>
      </w:r>
      <w:r w:rsidR="004969F0" w:rsidRPr="00FF36F2">
        <w:rPr>
          <w:rFonts w:ascii="ＭＳ 明朝" w:hAnsi="ＭＳ 明朝" w:hint="eastAsia"/>
        </w:rPr>
        <w:t>）</w:t>
      </w:r>
    </w:p>
    <w:p w:rsidR="00713639" w:rsidRPr="00FF36F2" w:rsidRDefault="00713639" w:rsidP="00713639">
      <w:pPr>
        <w:rPr>
          <w:rFonts w:ascii="ＭＳ 明朝" w:hint="eastAsia"/>
          <w:lang w:eastAsia="zh-TW"/>
        </w:rPr>
      </w:pPr>
    </w:p>
    <w:tbl>
      <w:tblPr>
        <w:tblW w:w="960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2268"/>
        <w:gridCol w:w="5670"/>
        <w:gridCol w:w="1276"/>
      </w:tblGrid>
      <w:tr w:rsidR="003C3264" w:rsidRPr="00FF36F2" w:rsidTr="00713639">
        <w:tc>
          <w:tcPr>
            <w:tcW w:w="2659" w:type="dxa"/>
            <w:gridSpan w:val="2"/>
            <w:vMerge w:val="restart"/>
            <w:vAlign w:val="center"/>
          </w:tcPr>
          <w:p w:rsidR="003C3264" w:rsidRPr="00FF36F2" w:rsidRDefault="003C3264">
            <w:pPr>
              <w:rPr>
                <w:rFonts w:ascii="ＭＳ 明朝" w:hint="eastAsia"/>
              </w:rPr>
            </w:pPr>
            <w:r w:rsidRPr="00FF36F2">
              <w:rPr>
                <w:rFonts w:ascii="ＭＳ 明朝" w:hint="eastAsia"/>
              </w:rPr>
              <w:t>共通</w:t>
            </w:r>
          </w:p>
        </w:tc>
        <w:tc>
          <w:tcPr>
            <w:tcW w:w="5670" w:type="dxa"/>
          </w:tcPr>
          <w:p w:rsidR="003C3264" w:rsidRPr="00FF36F2" w:rsidRDefault="003C3264">
            <w:pPr>
              <w:rPr>
                <w:rFonts w:ascii="ＭＳ 明朝" w:hint="eastAsia"/>
              </w:rPr>
            </w:pPr>
            <w:r w:rsidRPr="00FF36F2">
              <w:rPr>
                <w:rFonts w:ascii="ＭＳ 明朝" w:hint="eastAsia"/>
              </w:rPr>
              <w:t>書類名</w:t>
            </w:r>
          </w:p>
        </w:tc>
        <w:tc>
          <w:tcPr>
            <w:tcW w:w="1276" w:type="dxa"/>
          </w:tcPr>
          <w:p w:rsidR="003C3264" w:rsidRPr="00FF36F2" w:rsidRDefault="003C3264">
            <w:pPr>
              <w:rPr>
                <w:rFonts w:ascii="ＭＳ 明朝" w:hAnsi="ＭＳ 明朝" w:hint="eastAsia"/>
              </w:rPr>
            </w:pPr>
            <w:r w:rsidRPr="00FF36F2">
              <w:rPr>
                <w:rFonts w:ascii="ＭＳ 明朝" w:hAnsi="ＭＳ 明朝" w:hint="eastAsia"/>
              </w:rPr>
              <w:t>必要部数</w:t>
            </w:r>
          </w:p>
        </w:tc>
      </w:tr>
      <w:tr w:rsidR="003C3264" w:rsidRPr="00FF36F2" w:rsidTr="00713639">
        <w:tc>
          <w:tcPr>
            <w:tcW w:w="2659" w:type="dxa"/>
            <w:gridSpan w:val="2"/>
            <w:vMerge/>
            <w:vAlign w:val="center"/>
          </w:tcPr>
          <w:p w:rsidR="003C3264" w:rsidRPr="00FF36F2" w:rsidRDefault="003C3264">
            <w:pPr>
              <w:rPr>
                <w:rFonts w:ascii="ＭＳ 明朝" w:hint="eastAsia"/>
              </w:rPr>
            </w:pPr>
          </w:p>
        </w:tc>
        <w:tc>
          <w:tcPr>
            <w:tcW w:w="5670" w:type="dxa"/>
          </w:tcPr>
          <w:p w:rsidR="003C3264" w:rsidRPr="00FF36F2" w:rsidRDefault="003C3264" w:rsidP="003B4D81">
            <w:pPr>
              <w:rPr>
                <w:rFonts w:ascii="ＭＳ 明朝" w:hAnsi="ＭＳ 明朝" w:hint="eastAsia"/>
              </w:rPr>
            </w:pPr>
            <w:r w:rsidRPr="00FF36F2">
              <w:rPr>
                <w:rFonts w:ascii="ＭＳ 明朝" w:hAnsi="ＭＳ 明朝" w:hint="eastAsia"/>
              </w:rPr>
              <w:t>・</w:t>
            </w:r>
            <w:r w:rsidR="00636106" w:rsidRPr="00FF36F2">
              <w:rPr>
                <w:rFonts w:ascii="ＭＳ 明朝" w:hAnsi="ＭＳ 明朝" w:hint="eastAsia"/>
              </w:rPr>
              <w:t>直近3ヶ年の決算書、個人の場合は直近3ヶ年の確定申告書</w:t>
            </w:r>
          </w:p>
        </w:tc>
        <w:tc>
          <w:tcPr>
            <w:tcW w:w="1276" w:type="dxa"/>
          </w:tcPr>
          <w:p w:rsidR="003C3264" w:rsidRPr="00FF36F2" w:rsidRDefault="00636106">
            <w:pPr>
              <w:rPr>
                <w:rFonts w:ascii="ＭＳ 明朝" w:hAnsi="ＭＳ 明朝" w:hint="eastAsia"/>
              </w:rPr>
            </w:pPr>
            <w:r w:rsidRPr="00FF36F2">
              <w:rPr>
                <w:rFonts w:ascii="ＭＳ 明朝" w:hAnsi="ＭＳ 明朝" w:hint="eastAsia"/>
              </w:rPr>
              <w:t>各</w:t>
            </w:r>
            <w:r w:rsidR="003C3264" w:rsidRPr="00FF36F2">
              <w:rPr>
                <w:rFonts w:ascii="ＭＳ 明朝" w:hAnsi="ＭＳ 明朝" w:hint="eastAsia"/>
              </w:rPr>
              <w:t>１部</w:t>
            </w:r>
          </w:p>
        </w:tc>
      </w:tr>
      <w:tr w:rsidR="003C3264" w:rsidRPr="00FF36F2" w:rsidTr="00713639">
        <w:tc>
          <w:tcPr>
            <w:tcW w:w="2659" w:type="dxa"/>
            <w:gridSpan w:val="2"/>
            <w:vMerge/>
          </w:tcPr>
          <w:p w:rsidR="003C3264" w:rsidRPr="00FF36F2" w:rsidRDefault="003C3264">
            <w:pPr>
              <w:rPr>
                <w:rFonts w:ascii="ＭＳ 明朝" w:hint="eastAsia"/>
              </w:rPr>
            </w:pPr>
          </w:p>
        </w:tc>
        <w:tc>
          <w:tcPr>
            <w:tcW w:w="5670" w:type="dxa"/>
          </w:tcPr>
          <w:p w:rsidR="003C3264" w:rsidRPr="00FF36F2" w:rsidRDefault="003C3264">
            <w:pPr>
              <w:rPr>
                <w:rFonts w:ascii="ＭＳ 明朝" w:hint="eastAsia"/>
              </w:rPr>
            </w:pPr>
            <w:r w:rsidRPr="00FF36F2">
              <w:rPr>
                <w:rFonts w:ascii="ＭＳ 明朝" w:hAnsi="ＭＳ 明朝" w:hint="eastAsia"/>
              </w:rPr>
              <w:t>・会社案内</w:t>
            </w:r>
          </w:p>
        </w:tc>
        <w:tc>
          <w:tcPr>
            <w:tcW w:w="1276" w:type="dxa"/>
          </w:tcPr>
          <w:p w:rsidR="003C3264" w:rsidRPr="00FF36F2" w:rsidRDefault="00636106">
            <w:pPr>
              <w:rPr>
                <w:rFonts w:ascii="ＭＳ 明朝" w:hAnsi="ＭＳ 明朝" w:hint="eastAsia"/>
              </w:rPr>
            </w:pPr>
            <w:r w:rsidRPr="00FF36F2">
              <w:rPr>
                <w:rFonts w:ascii="ＭＳ 明朝" w:hAnsi="ＭＳ 明朝" w:hint="eastAsia"/>
              </w:rPr>
              <w:t>１</w:t>
            </w:r>
            <w:r w:rsidR="003C3264" w:rsidRPr="00FF36F2">
              <w:rPr>
                <w:rFonts w:ascii="ＭＳ 明朝" w:hAnsi="ＭＳ 明朝" w:hint="eastAsia"/>
              </w:rPr>
              <w:t>部</w:t>
            </w:r>
          </w:p>
        </w:tc>
      </w:tr>
      <w:tr w:rsidR="003C3264" w:rsidRPr="00FF36F2" w:rsidTr="00713639">
        <w:tc>
          <w:tcPr>
            <w:tcW w:w="2659" w:type="dxa"/>
            <w:gridSpan w:val="2"/>
            <w:vMerge/>
          </w:tcPr>
          <w:p w:rsidR="003C3264" w:rsidRPr="00FF36F2" w:rsidRDefault="003C3264">
            <w:pPr>
              <w:rPr>
                <w:rFonts w:ascii="ＭＳ 明朝" w:hint="eastAsia"/>
              </w:rPr>
            </w:pPr>
          </w:p>
        </w:tc>
        <w:tc>
          <w:tcPr>
            <w:tcW w:w="5670" w:type="dxa"/>
          </w:tcPr>
          <w:p w:rsidR="003C3264" w:rsidRPr="00FF36F2" w:rsidRDefault="003C3264" w:rsidP="004969F0">
            <w:pPr>
              <w:ind w:left="213" w:hangingChars="100" w:hanging="213"/>
              <w:rPr>
                <w:rFonts w:ascii="ＭＳ 明朝" w:hint="eastAsia"/>
              </w:rPr>
            </w:pPr>
            <w:r w:rsidRPr="00FF36F2">
              <w:rPr>
                <w:rFonts w:ascii="ＭＳ 明朝" w:hAnsi="ＭＳ 明朝" w:hint="eastAsia"/>
              </w:rPr>
              <w:t>・本申請にて販路開拓を行う対象製品の内容が</w:t>
            </w:r>
            <w:r w:rsidR="001C12B7" w:rsidRPr="00FF36F2">
              <w:rPr>
                <w:rFonts w:ascii="ＭＳ 明朝" w:hAnsi="ＭＳ 明朝" w:hint="eastAsia"/>
              </w:rPr>
              <w:t>わ</w:t>
            </w:r>
            <w:r w:rsidRPr="00FF36F2">
              <w:rPr>
                <w:rFonts w:ascii="ＭＳ 明朝" w:hAnsi="ＭＳ 明朝" w:hint="eastAsia"/>
              </w:rPr>
              <w:t>かる資料（カタログ、パンフレット、ホームページの写し等）（Ａ４サイズ２枚まで）</w:t>
            </w:r>
          </w:p>
        </w:tc>
        <w:tc>
          <w:tcPr>
            <w:tcW w:w="1276" w:type="dxa"/>
          </w:tcPr>
          <w:p w:rsidR="003C3264" w:rsidRPr="00FF36F2" w:rsidRDefault="00636106" w:rsidP="004969F0">
            <w:pPr>
              <w:ind w:left="213" w:hangingChars="100" w:hanging="213"/>
              <w:rPr>
                <w:rFonts w:ascii="ＭＳ 明朝" w:hAnsi="ＭＳ 明朝" w:hint="eastAsia"/>
              </w:rPr>
            </w:pPr>
            <w:r w:rsidRPr="00FF36F2">
              <w:rPr>
                <w:rFonts w:ascii="ＭＳ 明朝" w:hAnsi="ＭＳ 明朝" w:hint="eastAsia"/>
              </w:rPr>
              <w:t>１</w:t>
            </w:r>
            <w:r w:rsidR="003C3264" w:rsidRPr="00FF36F2">
              <w:rPr>
                <w:rFonts w:ascii="ＭＳ 明朝" w:hAnsi="ＭＳ 明朝" w:hint="eastAsia"/>
              </w:rPr>
              <w:t>部</w:t>
            </w:r>
          </w:p>
        </w:tc>
      </w:tr>
      <w:tr w:rsidR="003C3264" w:rsidRPr="00FF36F2" w:rsidTr="00713639">
        <w:trPr>
          <w:trHeight w:val="195"/>
        </w:trPr>
        <w:tc>
          <w:tcPr>
            <w:tcW w:w="2659" w:type="dxa"/>
            <w:gridSpan w:val="2"/>
            <w:vMerge/>
          </w:tcPr>
          <w:p w:rsidR="003C3264" w:rsidRPr="00FF36F2" w:rsidRDefault="003C3264">
            <w:pPr>
              <w:rPr>
                <w:rFonts w:ascii="ＭＳ 明朝" w:hint="eastAsia"/>
              </w:rPr>
            </w:pPr>
          </w:p>
        </w:tc>
        <w:tc>
          <w:tcPr>
            <w:tcW w:w="5670" w:type="dxa"/>
          </w:tcPr>
          <w:p w:rsidR="003C3264" w:rsidRPr="00FF36F2" w:rsidRDefault="003C3264" w:rsidP="00C03B40">
            <w:pPr>
              <w:ind w:left="213" w:hangingChars="100" w:hanging="213"/>
              <w:rPr>
                <w:rFonts w:ascii="ＭＳ 明朝" w:hAnsi="ＭＳ 明朝" w:hint="eastAsia"/>
              </w:rPr>
            </w:pPr>
            <w:r w:rsidRPr="00FF36F2">
              <w:rPr>
                <w:rFonts w:ascii="ＭＳ 明朝" w:hAnsi="ＭＳ 明朝" w:hint="eastAsia"/>
              </w:rPr>
              <w:t>・申請する経費の明細がわかる見積書又は請求書或いは金額が確認できる資料</w:t>
            </w:r>
          </w:p>
        </w:tc>
        <w:tc>
          <w:tcPr>
            <w:tcW w:w="1276" w:type="dxa"/>
          </w:tcPr>
          <w:p w:rsidR="003C3264" w:rsidRPr="00FF36F2" w:rsidRDefault="00636106" w:rsidP="00C03B40">
            <w:pPr>
              <w:ind w:left="213" w:hangingChars="100" w:hanging="213"/>
              <w:rPr>
                <w:rFonts w:ascii="ＭＳ 明朝" w:hAnsi="ＭＳ 明朝" w:hint="eastAsia"/>
              </w:rPr>
            </w:pPr>
            <w:r w:rsidRPr="00FF36F2">
              <w:rPr>
                <w:rFonts w:ascii="ＭＳ 明朝" w:hAnsi="ＭＳ 明朝" w:hint="eastAsia"/>
              </w:rPr>
              <w:t>１</w:t>
            </w:r>
            <w:r w:rsidR="003C3264" w:rsidRPr="00FF36F2">
              <w:rPr>
                <w:rFonts w:ascii="ＭＳ 明朝" w:hAnsi="ＭＳ 明朝" w:hint="eastAsia"/>
              </w:rPr>
              <w:t>部</w:t>
            </w:r>
          </w:p>
        </w:tc>
      </w:tr>
      <w:tr w:rsidR="003C3264" w:rsidRPr="00FF36F2" w:rsidTr="00713639">
        <w:trPr>
          <w:trHeight w:val="70"/>
        </w:trPr>
        <w:tc>
          <w:tcPr>
            <w:tcW w:w="2659" w:type="dxa"/>
            <w:gridSpan w:val="2"/>
            <w:vMerge/>
          </w:tcPr>
          <w:p w:rsidR="003C3264" w:rsidRPr="00FF36F2" w:rsidRDefault="003C3264">
            <w:pPr>
              <w:rPr>
                <w:rFonts w:ascii="ＭＳ 明朝" w:hint="eastAsia"/>
              </w:rPr>
            </w:pPr>
          </w:p>
        </w:tc>
        <w:tc>
          <w:tcPr>
            <w:tcW w:w="5670" w:type="dxa"/>
          </w:tcPr>
          <w:p w:rsidR="003C3264" w:rsidRPr="00FF36F2" w:rsidRDefault="003C3264">
            <w:pPr>
              <w:rPr>
                <w:rFonts w:ascii="ＭＳ 明朝" w:hAnsi="ＭＳ 明朝" w:hint="eastAsia"/>
              </w:rPr>
            </w:pPr>
            <w:r w:rsidRPr="00FF36F2">
              <w:rPr>
                <w:rFonts w:ascii="ＭＳ 明朝" w:hAnsi="ＭＳ 明朝" w:hint="eastAsia"/>
              </w:rPr>
              <w:t>・申請時チェックリスト</w:t>
            </w:r>
            <w:r w:rsidR="00097F56" w:rsidRPr="00FF36F2">
              <w:rPr>
                <w:rFonts w:ascii="ＭＳ 明朝" w:hAnsi="ＭＳ 明朝" w:hint="eastAsia"/>
              </w:rPr>
              <w:t>（SIBA所定の書式）</w:t>
            </w:r>
          </w:p>
        </w:tc>
        <w:tc>
          <w:tcPr>
            <w:tcW w:w="1276" w:type="dxa"/>
          </w:tcPr>
          <w:p w:rsidR="003C3264" w:rsidRPr="00FF36F2" w:rsidRDefault="003C3264">
            <w:pPr>
              <w:rPr>
                <w:rFonts w:ascii="ＭＳ 明朝" w:hAnsi="ＭＳ 明朝" w:hint="eastAsia"/>
              </w:rPr>
            </w:pPr>
            <w:r w:rsidRPr="00FF36F2">
              <w:rPr>
                <w:rFonts w:ascii="ＭＳ 明朝" w:hAnsi="ＭＳ 明朝" w:hint="eastAsia"/>
              </w:rPr>
              <w:t>１部</w:t>
            </w:r>
          </w:p>
        </w:tc>
      </w:tr>
      <w:tr w:rsidR="00A004F7" w:rsidRPr="00FF36F2" w:rsidTr="00713639">
        <w:tc>
          <w:tcPr>
            <w:tcW w:w="391" w:type="dxa"/>
            <w:vMerge w:val="restart"/>
          </w:tcPr>
          <w:p w:rsidR="00A004F7" w:rsidRPr="00FF36F2" w:rsidRDefault="00A004F7">
            <w:pPr>
              <w:rPr>
                <w:rFonts w:ascii="ＭＳ 明朝" w:hint="eastAsia"/>
              </w:rPr>
            </w:pPr>
          </w:p>
        </w:tc>
        <w:tc>
          <w:tcPr>
            <w:tcW w:w="2268" w:type="dxa"/>
            <w:vMerge w:val="restart"/>
            <w:vAlign w:val="center"/>
          </w:tcPr>
          <w:p w:rsidR="00A004F7" w:rsidRPr="00FF36F2" w:rsidRDefault="00F8755C" w:rsidP="00F52941">
            <w:pPr>
              <w:spacing w:line="460" w:lineRule="exact"/>
              <w:jc w:val="left"/>
              <w:rPr>
                <w:rFonts w:ascii="ＭＳ 明朝" w:hint="eastAsia"/>
              </w:rPr>
            </w:pPr>
            <w:r w:rsidRPr="00FF36F2">
              <w:rPr>
                <w:rFonts w:hint="eastAsia"/>
              </w:rPr>
              <w:t>海外向け販売促進媒体作成</w:t>
            </w:r>
          </w:p>
        </w:tc>
        <w:tc>
          <w:tcPr>
            <w:tcW w:w="5670" w:type="dxa"/>
          </w:tcPr>
          <w:p w:rsidR="00A004F7" w:rsidRPr="00FF36F2" w:rsidRDefault="00A004F7" w:rsidP="004969F0">
            <w:pPr>
              <w:ind w:left="208" w:hangingChars="98" w:hanging="208"/>
              <w:rPr>
                <w:rFonts w:ascii="ＭＳ 明朝" w:hAnsi="ＭＳ 明朝"/>
              </w:rPr>
            </w:pPr>
            <w:r w:rsidRPr="00FF36F2">
              <w:rPr>
                <w:rFonts w:ascii="ＭＳ 明朝" w:hAnsi="ＭＳ 明朝" w:hint="eastAsia"/>
              </w:rPr>
              <w:t>・本申請にて作成しようとする</w:t>
            </w:r>
            <w:r w:rsidRPr="00FF36F2">
              <w:rPr>
                <w:rFonts w:hint="eastAsia"/>
                <w:szCs w:val="21"/>
              </w:rPr>
              <w:t>販売促進媒体</w:t>
            </w:r>
            <w:r w:rsidRPr="00FF36F2">
              <w:rPr>
                <w:rFonts w:ascii="ＭＳ 明朝" w:hAnsi="ＭＳ 明朝" w:hint="eastAsia"/>
              </w:rPr>
              <w:t>の概要がわかる資料（Ａ４サイズ２枚まで）</w:t>
            </w:r>
          </w:p>
          <w:p w:rsidR="00A004F7" w:rsidRPr="00FF36F2" w:rsidRDefault="00A004F7" w:rsidP="001C1FE2">
            <w:pPr>
              <w:ind w:left="208" w:hangingChars="98" w:hanging="208"/>
              <w:rPr>
                <w:rFonts w:ascii="ＭＳ 明朝" w:hAnsi="ＭＳ 明朝" w:hint="eastAsia"/>
              </w:rPr>
            </w:pPr>
            <w:r w:rsidRPr="00FF36F2">
              <w:rPr>
                <w:rFonts w:ascii="ＭＳ 明朝" w:hAnsi="ＭＳ 明朝" w:hint="eastAsia"/>
              </w:rPr>
              <w:t>・広告掲載の場合は、広告掲載を予定しているメディア、及びメディア媒体の資料（Ａ４サイズ２枚まで）</w:t>
            </w:r>
          </w:p>
        </w:tc>
        <w:tc>
          <w:tcPr>
            <w:tcW w:w="1276" w:type="dxa"/>
          </w:tcPr>
          <w:p w:rsidR="00A004F7" w:rsidRPr="00FF36F2" w:rsidRDefault="00636106">
            <w:pPr>
              <w:ind w:left="213" w:hangingChars="100" w:hanging="213"/>
              <w:rPr>
                <w:rFonts w:ascii="ＭＳ 明朝" w:hAnsi="ＭＳ 明朝" w:hint="eastAsia"/>
              </w:rPr>
            </w:pPr>
            <w:r w:rsidRPr="00FF36F2">
              <w:rPr>
                <w:rFonts w:ascii="ＭＳ 明朝" w:hAnsi="ＭＳ 明朝" w:hint="eastAsia"/>
              </w:rPr>
              <w:t>１</w:t>
            </w:r>
            <w:r w:rsidR="00A004F7" w:rsidRPr="00FF36F2">
              <w:rPr>
                <w:rFonts w:ascii="ＭＳ 明朝" w:hAnsi="ＭＳ 明朝" w:hint="eastAsia"/>
              </w:rPr>
              <w:t>部</w:t>
            </w:r>
          </w:p>
        </w:tc>
      </w:tr>
      <w:tr w:rsidR="00A004F7" w:rsidRPr="00FF36F2" w:rsidTr="00713639">
        <w:tc>
          <w:tcPr>
            <w:tcW w:w="391" w:type="dxa"/>
            <w:vMerge/>
          </w:tcPr>
          <w:p w:rsidR="00A004F7" w:rsidRPr="00FF36F2" w:rsidRDefault="00A004F7">
            <w:pPr>
              <w:rPr>
                <w:rFonts w:ascii="ＭＳ 明朝" w:hint="eastAsia"/>
              </w:rPr>
            </w:pPr>
          </w:p>
        </w:tc>
        <w:tc>
          <w:tcPr>
            <w:tcW w:w="2268" w:type="dxa"/>
            <w:vMerge/>
            <w:vAlign w:val="center"/>
          </w:tcPr>
          <w:p w:rsidR="00A004F7" w:rsidRPr="00FF36F2" w:rsidRDefault="00A004F7">
            <w:pPr>
              <w:rPr>
                <w:rFonts w:hint="eastAsia"/>
                <w:szCs w:val="21"/>
              </w:rPr>
            </w:pPr>
          </w:p>
        </w:tc>
        <w:tc>
          <w:tcPr>
            <w:tcW w:w="5670" w:type="dxa"/>
          </w:tcPr>
          <w:p w:rsidR="00A004F7" w:rsidRPr="00FF36F2" w:rsidRDefault="00A004F7" w:rsidP="00612820">
            <w:pPr>
              <w:ind w:left="208" w:hangingChars="98" w:hanging="208"/>
              <w:rPr>
                <w:rFonts w:ascii="ＭＳ 明朝" w:hAnsi="ＭＳ 明朝"/>
              </w:rPr>
            </w:pPr>
            <w:r w:rsidRPr="00FF36F2">
              <w:rPr>
                <w:rFonts w:ascii="ＭＳ 明朝" w:hAnsi="ＭＳ 明朝" w:hint="eastAsia"/>
              </w:rPr>
              <w:t>・</w:t>
            </w:r>
            <w:r w:rsidR="00C976AC" w:rsidRPr="00FF36F2">
              <w:rPr>
                <w:rFonts w:ascii="ＭＳ 明朝" w:hAnsi="ＭＳ 明朝" w:hint="eastAsia"/>
              </w:rPr>
              <w:t>原則</w:t>
            </w:r>
            <w:r w:rsidRPr="00FF36F2">
              <w:rPr>
                <w:rFonts w:ascii="ＭＳ 明朝" w:hAnsi="ＭＳ 明朝" w:hint="eastAsia"/>
              </w:rPr>
              <w:t>２社以上の媒体作成業者が発行した見積書</w:t>
            </w:r>
          </w:p>
          <w:p w:rsidR="00552541" w:rsidRPr="00FF36F2" w:rsidRDefault="00552541" w:rsidP="00612820">
            <w:pPr>
              <w:ind w:left="208" w:hangingChars="98" w:hanging="208"/>
              <w:rPr>
                <w:rFonts w:ascii="ＭＳ 明朝" w:hAnsi="ＭＳ 明朝" w:hint="eastAsia"/>
              </w:rPr>
            </w:pPr>
            <w:r w:rsidRPr="00FF36F2">
              <w:rPr>
                <w:rFonts w:ascii="ＭＳ 明朝" w:hAnsi="ＭＳ 明朝" w:hint="eastAsia"/>
              </w:rPr>
              <w:t>（単独</w:t>
            </w:r>
            <w:r w:rsidR="00204641" w:rsidRPr="00FF36F2">
              <w:rPr>
                <w:rFonts w:ascii="ＭＳ 明朝" w:hAnsi="ＭＳ 明朝" w:hint="eastAsia"/>
              </w:rPr>
              <w:t>の</w:t>
            </w:r>
            <w:r w:rsidRPr="00FF36F2">
              <w:rPr>
                <w:rFonts w:ascii="ＭＳ 明朝" w:hAnsi="ＭＳ 明朝" w:hint="eastAsia"/>
              </w:rPr>
              <w:t>見積</w:t>
            </w:r>
            <w:r w:rsidR="00204641" w:rsidRPr="00FF36F2">
              <w:rPr>
                <w:rFonts w:ascii="ＭＳ 明朝" w:hAnsi="ＭＳ 明朝" w:hint="eastAsia"/>
              </w:rPr>
              <w:t>書</w:t>
            </w:r>
            <w:r w:rsidRPr="00FF36F2">
              <w:rPr>
                <w:rFonts w:ascii="ＭＳ 明朝" w:hAnsi="ＭＳ 明朝" w:hint="eastAsia"/>
              </w:rPr>
              <w:t>である場合は理由を申請書に明記）</w:t>
            </w:r>
          </w:p>
          <w:p w:rsidR="00552541" w:rsidRPr="00FF36F2" w:rsidRDefault="00552541" w:rsidP="00612820">
            <w:pPr>
              <w:ind w:left="208" w:hangingChars="98" w:hanging="208"/>
              <w:rPr>
                <w:rFonts w:ascii="ＭＳ 明朝" w:hAnsi="ＭＳ 明朝" w:hint="eastAsia"/>
                <w:strike/>
              </w:rPr>
            </w:pPr>
            <w:r w:rsidRPr="00FF36F2">
              <w:rPr>
                <w:rFonts w:ascii="ＭＳ 明朝" w:hAnsi="ＭＳ 明朝" w:hint="eastAsia"/>
              </w:rPr>
              <w:t>・広告掲載の費用明細がわかる資料</w:t>
            </w:r>
          </w:p>
        </w:tc>
        <w:tc>
          <w:tcPr>
            <w:tcW w:w="1276" w:type="dxa"/>
          </w:tcPr>
          <w:p w:rsidR="00A004F7" w:rsidRPr="00FF36F2" w:rsidRDefault="00A004F7">
            <w:pPr>
              <w:ind w:left="213" w:hangingChars="100" w:hanging="213"/>
              <w:rPr>
                <w:rFonts w:ascii="ＭＳ 明朝" w:hAnsi="ＭＳ 明朝" w:hint="eastAsia"/>
              </w:rPr>
            </w:pPr>
            <w:r w:rsidRPr="00FF36F2">
              <w:rPr>
                <w:rFonts w:ascii="ＭＳ 明朝" w:hAnsi="ＭＳ 明朝" w:hint="eastAsia"/>
              </w:rPr>
              <w:t>１部</w:t>
            </w:r>
          </w:p>
        </w:tc>
      </w:tr>
      <w:tr w:rsidR="00A004F7" w:rsidRPr="00FF36F2" w:rsidTr="00713639">
        <w:tc>
          <w:tcPr>
            <w:tcW w:w="391" w:type="dxa"/>
            <w:vMerge/>
          </w:tcPr>
          <w:p w:rsidR="00A004F7" w:rsidRPr="00FF36F2" w:rsidRDefault="00A004F7">
            <w:pPr>
              <w:rPr>
                <w:rFonts w:ascii="ＭＳ 明朝" w:hint="eastAsia"/>
              </w:rPr>
            </w:pPr>
          </w:p>
        </w:tc>
        <w:tc>
          <w:tcPr>
            <w:tcW w:w="2268" w:type="dxa"/>
            <w:vAlign w:val="center"/>
          </w:tcPr>
          <w:p w:rsidR="00A004F7" w:rsidRPr="00FF36F2" w:rsidRDefault="00A004F7">
            <w:pPr>
              <w:rPr>
                <w:rFonts w:ascii="ＭＳ 明朝" w:hint="eastAsia"/>
              </w:rPr>
            </w:pPr>
            <w:r w:rsidRPr="00FF36F2">
              <w:rPr>
                <w:rFonts w:ascii="ＭＳ 明朝" w:hint="eastAsia"/>
              </w:rPr>
              <w:t>海外向けオンライン販売</w:t>
            </w:r>
          </w:p>
        </w:tc>
        <w:tc>
          <w:tcPr>
            <w:tcW w:w="5670" w:type="dxa"/>
          </w:tcPr>
          <w:p w:rsidR="00A004F7" w:rsidRPr="00FF36F2" w:rsidRDefault="00A004F7">
            <w:pPr>
              <w:rPr>
                <w:rFonts w:ascii="ＭＳ 明朝" w:hAnsi="ＭＳ 明朝"/>
              </w:rPr>
            </w:pPr>
            <w:r w:rsidRPr="00FF36F2">
              <w:rPr>
                <w:rFonts w:ascii="ＭＳ 明朝" w:hAnsi="ＭＳ 明朝" w:hint="eastAsia"/>
              </w:rPr>
              <w:t>・出店するECサイトの概要（運営会社情報、市場規模、顧客数、</w:t>
            </w:r>
            <w:r w:rsidR="00E66E7A" w:rsidRPr="00FF36F2">
              <w:rPr>
                <w:rFonts w:ascii="ＭＳ 明朝" w:hAnsi="ＭＳ 明朝" w:hint="eastAsia"/>
              </w:rPr>
              <w:t>出店</w:t>
            </w:r>
            <w:r w:rsidRPr="00FF36F2">
              <w:rPr>
                <w:rFonts w:ascii="ＭＳ 明朝" w:hAnsi="ＭＳ 明朝" w:hint="eastAsia"/>
              </w:rPr>
              <w:t>効果等）が</w:t>
            </w:r>
            <w:r w:rsidR="001C12B7" w:rsidRPr="00FF36F2">
              <w:rPr>
                <w:rFonts w:ascii="ＭＳ 明朝" w:hAnsi="ＭＳ 明朝" w:hint="eastAsia"/>
              </w:rPr>
              <w:t>わ</w:t>
            </w:r>
            <w:r w:rsidRPr="00FF36F2">
              <w:rPr>
                <w:rFonts w:ascii="ＭＳ 明朝" w:hAnsi="ＭＳ 明朝" w:hint="eastAsia"/>
              </w:rPr>
              <w:t>かる資料（日本語のもの）</w:t>
            </w:r>
          </w:p>
          <w:p w:rsidR="00552541" w:rsidRPr="00FF36F2" w:rsidRDefault="00552541">
            <w:pPr>
              <w:rPr>
                <w:rFonts w:ascii="ＭＳ 明朝" w:hAnsi="ＭＳ 明朝"/>
              </w:rPr>
            </w:pPr>
            <w:r w:rsidRPr="00FF36F2">
              <w:rPr>
                <w:rFonts w:ascii="ＭＳ 明朝" w:hAnsi="ＭＳ 明朝" w:hint="eastAsia"/>
              </w:rPr>
              <w:t>・</w:t>
            </w:r>
            <w:r w:rsidR="00C25E1F" w:rsidRPr="00FF36F2">
              <w:rPr>
                <w:rFonts w:ascii="ＭＳ 明朝" w:hAnsi="ＭＳ 明朝" w:hint="eastAsia"/>
              </w:rPr>
              <w:t>海外向け</w:t>
            </w:r>
            <w:r w:rsidRPr="00FF36F2">
              <w:rPr>
                <w:rFonts w:ascii="ＭＳ 明朝" w:hAnsi="ＭＳ 明朝" w:hint="eastAsia"/>
              </w:rPr>
              <w:t>オンラインショップシステム</w:t>
            </w:r>
            <w:r w:rsidR="008602C4" w:rsidRPr="00FF36F2">
              <w:rPr>
                <w:rFonts w:ascii="ＭＳ 明朝" w:hAnsi="ＭＳ 明朝" w:hint="eastAsia"/>
              </w:rPr>
              <w:t>(EC</w:t>
            </w:r>
            <w:r w:rsidRPr="00FF36F2">
              <w:rPr>
                <w:rFonts w:ascii="ＭＳ 明朝" w:hAnsi="ＭＳ 明朝" w:hint="eastAsia"/>
              </w:rPr>
              <w:t>サイト</w:t>
            </w:r>
            <w:r w:rsidR="008602C4" w:rsidRPr="00FF36F2">
              <w:rPr>
                <w:rFonts w:ascii="ＭＳ 明朝" w:hAnsi="ＭＳ 明朝" w:hint="eastAsia"/>
              </w:rPr>
              <w:t>)</w:t>
            </w:r>
            <w:r w:rsidR="00C25E1F" w:rsidRPr="00FF36F2">
              <w:rPr>
                <w:rFonts w:ascii="ＭＳ 明朝" w:hAnsi="ＭＳ 明朝" w:hint="eastAsia"/>
              </w:rPr>
              <w:t>構築</w:t>
            </w:r>
            <w:r w:rsidRPr="00FF36F2">
              <w:rPr>
                <w:rFonts w:ascii="ＭＳ 明朝" w:hAnsi="ＭＳ 明朝" w:hint="eastAsia"/>
              </w:rPr>
              <w:t>の概要がわかる資料、原則</w:t>
            </w:r>
            <w:r w:rsidR="008602C4" w:rsidRPr="00FF36F2">
              <w:rPr>
                <w:rFonts w:ascii="ＭＳ 明朝" w:hAnsi="ＭＳ 明朝" w:hint="eastAsia"/>
              </w:rPr>
              <w:t>2</w:t>
            </w:r>
            <w:r w:rsidRPr="00FF36F2">
              <w:rPr>
                <w:rFonts w:ascii="ＭＳ 明朝" w:hAnsi="ＭＳ 明朝" w:hint="eastAsia"/>
              </w:rPr>
              <w:t>社以上の業者が発行した見積書</w:t>
            </w:r>
            <w:r w:rsidR="008602C4" w:rsidRPr="00FF36F2">
              <w:rPr>
                <w:rFonts w:ascii="ＭＳ 明朝" w:hAnsi="ＭＳ 明朝" w:hint="eastAsia"/>
              </w:rPr>
              <w:t>(</w:t>
            </w:r>
            <w:r w:rsidRPr="00FF36F2">
              <w:rPr>
                <w:rFonts w:ascii="ＭＳ 明朝" w:hAnsi="ＭＳ 明朝" w:hint="eastAsia"/>
              </w:rPr>
              <w:t>単独</w:t>
            </w:r>
            <w:r w:rsidR="00204641" w:rsidRPr="00FF36F2">
              <w:rPr>
                <w:rFonts w:ascii="ＭＳ 明朝" w:hAnsi="ＭＳ 明朝" w:hint="eastAsia"/>
              </w:rPr>
              <w:t>の</w:t>
            </w:r>
            <w:r w:rsidRPr="00FF36F2">
              <w:rPr>
                <w:rFonts w:ascii="ＭＳ 明朝" w:hAnsi="ＭＳ 明朝" w:hint="eastAsia"/>
              </w:rPr>
              <w:t>見積</w:t>
            </w:r>
            <w:r w:rsidR="00204641" w:rsidRPr="00FF36F2">
              <w:rPr>
                <w:rFonts w:ascii="ＭＳ 明朝" w:hAnsi="ＭＳ 明朝" w:hint="eastAsia"/>
              </w:rPr>
              <w:t>書</w:t>
            </w:r>
            <w:r w:rsidRPr="00FF36F2">
              <w:rPr>
                <w:rFonts w:ascii="ＭＳ 明朝" w:hAnsi="ＭＳ 明朝" w:hint="eastAsia"/>
              </w:rPr>
              <w:t>である場合は理由を申請書に明記</w:t>
            </w:r>
            <w:r w:rsidR="008602C4" w:rsidRPr="00FF36F2">
              <w:rPr>
                <w:rFonts w:ascii="ＭＳ 明朝" w:hAnsi="ＭＳ 明朝" w:hint="eastAsia"/>
              </w:rPr>
              <w:t>)</w:t>
            </w:r>
          </w:p>
          <w:p w:rsidR="00713639" w:rsidRPr="00FF36F2" w:rsidRDefault="00713639">
            <w:pPr>
              <w:rPr>
                <w:rFonts w:ascii="ＭＳ 明朝" w:hAnsi="ＭＳ 明朝" w:hint="eastAsia"/>
              </w:rPr>
            </w:pPr>
            <w:r w:rsidRPr="00FF36F2">
              <w:rPr>
                <w:rFonts w:ascii="ＭＳ 明朝" w:hAnsi="ＭＳ 明朝" w:hint="eastAsia"/>
              </w:rPr>
              <w:t>・掲載・出展するＢt</w:t>
            </w:r>
            <w:r w:rsidRPr="00FF36F2">
              <w:rPr>
                <w:rFonts w:ascii="ＭＳ 明朝" w:hAnsi="ＭＳ 明朝"/>
              </w:rPr>
              <w:t>o</w:t>
            </w:r>
            <w:r w:rsidRPr="00FF36F2">
              <w:rPr>
                <w:rFonts w:ascii="ＭＳ 明朝" w:hAnsi="ＭＳ 明朝" w:hint="eastAsia"/>
              </w:rPr>
              <w:t>Ｂ</w:t>
            </w:r>
            <w:r w:rsidR="001C12B7" w:rsidRPr="00FF36F2">
              <w:rPr>
                <w:rFonts w:ascii="ＭＳ 明朝" w:hAnsi="ＭＳ 明朝" w:hint="eastAsia"/>
              </w:rPr>
              <w:t>マッチングサイト等の概要がわかる資料</w:t>
            </w:r>
          </w:p>
        </w:tc>
        <w:tc>
          <w:tcPr>
            <w:tcW w:w="1276" w:type="dxa"/>
          </w:tcPr>
          <w:p w:rsidR="00A004F7" w:rsidRPr="00FF36F2" w:rsidRDefault="00697DD5">
            <w:pPr>
              <w:rPr>
                <w:rFonts w:ascii="ＭＳ 明朝" w:hAnsi="ＭＳ 明朝" w:hint="eastAsia"/>
              </w:rPr>
            </w:pPr>
            <w:r w:rsidRPr="00FF36F2">
              <w:rPr>
                <w:rFonts w:ascii="ＭＳ 明朝" w:hAnsi="ＭＳ 明朝" w:hint="eastAsia"/>
              </w:rPr>
              <w:t>１</w:t>
            </w:r>
            <w:r w:rsidR="00A004F7" w:rsidRPr="00FF36F2">
              <w:rPr>
                <w:rFonts w:ascii="ＭＳ 明朝" w:hAnsi="ＭＳ 明朝" w:hint="eastAsia"/>
              </w:rPr>
              <w:t>部</w:t>
            </w:r>
          </w:p>
        </w:tc>
      </w:tr>
    </w:tbl>
    <w:p w:rsidR="001E1C8B" w:rsidRPr="00FF36F2" w:rsidRDefault="001E1C8B" w:rsidP="001E1C8B">
      <w:pPr>
        <w:ind w:left="1211"/>
        <w:rPr>
          <w:rFonts w:ascii="ＭＳ 明朝" w:hAnsi="ＭＳ 明朝"/>
          <w:u w:val="single"/>
        </w:rPr>
      </w:pPr>
      <w:r w:rsidRPr="00FF36F2">
        <w:rPr>
          <w:rFonts w:ascii="ＭＳ 明朝" w:hAnsi="ＭＳ 明朝" w:hint="eastAsia"/>
          <w:u w:val="single"/>
        </w:rPr>
        <w:t>申請期限　当年度</w:t>
      </w:r>
      <w:r w:rsidR="003B4D81" w:rsidRPr="00FF36F2">
        <w:rPr>
          <w:rFonts w:ascii="ＭＳ 明朝" w:hAnsi="ＭＳ 明朝" w:hint="eastAsia"/>
          <w:u w:val="single"/>
        </w:rPr>
        <w:t>1</w:t>
      </w:r>
      <w:r w:rsidR="003B4D81" w:rsidRPr="00FF36F2">
        <w:rPr>
          <w:rFonts w:ascii="ＭＳ 明朝" w:hAnsi="ＭＳ 明朝"/>
          <w:u w:val="single"/>
        </w:rPr>
        <w:t>0</w:t>
      </w:r>
      <w:r w:rsidRPr="00FF36F2">
        <w:rPr>
          <w:rFonts w:ascii="ＭＳ 明朝" w:hAnsi="ＭＳ 明朝" w:hint="eastAsia"/>
          <w:u w:val="single"/>
        </w:rPr>
        <w:t>月最終営業日(当日必着)</w:t>
      </w:r>
    </w:p>
    <w:p w:rsidR="00F8755C" w:rsidRPr="00FF36F2" w:rsidRDefault="00F8755C" w:rsidP="00A004F7">
      <w:pPr>
        <w:ind w:left="1211"/>
        <w:rPr>
          <w:rFonts w:ascii="ＭＳ 明朝" w:hAnsi="ＭＳ 明朝"/>
          <w:u w:val="single"/>
        </w:rPr>
      </w:pPr>
    </w:p>
    <w:p w:rsidR="00CA2BFC" w:rsidRPr="00FF36F2" w:rsidRDefault="00CA2BFC" w:rsidP="00AC1B13">
      <w:pPr>
        <w:rPr>
          <w:rFonts w:ascii="ＭＳ 明朝" w:hAnsi="ＭＳ 明朝"/>
        </w:rPr>
      </w:pPr>
    </w:p>
    <w:p w:rsidR="00CA2BFC" w:rsidRPr="00FF36F2" w:rsidRDefault="00CA2BFC" w:rsidP="00AC1B13">
      <w:pPr>
        <w:rPr>
          <w:rFonts w:ascii="ＭＳ 明朝" w:hAnsi="ＭＳ 明朝"/>
        </w:rPr>
      </w:pPr>
    </w:p>
    <w:p w:rsidR="00CA2BFC" w:rsidRPr="00FF36F2" w:rsidRDefault="00CA2BFC" w:rsidP="00AC1B13">
      <w:pPr>
        <w:rPr>
          <w:rFonts w:ascii="ＭＳ 明朝" w:hAnsi="ＭＳ 明朝" w:hint="eastAsia"/>
        </w:rPr>
      </w:pPr>
    </w:p>
    <w:p w:rsidR="00AE3CD5" w:rsidRPr="00FF36F2" w:rsidRDefault="00713639" w:rsidP="00AC1B13">
      <w:pPr>
        <w:rPr>
          <w:rFonts w:ascii="ＭＳ 明朝" w:hAnsi="ＭＳ 明朝" w:hint="eastAsia"/>
        </w:rPr>
      </w:pPr>
      <w:r w:rsidRPr="00FF36F2">
        <w:rPr>
          <w:rFonts w:ascii="ＭＳ 明朝" w:hAnsi="ＭＳ 明朝" w:hint="eastAsia"/>
        </w:rPr>
        <w:t>第6</w:t>
      </w:r>
      <w:r w:rsidR="00AC1B13" w:rsidRPr="00FF36F2">
        <w:rPr>
          <w:rFonts w:ascii="ＭＳ 明朝" w:hAnsi="ＭＳ 明朝" w:hint="eastAsia"/>
        </w:rPr>
        <w:t xml:space="preserve">　</w:t>
      </w:r>
      <w:r w:rsidR="00AE3CD5" w:rsidRPr="00FF36F2">
        <w:rPr>
          <w:rFonts w:ascii="ＭＳ 明朝" w:hAnsi="ＭＳ 明朝" w:hint="eastAsia"/>
        </w:rPr>
        <w:t>実施報告</w:t>
      </w:r>
    </w:p>
    <w:p w:rsidR="00AE3CD5" w:rsidRPr="00FF36F2" w:rsidRDefault="00B06503">
      <w:pPr>
        <w:ind w:left="585"/>
        <w:rPr>
          <w:rFonts w:ascii="ＭＳ 明朝" w:hAnsi="ＭＳ 明朝"/>
        </w:rPr>
      </w:pPr>
      <w:r w:rsidRPr="00FF36F2">
        <w:rPr>
          <w:rFonts w:ascii="ＭＳ 明朝" w:hAnsi="ＭＳ 明朝" w:hint="eastAsia"/>
        </w:rPr>
        <w:t>事業の効果（商談件数、成約件数、成約金額、その他販路開拓状況等）</w:t>
      </w:r>
      <w:r w:rsidR="00AE3CD5" w:rsidRPr="00FF36F2">
        <w:rPr>
          <w:rFonts w:ascii="ＭＳ 明朝" w:hAnsi="ＭＳ 明朝" w:hint="eastAsia"/>
        </w:rPr>
        <w:t>を、実施報告書(様式第</w:t>
      </w:r>
      <w:r w:rsidR="003A217A" w:rsidRPr="00FF36F2">
        <w:rPr>
          <w:rFonts w:ascii="ＭＳ 明朝" w:hAnsi="ＭＳ 明朝" w:hint="eastAsia"/>
        </w:rPr>
        <w:t>４</w:t>
      </w:r>
      <w:r w:rsidR="00AE3CD5" w:rsidRPr="00FF36F2">
        <w:rPr>
          <w:rFonts w:ascii="ＭＳ 明朝" w:hAnsi="ＭＳ 明朝" w:hint="eastAsia"/>
        </w:rPr>
        <w:t>号)に詳細に記載すること。また、要綱第</w:t>
      </w:r>
      <w:r w:rsidR="00A004F7" w:rsidRPr="00FF36F2">
        <w:rPr>
          <w:rFonts w:ascii="ＭＳ 明朝" w:hAnsi="ＭＳ 明朝"/>
        </w:rPr>
        <w:t>11</w:t>
      </w:r>
      <w:r w:rsidR="00AE3CD5" w:rsidRPr="00FF36F2">
        <w:rPr>
          <w:rFonts w:ascii="ＭＳ 明朝" w:hAnsi="ＭＳ 明朝" w:hint="eastAsia"/>
        </w:rPr>
        <w:t>に記載の別に定める書類は、次のとおりとする。</w:t>
      </w:r>
    </w:p>
    <w:p w:rsidR="00636106" w:rsidRPr="00FF36F2" w:rsidRDefault="00636106">
      <w:pPr>
        <w:ind w:left="585"/>
        <w:rPr>
          <w:rFonts w:ascii="ＭＳ 明朝" w:hAnsi="ＭＳ 明朝" w:hint="eastAsia"/>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
        <w:gridCol w:w="2305"/>
        <w:gridCol w:w="6946"/>
      </w:tblGrid>
      <w:tr w:rsidR="00AE3CD5" w:rsidRPr="00FF36F2" w:rsidTr="0032450C">
        <w:trPr>
          <w:trHeight w:val="123"/>
        </w:trPr>
        <w:tc>
          <w:tcPr>
            <w:tcW w:w="2693" w:type="dxa"/>
            <w:gridSpan w:val="2"/>
            <w:shd w:val="clear" w:color="auto" w:fill="auto"/>
            <w:vAlign w:val="center"/>
          </w:tcPr>
          <w:p w:rsidR="00AE3CD5" w:rsidRPr="00FF36F2" w:rsidRDefault="00AE3CD5">
            <w:pPr>
              <w:rPr>
                <w:rFonts w:hint="eastAsia"/>
              </w:rPr>
            </w:pPr>
            <w:r w:rsidRPr="00FF36F2">
              <w:rPr>
                <w:rFonts w:hint="eastAsia"/>
              </w:rPr>
              <w:t>共通</w:t>
            </w:r>
          </w:p>
        </w:tc>
        <w:tc>
          <w:tcPr>
            <w:tcW w:w="6946" w:type="dxa"/>
            <w:shd w:val="clear" w:color="auto" w:fill="auto"/>
            <w:vAlign w:val="center"/>
          </w:tcPr>
          <w:p w:rsidR="003E2C49" w:rsidRPr="00FF36F2" w:rsidRDefault="001C12B7">
            <w:pPr>
              <w:rPr>
                <w:rFonts w:ascii="ＭＳ 明朝" w:hAnsi="ＭＳ 明朝" w:hint="eastAsia"/>
              </w:rPr>
            </w:pPr>
            <w:r w:rsidRPr="00FF36F2">
              <w:rPr>
                <w:rFonts w:ascii="ＭＳ 明朝" w:hAnsi="ＭＳ 明朝" w:hint="eastAsia"/>
              </w:rPr>
              <w:t>・</w:t>
            </w:r>
            <w:r w:rsidR="00AE3CD5" w:rsidRPr="00FF36F2">
              <w:rPr>
                <w:rFonts w:ascii="ＭＳ 明朝" w:hAnsi="ＭＳ 明朝" w:hint="eastAsia"/>
              </w:rPr>
              <w:t>支払を証する書類。下記必須とする。</w:t>
            </w:r>
            <w:r w:rsidR="003E2C49" w:rsidRPr="00FF36F2">
              <w:rPr>
                <w:rFonts w:ascii="ＭＳ 明朝" w:hAnsi="ＭＳ 明朝" w:hint="eastAsia"/>
              </w:rPr>
              <w:t>申請時に明記されていない経費は対象とならないため添付しないこと。</w:t>
            </w:r>
          </w:p>
          <w:p w:rsidR="00AE3CD5" w:rsidRPr="00FF36F2" w:rsidRDefault="002373EF">
            <w:pPr>
              <w:rPr>
                <w:rFonts w:ascii="ＭＳ 明朝" w:hAnsi="ＭＳ 明朝" w:hint="eastAsia"/>
              </w:rPr>
            </w:pPr>
            <w:r w:rsidRPr="00FF36F2">
              <w:rPr>
                <w:rFonts w:ascii="ＭＳ 明朝" w:hAnsi="ＭＳ 明朝" w:hint="eastAsia"/>
              </w:rPr>
              <w:t>①請求書　　　②</w:t>
            </w:r>
            <w:r w:rsidR="00AE3CD5" w:rsidRPr="00FF36F2">
              <w:rPr>
                <w:rFonts w:ascii="ＭＳ 明朝" w:hAnsi="ＭＳ 明朝" w:hint="eastAsia"/>
              </w:rPr>
              <w:t>現金払の場合：領収証の写し</w:t>
            </w:r>
          </w:p>
          <w:p w:rsidR="00AE3CD5" w:rsidRPr="00FF36F2" w:rsidRDefault="002373EF">
            <w:pPr>
              <w:rPr>
                <w:rFonts w:ascii="ＭＳ 明朝" w:hAnsi="ＭＳ 明朝" w:hint="eastAsia"/>
              </w:rPr>
            </w:pPr>
            <w:r w:rsidRPr="00FF36F2">
              <w:rPr>
                <w:rFonts w:ascii="ＭＳ 明朝" w:hAnsi="ＭＳ 明朝" w:hint="eastAsia"/>
              </w:rPr>
              <w:t>③</w:t>
            </w:r>
            <w:r w:rsidR="00AE3CD5" w:rsidRPr="00FF36F2">
              <w:rPr>
                <w:rFonts w:ascii="ＭＳ 明朝" w:hAnsi="ＭＳ 明朝" w:hint="eastAsia"/>
              </w:rPr>
              <w:t>振込の場合：金融機関が発行する振込控の写し</w:t>
            </w:r>
            <w:r w:rsidR="003C3264" w:rsidRPr="00FF36F2">
              <w:rPr>
                <w:rFonts w:ascii="ＭＳ 明朝" w:hAnsi="ＭＳ 明朝" w:hint="eastAsia"/>
              </w:rPr>
              <w:t>、インターネットバンキングの振込履歴の写し、通帳の該当箇所の写し</w:t>
            </w:r>
          </w:p>
          <w:p w:rsidR="00277FDD" w:rsidRPr="00FF36F2" w:rsidRDefault="00277FDD">
            <w:pPr>
              <w:rPr>
                <w:rFonts w:ascii="ＭＳ 明朝" w:hAnsi="ＭＳ 明朝" w:hint="eastAsia"/>
              </w:rPr>
            </w:pPr>
            <w:r w:rsidRPr="00FF36F2">
              <w:rPr>
                <w:rFonts w:ascii="ＭＳ 明朝" w:hAnsi="ＭＳ 明朝" w:hint="eastAsia"/>
              </w:rPr>
              <w:t>④クレジットカードによる支払の場合：金額及び支払日がわかる明細</w:t>
            </w:r>
          </w:p>
          <w:p w:rsidR="00277FDD" w:rsidRPr="00FF36F2" w:rsidRDefault="00277FDD" w:rsidP="00277FDD">
            <w:pPr>
              <w:rPr>
                <w:rFonts w:ascii="ＭＳ 明朝" w:hAnsi="ＭＳ 明朝" w:hint="eastAsia"/>
              </w:rPr>
            </w:pPr>
            <w:r w:rsidRPr="00FF36F2">
              <w:rPr>
                <w:rFonts w:ascii="ＭＳ 明朝" w:hAnsi="ＭＳ 明朝" w:hint="eastAsia"/>
              </w:rPr>
              <w:t>⑤外貨建て支払の場合：外国送金明細の写し、支払日の為替レートが確認できる資料</w:t>
            </w:r>
          </w:p>
        </w:tc>
      </w:tr>
      <w:tr w:rsidR="005A5A7B" w:rsidRPr="00FF36F2" w:rsidTr="0032450C">
        <w:tc>
          <w:tcPr>
            <w:tcW w:w="388" w:type="dxa"/>
            <w:vMerge w:val="restart"/>
            <w:shd w:val="clear" w:color="auto" w:fill="auto"/>
          </w:tcPr>
          <w:p w:rsidR="005A5A7B" w:rsidRPr="00FF36F2" w:rsidRDefault="005A5A7B">
            <w:pPr>
              <w:rPr>
                <w:rFonts w:ascii="ＭＳ 明朝" w:hAnsi="ＭＳ 明朝" w:hint="eastAsia"/>
              </w:rPr>
            </w:pPr>
          </w:p>
        </w:tc>
        <w:tc>
          <w:tcPr>
            <w:tcW w:w="2305" w:type="dxa"/>
            <w:shd w:val="clear" w:color="auto" w:fill="auto"/>
            <w:vAlign w:val="center"/>
          </w:tcPr>
          <w:p w:rsidR="005A5A7B" w:rsidRPr="00FF36F2" w:rsidRDefault="00697DD5" w:rsidP="00697DD5">
            <w:pPr>
              <w:rPr>
                <w:rFonts w:ascii="ＭＳ 明朝" w:hAnsi="ＭＳ 明朝" w:hint="eastAsia"/>
              </w:rPr>
            </w:pPr>
            <w:r w:rsidRPr="00FF36F2">
              <w:rPr>
                <w:rFonts w:hint="eastAsia"/>
              </w:rPr>
              <w:t>海外向け販売促進媒体作成</w:t>
            </w:r>
          </w:p>
        </w:tc>
        <w:tc>
          <w:tcPr>
            <w:tcW w:w="6946" w:type="dxa"/>
            <w:shd w:val="clear" w:color="auto" w:fill="auto"/>
          </w:tcPr>
          <w:p w:rsidR="005D5D71" w:rsidRPr="00FF36F2" w:rsidRDefault="005D5D71">
            <w:pPr>
              <w:rPr>
                <w:rFonts w:ascii="ＭＳ 明朝" w:hAnsi="ＭＳ 明朝"/>
              </w:rPr>
            </w:pPr>
            <w:r w:rsidRPr="00FF36F2">
              <w:rPr>
                <w:rFonts w:ascii="ＭＳ 明朝" w:hAnsi="ＭＳ 明朝" w:hint="eastAsia"/>
              </w:rPr>
              <w:t>・</w:t>
            </w:r>
            <w:r w:rsidR="005A5A7B" w:rsidRPr="00FF36F2">
              <w:rPr>
                <w:rFonts w:ascii="ＭＳ 明朝" w:hAnsi="ＭＳ 明朝" w:hint="eastAsia"/>
              </w:rPr>
              <w:t>作成した</w:t>
            </w:r>
            <w:r w:rsidR="00263EC6" w:rsidRPr="00FF36F2">
              <w:rPr>
                <w:rFonts w:ascii="ＭＳ 明朝" w:hint="eastAsia"/>
              </w:rPr>
              <w:t>デジタル</w:t>
            </w:r>
            <w:r w:rsidR="00CD2C80" w:rsidRPr="00FF36F2">
              <w:rPr>
                <w:rFonts w:ascii="ＭＳ 明朝" w:hint="eastAsia"/>
              </w:rPr>
              <w:t>販促</w:t>
            </w:r>
            <w:r w:rsidR="00263EC6" w:rsidRPr="00FF36F2">
              <w:rPr>
                <w:rFonts w:ascii="ＭＳ 明朝" w:hint="eastAsia"/>
              </w:rPr>
              <w:t>ツール</w:t>
            </w:r>
            <w:r w:rsidR="00F52941" w:rsidRPr="00FF36F2">
              <w:rPr>
                <w:rFonts w:ascii="ＭＳ 明朝" w:hint="eastAsia"/>
              </w:rPr>
              <w:t>等</w:t>
            </w:r>
            <w:r w:rsidR="005A5A7B" w:rsidRPr="00FF36F2">
              <w:rPr>
                <w:rFonts w:ascii="ＭＳ 明朝" w:hAnsi="ＭＳ 明朝" w:hint="eastAsia"/>
              </w:rPr>
              <w:t>の内容が確認できる</w:t>
            </w:r>
            <w:r w:rsidR="00653EB2" w:rsidRPr="00FF36F2">
              <w:rPr>
                <w:rFonts w:ascii="ＭＳ 明朝" w:hAnsi="ＭＳ 明朝" w:hint="eastAsia"/>
              </w:rPr>
              <w:t>資料</w:t>
            </w:r>
          </w:p>
          <w:p w:rsidR="00F43900" w:rsidRPr="00FF36F2" w:rsidRDefault="00F43900">
            <w:pPr>
              <w:rPr>
                <w:rFonts w:ascii="ＭＳ 明朝" w:hAnsi="ＭＳ 明朝" w:hint="eastAsia"/>
              </w:rPr>
            </w:pPr>
            <w:r w:rsidRPr="00FF36F2">
              <w:rPr>
                <w:rFonts w:ascii="ＭＳ 明朝" w:hAnsi="ＭＳ 明朝" w:hint="eastAsia"/>
              </w:rPr>
              <w:t>・作成・掲載した広告の内容が確認できる資料</w:t>
            </w:r>
          </w:p>
        </w:tc>
      </w:tr>
      <w:tr w:rsidR="005A5A7B" w:rsidRPr="00FF36F2" w:rsidTr="0032450C">
        <w:tc>
          <w:tcPr>
            <w:tcW w:w="388" w:type="dxa"/>
            <w:vMerge/>
            <w:shd w:val="clear" w:color="auto" w:fill="auto"/>
          </w:tcPr>
          <w:p w:rsidR="005A5A7B" w:rsidRPr="00FF36F2" w:rsidRDefault="005A5A7B">
            <w:pPr>
              <w:rPr>
                <w:rFonts w:ascii="ＭＳ 明朝" w:hAnsi="ＭＳ 明朝" w:hint="eastAsia"/>
              </w:rPr>
            </w:pPr>
          </w:p>
        </w:tc>
        <w:tc>
          <w:tcPr>
            <w:tcW w:w="2305" w:type="dxa"/>
            <w:shd w:val="clear" w:color="auto" w:fill="auto"/>
            <w:vAlign w:val="center"/>
          </w:tcPr>
          <w:p w:rsidR="005A5A7B" w:rsidRPr="00FF36F2" w:rsidRDefault="005A5A7B" w:rsidP="005A5A7B">
            <w:pPr>
              <w:jc w:val="left"/>
              <w:rPr>
                <w:rFonts w:ascii="ＭＳ 明朝" w:hint="eastAsia"/>
              </w:rPr>
            </w:pPr>
            <w:r w:rsidRPr="00FF36F2">
              <w:rPr>
                <w:rFonts w:ascii="ＭＳ 明朝" w:hint="eastAsia"/>
              </w:rPr>
              <w:t>海外向けオンライン販売</w:t>
            </w:r>
          </w:p>
        </w:tc>
        <w:tc>
          <w:tcPr>
            <w:tcW w:w="6946" w:type="dxa"/>
            <w:shd w:val="clear" w:color="auto" w:fill="auto"/>
          </w:tcPr>
          <w:p w:rsidR="005A5A7B" w:rsidRPr="00FF36F2" w:rsidRDefault="005A5A7B">
            <w:pPr>
              <w:rPr>
                <w:rFonts w:ascii="ＭＳ 明朝" w:hAnsi="ＭＳ 明朝"/>
              </w:rPr>
            </w:pPr>
            <w:r w:rsidRPr="00FF36F2">
              <w:rPr>
                <w:rFonts w:ascii="ＭＳ 明朝" w:hAnsi="ＭＳ 明朝" w:hint="eastAsia"/>
              </w:rPr>
              <w:t>・ECサイトへの出店が確認できる</w:t>
            </w:r>
            <w:r w:rsidR="0032450C" w:rsidRPr="00FF36F2">
              <w:rPr>
                <w:rFonts w:ascii="ＭＳ 明朝" w:hAnsi="ＭＳ 明朝" w:hint="eastAsia"/>
              </w:rPr>
              <w:t>資料</w:t>
            </w:r>
            <w:r w:rsidRPr="00FF36F2">
              <w:rPr>
                <w:rFonts w:ascii="ＭＳ 明朝" w:hAnsi="ＭＳ 明朝" w:hint="eastAsia"/>
              </w:rPr>
              <w:t>、オンラインショップ構築が確認できる資料</w:t>
            </w:r>
            <w:r w:rsidR="0032450C" w:rsidRPr="00FF36F2">
              <w:rPr>
                <w:rFonts w:ascii="ＭＳ 明朝" w:hAnsi="ＭＳ 明朝" w:hint="eastAsia"/>
              </w:rPr>
              <w:t>、Ｂt</w:t>
            </w:r>
            <w:r w:rsidR="0032450C" w:rsidRPr="00FF36F2">
              <w:rPr>
                <w:rFonts w:ascii="ＭＳ 明朝" w:hAnsi="ＭＳ 明朝"/>
              </w:rPr>
              <w:t>o</w:t>
            </w:r>
            <w:r w:rsidR="0032450C" w:rsidRPr="00FF36F2">
              <w:rPr>
                <w:rFonts w:ascii="ＭＳ 明朝" w:hAnsi="ＭＳ 明朝" w:hint="eastAsia"/>
              </w:rPr>
              <w:t>Ｂマッチングサイト等への掲載・出展が確認できる資料</w:t>
            </w:r>
            <w:r w:rsidRPr="00FF36F2">
              <w:rPr>
                <w:rFonts w:ascii="ＭＳ 明朝" w:hAnsi="ＭＳ 明朝" w:hint="eastAsia"/>
              </w:rPr>
              <w:t>（インターネットページの写し等）</w:t>
            </w:r>
          </w:p>
          <w:p w:rsidR="00713639" w:rsidRPr="00FF36F2" w:rsidRDefault="005A5A7B">
            <w:pPr>
              <w:rPr>
                <w:rFonts w:ascii="ＭＳ 明朝" w:hAnsi="ＭＳ 明朝" w:hint="eastAsia"/>
              </w:rPr>
            </w:pPr>
            <w:r w:rsidRPr="00FF36F2">
              <w:rPr>
                <w:rFonts w:ascii="ＭＳ 明朝" w:hAnsi="ＭＳ 明朝" w:hint="eastAsia"/>
              </w:rPr>
              <w:t>・売上状況やアクセス状況がわかる資料等</w:t>
            </w:r>
          </w:p>
        </w:tc>
      </w:tr>
    </w:tbl>
    <w:p w:rsidR="00AE3CD5" w:rsidRPr="00FF36F2" w:rsidRDefault="00AE3CD5" w:rsidP="00C03B40">
      <w:pPr>
        <w:ind w:leftChars="83" w:left="176"/>
        <w:rPr>
          <w:rFonts w:ascii="ＭＳ 明朝" w:hAnsi="ＭＳ 明朝" w:hint="eastAsia"/>
        </w:rPr>
      </w:pPr>
      <w:r w:rsidRPr="00FF36F2">
        <w:rPr>
          <w:rFonts w:ascii="ＭＳ 明朝" w:hAnsi="ＭＳ 明朝" w:hint="eastAsia"/>
        </w:rPr>
        <w:t>報告期限：実施後2週間以内（</w:t>
      </w:r>
      <w:r w:rsidR="005116B0" w:rsidRPr="00FF36F2">
        <w:rPr>
          <w:rFonts w:ascii="ＭＳ 明朝" w:hAnsi="ＭＳ 明朝" w:hint="eastAsia"/>
        </w:rPr>
        <w:t>当年度</w:t>
      </w:r>
      <w:r w:rsidR="003A217A" w:rsidRPr="00FF36F2">
        <w:rPr>
          <w:rFonts w:ascii="ＭＳ 明朝" w:hAnsi="ＭＳ 明朝" w:hint="eastAsia"/>
        </w:rPr>
        <w:t>2</w:t>
      </w:r>
      <w:r w:rsidRPr="00FF36F2">
        <w:rPr>
          <w:rFonts w:ascii="ＭＳ 明朝" w:hAnsi="ＭＳ 明朝" w:hint="eastAsia"/>
        </w:rPr>
        <w:t>月</w:t>
      </w:r>
      <w:r w:rsidR="005116B0" w:rsidRPr="00FF36F2">
        <w:rPr>
          <w:rFonts w:ascii="ＭＳ 明朝" w:hAnsi="ＭＳ 明朝" w:hint="eastAsia"/>
        </w:rPr>
        <w:t>最終営業日</w:t>
      </w:r>
      <w:r w:rsidRPr="00FF36F2">
        <w:rPr>
          <w:rFonts w:ascii="ＭＳ 明朝" w:hAnsi="ＭＳ 明朝" w:hint="eastAsia"/>
        </w:rPr>
        <w:t>振興会着を最終期限とする）</w:t>
      </w:r>
    </w:p>
    <w:sectPr w:rsidR="00AE3CD5" w:rsidRPr="00FF36F2" w:rsidSect="00D231D1">
      <w:pgSz w:w="11906" w:h="16838" w:code="9"/>
      <w:pgMar w:top="709" w:right="849" w:bottom="567" w:left="1021" w:header="851" w:footer="992" w:gutter="0"/>
      <w:cols w:space="425"/>
      <w:docGrid w:type="linesAndChars" w:linePitch="291"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2AF" w:rsidRDefault="004532AF">
      <w:r>
        <w:separator/>
      </w:r>
    </w:p>
  </w:endnote>
  <w:endnote w:type="continuationSeparator" w:id="0">
    <w:p w:rsidR="004532AF" w:rsidRDefault="0045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2AF" w:rsidRDefault="004532AF">
      <w:r>
        <w:separator/>
      </w:r>
    </w:p>
  </w:footnote>
  <w:footnote w:type="continuationSeparator" w:id="0">
    <w:p w:rsidR="004532AF" w:rsidRDefault="004532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E69B4"/>
    <w:multiLevelType w:val="hybridMultilevel"/>
    <w:tmpl w:val="AC829AB8"/>
    <w:lvl w:ilvl="0" w:tplc="5AD03CC0">
      <w:start w:val="1"/>
      <w:numFmt w:val="decimal"/>
      <w:lvlText w:val="%1．"/>
      <w:lvlJc w:val="left"/>
      <w:pPr>
        <w:tabs>
          <w:tab w:val="num" w:pos="360"/>
        </w:tabs>
        <w:ind w:left="360" w:hanging="360"/>
      </w:pPr>
      <w:rPr>
        <w:rFonts w:cs="Times New Roman" w:hint="eastAsia"/>
      </w:rPr>
    </w:lvl>
    <w:lvl w:ilvl="1" w:tplc="728E2438">
      <w:start w:val="1"/>
      <w:numFmt w:val="decimal"/>
      <w:lvlText w:val="(%2)"/>
      <w:lvlJc w:val="left"/>
      <w:pPr>
        <w:tabs>
          <w:tab w:val="num" w:pos="780"/>
        </w:tabs>
        <w:ind w:left="780" w:hanging="360"/>
      </w:pPr>
      <w:rPr>
        <w:rFonts w:cs="Times New Roman" w:hint="eastAsia"/>
      </w:rPr>
    </w:lvl>
    <w:lvl w:ilvl="2" w:tplc="129A1786">
      <w:start w:val="1"/>
      <w:numFmt w:val="bullet"/>
      <w:lvlText w:val="※"/>
      <w:lvlJc w:val="left"/>
      <w:pPr>
        <w:tabs>
          <w:tab w:val="num" w:pos="1200"/>
        </w:tabs>
        <w:ind w:left="1200" w:hanging="360"/>
      </w:pPr>
      <w:rPr>
        <w:rFonts w:ascii="ＭＳ 明朝" w:eastAsia="ＭＳ 明朝" w:hAnsi="ＭＳ 明朝"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9C25A86"/>
    <w:multiLevelType w:val="hybridMultilevel"/>
    <w:tmpl w:val="DF2060CA"/>
    <w:lvl w:ilvl="0" w:tplc="21144206">
      <w:start w:val="1"/>
      <w:numFmt w:val="decimal"/>
      <w:lvlText w:val="第%1"/>
      <w:lvlJc w:val="left"/>
      <w:pPr>
        <w:tabs>
          <w:tab w:val="num" w:pos="585"/>
        </w:tabs>
        <w:ind w:left="585" w:hanging="585"/>
      </w:pPr>
      <w:rPr>
        <w:rFonts w:cs="Times New Roman" w:hint="eastAsia"/>
      </w:rPr>
    </w:lvl>
    <w:lvl w:ilvl="1" w:tplc="C3029F4A">
      <w:start w:val="1"/>
      <w:numFmt w:val="decimal"/>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FD90462"/>
    <w:multiLevelType w:val="hybridMultilevel"/>
    <w:tmpl w:val="673A746A"/>
    <w:lvl w:ilvl="0" w:tplc="31446D36">
      <w:start w:val="1"/>
      <w:numFmt w:val="decimal"/>
      <w:lvlText w:val="(%1)"/>
      <w:lvlJc w:val="left"/>
      <w:pPr>
        <w:tabs>
          <w:tab w:val="num" w:pos="1211"/>
        </w:tabs>
        <w:ind w:left="1211" w:hanging="360"/>
      </w:pPr>
      <w:rPr>
        <w:rFonts w:cs="Times New Roman" w:hint="eastAsia"/>
      </w:rPr>
    </w:lvl>
    <w:lvl w:ilvl="1" w:tplc="88ACA6E2">
      <w:start w:val="1"/>
      <w:numFmt w:val="decimalEnclosedCircle"/>
      <w:lvlText w:val="%2"/>
      <w:lvlJc w:val="left"/>
      <w:pPr>
        <w:tabs>
          <w:tab w:val="num" w:pos="1200"/>
        </w:tabs>
        <w:ind w:left="1200" w:hanging="360"/>
      </w:pPr>
      <w:rPr>
        <w:rFonts w:cs="Times New Roman" w:hint="eastAsia"/>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 w15:restartNumberingAfterBreak="0">
    <w:nsid w:val="29943D7B"/>
    <w:multiLevelType w:val="hybridMultilevel"/>
    <w:tmpl w:val="673E48E4"/>
    <w:lvl w:ilvl="0" w:tplc="B07AEA7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4" w15:restartNumberingAfterBreak="0">
    <w:nsid w:val="33946AC2"/>
    <w:multiLevelType w:val="hybridMultilevel"/>
    <w:tmpl w:val="A8B6C494"/>
    <w:lvl w:ilvl="0" w:tplc="017E893E">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3ACF60B9"/>
    <w:multiLevelType w:val="hybridMultilevel"/>
    <w:tmpl w:val="C2D01D02"/>
    <w:lvl w:ilvl="0" w:tplc="E3A022A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6" w15:restartNumberingAfterBreak="0">
    <w:nsid w:val="403504C5"/>
    <w:multiLevelType w:val="hybridMultilevel"/>
    <w:tmpl w:val="8B687FA8"/>
    <w:lvl w:ilvl="0" w:tplc="E0083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415690"/>
    <w:multiLevelType w:val="hybridMultilevel"/>
    <w:tmpl w:val="C40A6D8C"/>
    <w:lvl w:ilvl="0" w:tplc="B58A264E">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555E2F82"/>
    <w:multiLevelType w:val="hybridMultilevel"/>
    <w:tmpl w:val="8C424BCA"/>
    <w:lvl w:ilvl="0" w:tplc="92ECCD32">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9" w15:restartNumberingAfterBreak="0">
    <w:nsid w:val="5A74641B"/>
    <w:multiLevelType w:val="hybridMultilevel"/>
    <w:tmpl w:val="6768A00C"/>
    <w:lvl w:ilvl="0" w:tplc="726E677C">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4C94402"/>
    <w:multiLevelType w:val="hybridMultilevel"/>
    <w:tmpl w:val="BDA4C506"/>
    <w:lvl w:ilvl="0" w:tplc="ABD0DF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7681DB0"/>
    <w:multiLevelType w:val="hybridMultilevel"/>
    <w:tmpl w:val="8F2E5EB2"/>
    <w:lvl w:ilvl="0" w:tplc="2E34E080">
      <w:start w:val="4"/>
      <w:numFmt w:val="decimal"/>
      <w:lvlText w:val="第%1"/>
      <w:lvlJc w:val="left"/>
      <w:pPr>
        <w:tabs>
          <w:tab w:val="num" w:pos="585"/>
        </w:tabs>
        <w:ind w:left="585" w:hanging="585"/>
      </w:pPr>
      <w:rPr>
        <w:rFonts w:hint="default"/>
        <w:color w:val="auto"/>
      </w:rPr>
    </w:lvl>
    <w:lvl w:ilvl="1" w:tplc="AF1681EC">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B6B78B7"/>
    <w:multiLevelType w:val="hybridMultilevel"/>
    <w:tmpl w:val="DABC1ADA"/>
    <w:lvl w:ilvl="0" w:tplc="79AC240A">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3" w15:restartNumberingAfterBreak="0">
    <w:nsid w:val="7F52328F"/>
    <w:multiLevelType w:val="hybridMultilevel"/>
    <w:tmpl w:val="D01071C6"/>
    <w:lvl w:ilvl="0" w:tplc="FC5E49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7"/>
  </w:num>
  <w:num w:numId="3">
    <w:abstractNumId w:val="12"/>
  </w:num>
  <w:num w:numId="4">
    <w:abstractNumId w:val="5"/>
  </w:num>
  <w:num w:numId="5">
    <w:abstractNumId w:val="3"/>
  </w:num>
  <w:num w:numId="6">
    <w:abstractNumId w:val="8"/>
  </w:num>
  <w:num w:numId="7">
    <w:abstractNumId w:val="1"/>
  </w:num>
  <w:num w:numId="8">
    <w:abstractNumId w:val="4"/>
  </w:num>
  <w:num w:numId="9">
    <w:abstractNumId w:val="2"/>
  </w:num>
  <w:num w:numId="10">
    <w:abstractNumId w:val="11"/>
  </w:num>
  <w:num w:numId="11">
    <w:abstractNumId w:val="9"/>
  </w:num>
  <w:num w:numId="12">
    <w:abstractNumId w:val="13"/>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503"/>
    <w:rsid w:val="00003321"/>
    <w:rsid w:val="000046A9"/>
    <w:rsid w:val="000105C1"/>
    <w:rsid w:val="00011F60"/>
    <w:rsid w:val="00062850"/>
    <w:rsid w:val="000809BA"/>
    <w:rsid w:val="0009471E"/>
    <w:rsid w:val="00097F56"/>
    <w:rsid w:val="000A5A50"/>
    <w:rsid w:val="000D0A86"/>
    <w:rsid w:val="000E37C3"/>
    <w:rsid w:val="000F1A5C"/>
    <w:rsid w:val="00103016"/>
    <w:rsid w:val="00103283"/>
    <w:rsid w:val="00150698"/>
    <w:rsid w:val="00167741"/>
    <w:rsid w:val="00175206"/>
    <w:rsid w:val="0017554D"/>
    <w:rsid w:val="00181839"/>
    <w:rsid w:val="00184A43"/>
    <w:rsid w:val="00194ECF"/>
    <w:rsid w:val="001B54D6"/>
    <w:rsid w:val="001C12B7"/>
    <w:rsid w:val="001C1FE2"/>
    <w:rsid w:val="001E1C8B"/>
    <w:rsid w:val="001F2801"/>
    <w:rsid w:val="002027F3"/>
    <w:rsid w:val="00204641"/>
    <w:rsid w:val="002101A4"/>
    <w:rsid w:val="002373EF"/>
    <w:rsid w:val="002376E1"/>
    <w:rsid w:val="002544F1"/>
    <w:rsid w:val="002567AA"/>
    <w:rsid w:val="00260730"/>
    <w:rsid w:val="00263EC6"/>
    <w:rsid w:val="00266800"/>
    <w:rsid w:val="00277FDD"/>
    <w:rsid w:val="002917B6"/>
    <w:rsid w:val="0029432B"/>
    <w:rsid w:val="00296471"/>
    <w:rsid w:val="002A6813"/>
    <w:rsid w:val="002B30D1"/>
    <w:rsid w:val="002D08F2"/>
    <w:rsid w:val="002E114D"/>
    <w:rsid w:val="00306B17"/>
    <w:rsid w:val="003102FC"/>
    <w:rsid w:val="0032450C"/>
    <w:rsid w:val="00333613"/>
    <w:rsid w:val="0033415E"/>
    <w:rsid w:val="00335731"/>
    <w:rsid w:val="00353BE9"/>
    <w:rsid w:val="003760DC"/>
    <w:rsid w:val="00377BDA"/>
    <w:rsid w:val="0039051E"/>
    <w:rsid w:val="003A217A"/>
    <w:rsid w:val="003A250F"/>
    <w:rsid w:val="003B4D81"/>
    <w:rsid w:val="003C3264"/>
    <w:rsid w:val="003C68F3"/>
    <w:rsid w:val="003E2C49"/>
    <w:rsid w:val="00405C32"/>
    <w:rsid w:val="004071AD"/>
    <w:rsid w:val="00410D34"/>
    <w:rsid w:val="004135B2"/>
    <w:rsid w:val="004179FB"/>
    <w:rsid w:val="004275E9"/>
    <w:rsid w:val="00432A3D"/>
    <w:rsid w:val="00436C37"/>
    <w:rsid w:val="004450A1"/>
    <w:rsid w:val="004532AF"/>
    <w:rsid w:val="00453EF9"/>
    <w:rsid w:val="00456363"/>
    <w:rsid w:val="00460B9D"/>
    <w:rsid w:val="00477485"/>
    <w:rsid w:val="00483FF5"/>
    <w:rsid w:val="004859CB"/>
    <w:rsid w:val="004871DC"/>
    <w:rsid w:val="00495FDC"/>
    <w:rsid w:val="004969F0"/>
    <w:rsid w:val="004A168E"/>
    <w:rsid w:val="004B06F1"/>
    <w:rsid w:val="004C4AB4"/>
    <w:rsid w:val="004D1FFE"/>
    <w:rsid w:val="004E1EA6"/>
    <w:rsid w:val="004F5628"/>
    <w:rsid w:val="00506904"/>
    <w:rsid w:val="005116B0"/>
    <w:rsid w:val="005230D1"/>
    <w:rsid w:val="00524B08"/>
    <w:rsid w:val="0052677B"/>
    <w:rsid w:val="00532FF8"/>
    <w:rsid w:val="00542BAC"/>
    <w:rsid w:val="00550C36"/>
    <w:rsid w:val="00552541"/>
    <w:rsid w:val="00573EEE"/>
    <w:rsid w:val="00577580"/>
    <w:rsid w:val="0058035C"/>
    <w:rsid w:val="005A5A7B"/>
    <w:rsid w:val="005B1604"/>
    <w:rsid w:val="005D5D71"/>
    <w:rsid w:val="006039CB"/>
    <w:rsid w:val="00612820"/>
    <w:rsid w:val="00613463"/>
    <w:rsid w:val="00614777"/>
    <w:rsid w:val="00617ECD"/>
    <w:rsid w:val="00636106"/>
    <w:rsid w:val="00642DE4"/>
    <w:rsid w:val="006477BA"/>
    <w:rsid w:val="00653EB2"/>
    <w:rsid w:val="006731D5"/>
    <w:rsid w:val="00680905"/>
    <w:rsid w:val="00684764"/>
    <w:rsid w:val="00692EE9"/>
    <w:rsid w:val="00697DD5"/>
    <w:rsid w:val="006A79AF"/>
    <w:rsid w:val="006B00BF"/>
    <w:rsid w:val="006C677A"/>
    <w:rsid w:val="006D3F37"/>
    <w:rsid w:val="0070722B"/>
    <w:rsid w:val="00713639"/>
    <w:rsid w:val="00723BE7"/>
    <w:rsid w:val="007358E8"/>
    <w:rsid w:val="007402BC"/>
    <w:rsid w:val="00752679"/>
    <w:rsid w:val="00753FFA"/>
    <w:rsid w:val="007749CE"/>
    <w:rsid w:val="007A2533"/>
    <w:rsid w:val="007B1F8F"/>
    <w:rsid w:val="007B285F"/>
    <w:rsid w:val="007B4E76"/>
    <w:rsid w:val="007C409E"/>
    <w:rsid w:val="007D6527"/>
    <w:rsid w:val="007E59F6"/>
    <w:rsid w:val="007F5CC3"/>
    <w:rsid w:val="00812936"/>
    <w:rsid w:val="008137AF"/>
    <w:rsid w:val="00826849"/>
    <w:rsid w:val="008441D6"/>
    <w:rsid w:val="008602C4"/>
    <w:rsid w:val="0086253E"/>
    <w:rsid w:val="00892485"/>
    <w:rsid w:val="00893782"/>
    <w:rsid w:val="00895F34"/>
    <w:rsid w:val="00896083"/>
    <w:rsid w:val="008A31BF"/>
    <w:rsid w:val="008A6437"/>
    <w:rsid w:val="008D78B0"/>
    <w:rsid w:val="008E3A0E"/>
    <w:rsid w:val="008E61A3"/>
    <w:rsid w:val="00917C75"/>
    <w:rsid w:val="00920AE2"/>
    <w:rsid w:val="009243D7"/>
    <w:rsid w:val="00944794"/>
    <w:rsid w:val="00945452"/>
    <w:rsid w:val="00964B3D"/>
    <w:rsid w:val="00967011"/>
    <w:rsid w:val="00975A32"/>
    <w:rsid w:val="00994361"/>
    <w:rsid w:val="009A23F5"/>
    <w:rsid w:val="009C30F2"/>
    <w:rsid w:val="009D169E"/>
    <w:rsid w:val="009E22C0"/>
    <w:rsid w:val="009F0090"/>
    <w:rsid w:val="009F5518"/>
    <w:rsid w:val="00A004F7"/>
    <w:rsid w:val="00A0485E"/>
    <w:rsid w:val="00A1187E"/>
    <w:rsid w:val="00A11EF4"/>
    <w:rsid w:val="00A243CC"/>
    <w:rsid w:val="00A55482"/>
    <w:rsid w:val="00A674D3"/>
    <w:rsid w:val="00A80DF9"/>
    <w:rsid w:val="00A9360C"/>
    <w:rsid w:val="00A97A66"/>
    <w:rsid w:val="00AB4D1D"/>
    <w:rsid w:val="00AC1B13"/>
    <w:rsid w:val="00AE3CD5"/>
    <w:rsid w:val="00AE6793"/>
    <w:rsid w:val="00B06503"/>
    <w:rsid w:val="00B25660"/>
    <w:rsid w:val="00B25E59"/>
    <w:rsid w:val="00B35678"/>
    <w:rsid w:val="00B364D6"/>
    <w:rsid w:val="00B44A85"/>
    <w:rsid w:val="00B97E39"/>
    <w:rsid w:val="00BA468D"/>
    <w:rsid w:val="00BD2142"/>
    <w:rsid w:val="00BD775F"/>
    <w:rsid w:val="00BE69EF"/>
    <w:rsid w:val="00C03B40"/>
    <w:rsid w:val="00C167C0"/>
    <w:rsid w:val="00C25E1F"/>
    <w:rsid w:val="00C36F4B"/>
    <w:rsid w:val="00C50339"/>
    <w:rsid w:val="00C56C55"/>
    <w:rsid w:val="00C74383"/>
    <w:rsid w:val="00C825C5"/>
    <w:rsid w:val="00C9061A"/>
    <w:rsid w:val="00C92889"/>
    <w:rsid w:val="00C976AC"/>
    <w:rsid w:val="00CA2BFC"/>
    <w:rsid w:val="00CD2C80"/>
    <w:rsid w:val="00CE0EA1"/>
    <w:rsid w:val="00CE7960"/>
    <w:rsid w:val="00CF41B4"/>
    <w:rsid w:val="00D06C3A"/>
    <w:rsid w:val="00D231D1"/>
    <w:rsid w:val="00D23702"/>
    <w:rsid w:val="00D253AA"/>
    <w:rsid w:val="00D27348"/>
    <w:rsid w:val="00D31990"/>
    <w:rsid w:val="00D33EBE"/>
    <w:rsid w:val="00D4615F"/>
    <w:rsid w:val="00D47D83"/>
    <w:rsid w:val="00D74F76"/>
    <w:rsid w:val="00D75409"/>
    <w:rsid w:val="00D928BA"/>
    <w:rsid w:val="00D95577"/>
    <w:rsid w:val="00DA092B"/>
    <w:rsid w:val="00DA4137"/>
    <w:rsid w:val="00DA6CF8"/>
    <w:rsid w:val="00DC61EA"/>
    <w:rsid w:val="00DD1DD7"/>
    <w:rsid w:val="00DE7902"/>
    <w:rsid w:val="00DF4246"/>
    <w:rsid w:val="00DF509C"/>
    <w:rsid w:val="00DF7508"/>
    <w:rsid w:val="00E06981"/>
    <w:rsid w:val="00E116FE"/>
    <w:rsid w:val="00E14C8C"/>
    <w:rsid w:val="00E20999"/>
    <w:rsid w:val="00E23785"/>
    <w:rsid w:val="00E66E7A"/>
    <w:rsid w:val="00E71A3E"/>
    <w:rsid w:val="00E72214"/>
    <w:rsid w:val="00E849A4"/>
    <w:rsid w:val="00EA46FD"/>
    <w:rsid w:val="00EB3689"/>
    <w:rsid w:val="00EB5C56"/>
    <w:rsid w:val="00EB699D"/>
    <w:rsid w:val="00EC7717"/>
    <w:rsid w:val="00F02E83"/>
    <w:rsid w:val="00F12154"/>
    <w:rsid w:val="00F3292E"/>
    <w:rsid w:val="00F40091"/>
    <w:rsid w:val="00F414DA"/>
    <w:rsid w:val="00F43900"/>
    <w:rsid w:val="00F52941"/>
    <w:rsid w:val="00F53696"/>
    <w:rsid w:val="00F66C06"/>
    <w:rsid w:val="00F84639"/>
    <w:rsid w:val="00F8755C"/>
    <w:rsid w:val="00FC3CE4"/>
    <w:rsid w:val="00FD2676"/>
    <w:rsid w:val="00FF1F2B"/>
    <w:rsid w:val="00FF36F2"/>
    <w:rsid w:val="00FF7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docId w15:val="{BF8871AA-712D-4FCF-B1D5-A0D3B572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00FF"/>
      <w:u w:val="single"/>
    </w:rPr>
  </w:style>
  <w:style w:type="paragraph" w:styleId="a4">
    <w:name w:val="Balloon Text"/>
    <w:basedOn w:val="a"/>
    <w:link w:val="a5"/>
    <w:uiPriority w:val="99"/>
    <w:semiHidden/>
    <w:rPr>
      <w:rFonts w:ascii="Arial" w:eastAsia="ＭＳ ゴシック" w:hAnsi="Arial"/>
      <w:kern w:val="0"/>
      <w:sz w:val="2"/>
      <w:szCs w:val="20"/>
      <w:lang w:val="x-none" w:eastAsia="x-none"/>
    </w:rPr>
  </w:style>
  <w:style w:type="character" w:customStyle="1" w:styleId="a5">
    <w:name w:val="吹き出し (文字)"/>
    <w:link w:val="a4"/>
    <w:uiPriority w:val="99"/>
    <w:semiHidden/>
    <w:locked/>
    <w:rPr>
      <w:rFonts w:ascii="Arial" w:eastAsia="ＭＳ ゴシック" w:hAnsi="Arial" w:cs="Times New Roman"/>
      <w:sz w:val="2"/>
    </w:rPr>
  </w:style>
  <w:style w:type="paragraph" w:customStyle="1" w:styleId="a6">
    <w:name w:val="一太郎"/>
    <w:uiPriority w:val="99"/>
    <w:pPr>
      <w:widowControl w:val="0"/>
      <w:wordWrap w:val="0"/>
      <w:autoSpaceDE w:val="0"/>
      <w:autoSpaceDN w:val="0"/>
      <w:adjustRightInd w:val="0"/>
      <w:spacing w:line="240" w:lineRule="exact"/>
      <w:jc w:val="both"/>
    </w:pPr>
    <w:rPr>
      <w:rFonts w:eastAsia="ＭＳ ゴシック" w:cs="ＭＳ ゴシック"/>
      <w:spacing w:val="-1"/>
      <w:sz w:val="24"/>
      <w:szCs w:val="24"/>
    </w:rPr>
  </w:style>
  <w:style w:type="paragraph" w:styleId="a7">
    <w:name w:val="header"/>
    <w:basedOn w:val="a"/>
    <w:link w:val="a8"/>
    <w:uiPriority w:val="99"/>
    <w:pPr>
      <w:tabs>
        <w:tab w:val="center" w:pos="4252"/>
        <w:tab w:val="right" w:pos="8504"/>
      </w:tabs>
      <w:snapToGrid w:val="0"/>
    </w:pPr>
    <w:rPr>
      <w:sz w:val="24"/>
      <w:lang w:val="x-none" w:eastAsia="x-none"/>
    </w:rPr>
  </w:style>
  <w:style w:type="character" w:customStyle="1" w:styleId="a8">
    <w:name w:val="ヘッダー (文字)"/>
    <w:link w:val="a7"/>
    <w:uiPriority w:val="99"/>
    <w:locked/>
    <w:rPr>
      <w:rFonts w:cs="Times New Roman"/>
      <w:kern w:val="2"/>
      <w:sz w:val="24"/>
      <w:szCs w:val="24"/>
    </w:rPr>
  </w:style>
  <w:style w:type="paragraph" w:styleId="a9">
    <w:name w:val="footer"/>
    <w:basedOn w:val="a"/>
    <w:link w:val="aa"/>
    <w:uiPriority w:val="99"/>
    <w:pPr>
      <w:tabs>
        <w:tab w:val="center" w:pos="4252"/>
        <w:tab w:val="right" w:pos="8504"/>
      </w:tabs>
      <w:snapToGrid w:val="0"/>
    </w:pPr>
    <w:rPr>
      <w:sz w:val="24"/>
      <w:lang w:val="x-none" w:eastAsia="x-none"/>
    </w:rPr>
  </w:style>
  <w:style w:type="character" w:customStyle="1" w:styleId="aa">
    <w:name w:val="フッター (文字)"/>
    <w:link w:val="a9"/>
    <w:uiPriority w:val="99"/>
    <w:locked/>
    <w:rPr>
      <w:rFonts w:cs="Times New Roman"/>
      <w:kern w:val="2"/>
      <w:sz w:val="24"/>
      <w:szCs w:val="24"/>
    </w:rPr>
  </w:style>
  <w:style w:type="table" w:styleId="ab">
    <w:name w:val="Table Grid"/>
    <w:basedOn w:val="a1"/>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
    <w:name w:val="u"/>
  </w:style>
  <w:style w:type="character" w:styleId="ac">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CFA24-A7CC-4247-B2B4-013A6E45E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436</Words>
  <Characters>2486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平成16年度ＳＩＢＡ海外市場開拓支援補助金交付要綱</vt:lpstr>
      <vt:lpstr>平成16年度ＳＩＢＡ海外市場開拓支援補助金交付要綱</vt:lpstr>
    </vt:vector>
  </TitlesOfParts>
  <Company>企画課</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平成16年度ＳＩＢＡ海外市場開拓支援補助金交付要綱</dc:title>
  <dc:subject/>
  <dc:creator>静岡県国際経済振興会</dc:creator>
  <cp:keywords/>
  <dc:description/>
  <cp:lastModifiedBy>Microsoft アカウント</cp:lastModifiedBy>
  <cp:revision>2</cp:revision>
  <cp:lastPrinted>2021-09-03T03:59:00Z</cp:lastPrinted>
  <dcterms:created xsi:type="dcterms:W3CDTF">2021-09-14T01:02:00Z</dcterms:created>
  <dcterms:modified xsi:type="dcterms:W3CDTF">2021-09-14T01:02:00Z</dcterms:modified>
</cp:coreProperties>
</file>