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4D" w:rsidRDefault="00C5324D">
      <w:bookmarkStart w:id="0" w:name="_GoBack"/>
      <w:bookmarkEnd w:id="0"/>
      <w:r>
        <w:rPr>
          <w:noProof/>
        </w:rPr>
        <w:drawing>
          <wp:inline distT="0" distB="0" distL="0" distR="0">
            <wp:extent cx="6600825" cy="1028700"/>
            <wp:effectExtent l="0" t="0" r="28575" b="12700"/>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9546C" w:rsidRDefault="00BE4072" w:rsidP="009D1BEB">
      <w:pPr>
        <w:tabs>
          <w:tab w:val="left" w:pos="915"/>
        </w:tabs>
        <w:ind w:firstLineChars="100" w:firstLine="210"/>
      </w:pPr>
      <w:r>
        <w:rPr>
          <w:rFonts w:hint="eastAsia"/>
        </w:rPr>
        <w:t>経済構造の転換が遅れた中国は、</w:t>
      </w:r>
      <w:r w:rsidR="008A1A8F">
        <w:rPr>
          <w:rFonts w:hint="eastAsia"/>
        </w:rPr>
        <w:t>年平均</w:t>
      </w:r>
      <w:r w:rsidR="008A1A8F">
        <w:rPr>
          <w:rFonts w:hint="eastAsia"/>
        </w:rPr>
        <w:t>10</w:t>
      </w:r>
      <w:r w:rsidR="008A1A8F">
        <w:rPr>
          <w:rFonts w:hint="eastAsia"/>
        </w:rPr>
        <w:t>％近い経済成長率が</w:t>
      </w:r>
      <w:r w:rsidR="00B91EA2">
        <w:rPr>
          <w:rFonts w:hint="eastAsia"/>
        </w:rPr>
        <w:t>平成</w:t>
      </w:r>
      <w:r w:rsidR="00B91EA2">
        <w:rPr>
          <w:rFonts w:hint="eastAsia"/>
        </w:rPr>
        <w:t>26</w:t>
      </w:r>
      <w:r w:rsidR="008A1A8F">
        <w:rPr>
          <w:rFonts w:hint="eastAsia"/>
        </w:rPr>
        <w:t>年には</w:t>
      </w:r>
      <w:r w:rsidR="008A1A8F">
        <w:rPr>
          <w:rFonts w:hint="eastAsia"/>
        </w:rPr>
        <w:t>7.4</w:t>
      </w:r>
      <w:r w:rsidR="008A1A8F">
        <w:rPr>
          <w:rFonts w:hint="eastAsia"/>
        </w:rPr>
        <w:t>％</w:t>
      </w:r>
      <w:r w:rsidR="009C1DCE">
        <w:rPr>
          <w:rFonts w:hint="eastAsia"/>
        </w:rPr>
        <w:t>となり、</w:t>
      </w:r>
      <w:r w:rsidR="00C40430">
        <w:rPr>
          <w:rFonts w:hint="eastAsia"/>
        </w:rPr>
        <w:t>先行きが見えない状態にあります。</w:t>
      </w:r>
    </w:p>
    <w:p w:rsidR="00C40430" w:rsidRPr="00C40430" w:rsidRDefault="00C40430" w:rsidP="009D1BEB">
      <w:pPr>
        <w:tabs>
          <w:tab w:val="left" w:pos="915"/>
        </w:tabs>
        <w:ind w:firstLineChars="100" w:firstLine="210"/>
      </w:pPr>
      <w:r>
        <w:rPr>
          <w:rFonts w:hint="eastAsia"/>
        </w:rPr>
        <w:t>今回の講演会ではそのような経済情勢の中で、中国の対</w:t>
      </w:r>
      <w:r>
        <w:rPr>
          <w:rFonts w:hint="eastAsia"/>
        </w:rPr>
        <w:t>ASEAN</w:t>
      </w:r>
      <w:r>
        <w:rPr>
          <w:rFonts w:hint="eastAsia"/>
        </w:rPr>
        <w:t>政策、</w:t>
      </w:r>
      <w:r>
        <w:rPr>
          <w:rFonts w:hint="eastAsia"/>
        </w:rPr>
        <w:t>AIIB</w:t>
      </w:r>
      <w:r>
        <w:rPr>
          <w:rFonts w:hint="eastAsia"/>
        </w:rPr>
        <w:t>創設の影響にも触れながら県内中小企業が今後どのような方向へ進むべきかご講演いただきます。</w:t>
      </w:r>
    </w:p>
    <w:p w:rsidR="00020E03" w:rsidRPr="007C64DE" w:rsidRDefault="00020E03" w:rsidP="00C5324D">
      <w:pPr>
        <w:tabs>
          <w:tab w:val="left" w:pos="915"/>
        </w:tabs>
      </w:pPr>
    </w:p>
    <w:p w:rsidR="00CD5637" w:rsidRPr="00B44142" w:rsidRDefault="00C5324D" w:rsidP="00C5324D">
      <w:pPr>
        <w:tabs>
          <w:tab w:val="left" w:pos="915"/>
        </w:tabs>
        <w:rPr>
          <w:b/>
          <w:sz w:val="24"/>
          <w:szCs w:val="24"/>
          <w:u w:val="single"/>
        </w:rPr>
      </w:pPr>
      <w:r w:rsidRPr="00B44142">
        <w:rPr>
          <w:rFonts w:hint="eastAsia"/>
          <w:b/>
          <w:sz w:val="24"/>
          <w:szCs w:val="24"/>
        </w:rPr>
        <w:t>１．日時　　　　　平成</w:t>
      </w:r>
      <w:r w:rsidRPr="00B44142">
        <w:rPr>
          <w:rFonts w:hint="eastAsia"/>
          <w:b/>
          <w:sz w:val="24"/>
          <w:szCs w:val="24"/>
        </w:rPr>
        <w:t>27</w:t>
      </w:r>
      <w:r w:rsidRPr="00B44142">
        <w:rPr>
          <w:rFonts w:hint="eastAsia"/>
          <w:b/>
          <w:sz w:val="24"/>
          <w:szCs w:val="24"/>
        </w:rPr>
        <w:t>年</w:t>
      </w:r>
      <w:r w:rsidRPr="00B44142">
        <w:rPr>
          <w:rFonts w:hint="eastAsia"/>
          <w:b/>
          <w:sz w:val="24"/>
          <w:szCs w:val="24"/>
        </w:rPr>
        <w:t>6</w:t>
      </w:r>
      <w:r w:rsidRPr="00B44142">
        <w:rPr>
          <w:rFonts w:hint="eastAsia"/>
          <w:b/>
          <w:sz w:val="24"/>
          <w:szCs w:val="24"/>
        </w:rPr>
        <w:t>月</w:t>
      </w:r>
      <w:r w:rsidRPr="00B44142">
        <w:rPr>
          <w:rFonts w:hint="eastAsia"/>
          <w:b/>
          <w:sz w:val="24"/>
          <w:szCs w:val="24"/>
        </w:rPr>
        <w:t>18</w:t>
      </w:r>
      <w:r w:rsidRPr="00B44142">
        <w:rPr>
          <w:rFonts w:hint="eastAsia"/>
          <w:b/>
          <w:sz w:val="24"/>
          <w:szCs w:val="24"/>
        </w:rPr>
        <w:t>日</w:t>
      </w:r>
      <w:r w:rsidRPr="00B44142">
        <w:rPr>
          <w:rFonts w:hint="eastAsia"/>
          <w:b/>
          <w:sz w:val="24"/>
          <w:szCs w:val="24"/>
        </w:rPr>
        <w:t>(</w:t>
      </w:r>
      <w:r w:rsidRPr="00B44142">
        <w:rPr>
          <w:rFonts w:hint="eastAsia"/>
          <w:b/>
          <w:sz w:val="24"/>
          <w:szCs w:val="24"/>
        </w:rPr>
        <w:t>木</w:t>
      </w:r>
      <w:r w:rsidRPr="00B44142">
        <w:rPr>
          <w:rFonts w:hint="eastAsia"/>
          <w:b/>
          <w:sz w:val="24"/>
          <w:szCs w:val="24"/>
        </w:rPr>
        <w:t>)</w:t>
      </w:r>
      <w:r w:rsidRPr="00B44142">
        <w:rPr>
          <w:rFonts w:hint="eastAsia"/>
          <w:b/>
          <w:sz w:val="24"/>
          <w:szCs w:val="24"/>
        </w:rPr>
        <w:t xml:space="preserve">　　　　　</w:t>
      </w:r>
      <w:r w:rsidRPr="00B44142">
        <w:rPr>
          <w:rFonts w:hint="eastAsia"/>
          <w:b/>
          <w:sz w:val="24"/>
          <w:szCs w:val="24"/>
          <w:u w:val="single"/>
        </w:rPr>
        <w:t>14</w:t>
      </w:r>
      <w:r w:rsidRPr="00B44142">
        <w:rPr>
          <w:rFonts w:hint="eastAsia"/>
          <w:b/>
          <w:sz w:val="24"/>
          <w:szCs w:val="24"/>
          <w:u w:val="single"/>
        </w:rPr>
        <w:t>：</w:t>
      </w:r>
      <w:r w:rsidRPr="00B44142">
        <w:rPr>
          <w:rFonts w:hint="eastAsia"/>
          <w:b/>
          <w:sz w:val="24"/>
          <w:szCs w:val="24"/>
          <w:u w:val="single"/>
        </w:rPr>
        <w:t>30</w:t>
      </w:r>
      <w:r w:rsidRPr="00B44142">
        <w:rPr>
          <w:rFonts w:hint="eastAsia"/>
          <w:b/>
          <w:sz w:val="24"/>
          <w:szCs w:val="24"/>
          <w:u w:val="single"/>
        </w:rPr>
        <w:t>～</w:t>
      </w:r>
      <w:r w:rsidRPr="00B44142">
        <w:rPr>
          <w:rFonts w:hint="eastAsia"/>
          <w:b/>
          <w:sz w:val="24"/>
          <w:szCs w:val="24"/>
          <w:u w:val="single"/>
        </w:rPr>
        <w:t>16</w:t>
      </w:r>
      <w:r w:rsidRPr="00B44142">
        <w:rPr>
          <w:rFonts w:hint="eastAsia"/>
          <w:b/>
          <w:sz w:val="24"/>
          <w:szCs w:val="24"/>
          <w:u w:val="single"/>
        </w:rPr>
        <w:t>：</w:t>
      </w:r>
      <w:r w:rsidRPr="00B44142">
        <w:rPr>
          <w:rFonts w:hint="eastAsia"/>
          <w:b/>
          <w:sz w:val="24"/>
          <w:szCs w:val="24"/>
          <w:u w:val="single"/>
        </w:rPr>
        <w:t>00</w:t>
      </w:r>
    </w:p>
    <w:p w:rsidR="00C5324D" w:rsidRPr="00B44142" w:rsidRDefault="00CD5637" w:rsidP="00C5324D">
      <w:pPr>
        <w:tabs>
          <w:tab w:val="left" w:pos="915"/>
        </w:tabs>
        <w:rPr>
          <w:b/>
          <w:sz w:val="18"/>
          <w:szCs w:val="18"/>
        </w:rPr>
      </w:pPr>
      <w:r w:rsidRPr="00B44142">
        <w:rPr>
          <w:rFonts w:hint="eastAsia"/>
          <w:b/>
          <w:sz w:val="24"/>
          <w:szCs w:val="24"/>
        </w:rPr>
        <w:t xml:space="preserve">　　　　　　　　　　　　　　　　　　　　　　　　　</w:t>
      </w:r>
      <w:r w:rsidRPr="00B44142">
        <w:rPr>
          <w:rFonts w:hint="eastAsia"/>
          <w:b/>
          <w:sz w:val="18"/>
          <w:szCs w:val="18"/>
        </w:rPr>
        <w:t>※</w:t>
      </w:r>
      <w:r w:rsidRPr="00B44142">
        <w:rPr>
          <w:rFonts w:hint="eastAsia"/>
          <w:b/>
          <w:sz w:val="18"/>
          <w:szCs w:val="18"/>
        </w:rPr>
        <w:t>S</w:t>
      </w:r>
      <w:r w:rsidRPr="00B44142">
        <w:rPr>
          <w:b/>
          <w:sz w:val="18"/>
          <w:szCs w:val="18"/>
        </w:rPr>
        <w:t>IBA</w:t>
      </w:r>
      <w:r w:rsidRPr="00B44142">
        <w:rPr>
          <w:rFonts w:hint="eastAsia"/>
          <w:b/>
          <w:sz w:val="18"/>
          <w:szCs w:val="18"/>
        </w:rPr>
        <w:t>通常総会</w:t>
      </w:r>
      <w:r w:rsidRPr="00B44142">
        <w:rPr>
          <w:rFonts w:hint="eastAsia"/>
          <w:b/>
          <w:sz w:val="18"/>
          <w:szCs w:val="18"/>
        </w:rPr>
        <w:t>(</w:t>
      </w:r>
      <w:r w:rsidRPr="00B44142">
        <w:rPr>
          <w:b/>
          <w:sz w:val="18"/>
          <w:szCs w:val="18"/>
        </w:rPr>
        <w:t>13:30</w:t>
      </w:r>
      <w:r w:rsidRPr="00B44142">
        <w:rPr>
          <w:rFonts w:hint="eastAsia"/>
          <w:b/>
          <w:sz w:val="18"/>
          <w:szCs w:val="18"/>
        </w:rPr>
        <w:t>～</w:t>
      </w:r>
      <w:r w:rsidRPr="00B44142">
        <w:rPr>
          <w:rFonts w:hint="eastAsia"/>
          <w:b/>
          <w:sz w:val="18"/>
          <w:szCs w:val="18"/>
        </w:rPr>
        <w:t>14:30)</w:t>
      </w:r>
      <w:r w:rsidRPr="00B44142">
        <w:rPr>
          <w:rFonts w:hint="eastAsia"/>
          <w:b/>
          <w:sz w:val="18"/>
          <w:szCs w:val="18"/>
        </w:rPr>
        <w:t>終了後に開催します</w:t>
      </w:r>
    </w:p>
    <w:p w:rsidR="00C5324D" w:rsidRPr="00B44142" w:rsidRDefault="00C5324D" w:rsidP="00C5324D">
      <w:pPr>
        <w:tabs>
          <w:tab w:val="left" w:pos="915"/>
        </w:tabs>
        <w:rPr>
          <w:b/>
          <w:sz w:val="24"/>
          <w:szCs w:val="24"/>
        </w:rPr>
      </w:pPr>
      <w:r w:rsidRPr="00B44142">
        <w:rPr>
          <w:rFonts w:hint="eastAsia"/>
          <w:b/>
          <w:sz w:val="24"/>
          <w:szCs w:val="24"/>
        </w:rPr>
        <w:t xml:space="preserve">２．会場　　　　　ホテルセンチュリー静岡　</w:t>
      </w:r>
      <w:r w:rsidR="008A1A8F">
        <w:rPr>
          <w:rFonts w:hint="eastAsia"/>
          <w:b/>
          <w:sz w:val="24"/>
          <w:szCs w:val="24"/>
        </w:rPr>
        <w:t xml:space="preserve">　　</w:t>
      </w:r>
      <w:r w:rsidR="008A1A8F">
        <w:rPr>
          <w:rFonts w:hint="eastAsia"/>
          <w:b/>
          <w:sz w:val="24"/>
          <w:szCs w:val="24"/>
        </w:rPr>
        <w:t xml:space="preserve">  </w:t>
      </w:r>
      <w:r w:rsidRPr="00B44142">
        <w:rPr>
          <w:rFonts w:hint="eastAsia"/>
          <w:b/>
          <w:sz w:val="24"/>
          <w:szCs w:val="24"/>
        </w:rPr>
        <w:t xml:space="preserve">　</w:t>
      </w:r>
      <w:r w:rsidRPr="00B44142">
        <w:rPr>
          <w:rFonts w:hint="eastAsia"/>
          <w:b/>
          <w:sz w:val="24"/>
          <w:szCs w:val="24"/>
        </w:rPr>
        <w:t>4</w:t>
      </w:r>
      <w:r w:rsidRPr="00B44142">
        <w:rPr>
          <w:rFonts w:hint="eastAsia"/>
          <w:b/>
          <w:sz w:val="24"/>
          <w:szCs w:val="24"/>
        </w:rPr>
        <w:t>階クリスタルの間</w:t>
      </w:r>
    </w:p>
    <w:p w:rsidR="00CD5637" w:rsidRPr="00B44142" w:rsidRDefault="00CD5637" w:rsidP="00C5324D">
      <w:pPr>
        <w:tabs>
          <w:tab w:val="left" w:pos="915"/>
        </w:tabs>
        <w:rPr>
          <w:b/>
          <w:sz w:val="18"/>
          <w:szCs w:val="18"/>
        </w:rPr>
      </w:pPr>
      <w:r w:rsidRPr="00B44142">
        <w:rPr>
          <w:rFonts w:hint="eastAsia"/>
          <w:b/>
          <w:sz w:val="24"/>
          <w:szCs w:val="24"/>
        </w:rPr>
        <w:t xml:space="preserve">　　　　　　　　　</w:t>
      </w:r>
      <w:r w:rsidRPr="00B44142">
        <w:rPr>
          <w:rFonts w:hint="eastAsia"/>
          <w:b/>
          <w:sz w:val="18"/>
          <w:szCs w:val="18"/>
        </w:rPr>
        <w:t>静岡市駿河区南町</w:t>
      </w:r>
      <w:r w:rsidRPr="00B44142">
        <w:rPr>
          <w:rFonts w:hint="eastAsia"/>
          <w:b/>
          <w:sz w:val="18"/>
          <w:szCs w:val="18"/>
        </w:rPr>
        <w:t>18-1(</w:t>
      </w:r>
      <w:r w:rsidRPr="00B44142">
        <w:rPr>
          <w:b/>
          <w:sz w:val="18"/>
          <w:szCs w:val="18"/>
        </w:rPr>
        <w:t>JR</w:t>
      </w:r>
      <w:r w:rsidRPr="00B44142">
        <w:rPr>
          <w:rFonts w:hint="eastAsia"/>
          <w:b/>
          <w:sz w:val="18"/>
          <w:szCs w:val="18"/>
        </w:rPr>
        <w:t>静岡駅南口より徒歩</w:t>
      </w:r>
      <w:r w:rsidRPr="00B44142">
        <w:rPr>
          <w:rFonts w:hint="eastAsia"/>
          <w:b/>
          <w:sz w:val="18"/>
          <w:szCs w:val="18"/>
        </w:rPr>
        <w:t>1</w:t>
      </w:r>
      <w:r w:rsidRPr="00B44142">
        <w:rPr>
          <w:rFonts w:hint="eastAsia"/>
          <w:b/>
          <w:sz w:val="18"/>
          <w:szCs w:val="18"/>
        </w:rPr>
        <w:t>分</w:t>
      </w:r>
      <w:r w:rsidRPr="00B44142">
        <w:rPr>
          <w:rFonts w:hint="eastAsia"/>
          <w:b/>
          <w:sz w:val="18"/>
          <w:szCs w:val="18"/>
        </w:rPr>
        <w:t>)</w:t>
      </w:r>
    </w:p>
    <w:p w:rsidR="00C5324D" w:rsidRPr="00B44142" w:rsidRDefault="00C5324D" w:rsidP="00C5324D">
      <w:pPr>
        <w:tabs>
          <w:tab w:val="left" w:pos="915"/>
        </w:tabs>
        <w:rPr>
          <w:b/>
          <w:sz w:val="24"/>
          <w:szCs w:val="24"/>
        </w:rPr>
      </w:pPr>
    </w:p>
    <w:p w:rsidR="009A6DF3" w:rsidRPr="00535D36" w:rsidRDefault="00C5324D" w:rsidP="00C5324D">
      <w:pPr>
        <w:tabs>
          <w:tab w:val="left" w:pos="915"/>
        </w:tabs>
        <w:rPr>
          <w:b/>
          <w:sz w:val="24"/>
          <w:szCs w:val="24"/>
        </w:rPr>
      </w:pPr>
      <w:r w:rsidRPr="00B44142">
        <w:rPr>
          <w:rFonts w:hint="eastAsia"/>
          <w:b/>
          <w:sz w:val="24"/>
          <w:szCs w:val="24"/>
        </w:rPr>
        <w:t>３．講師　　　　　柯</w:t>
      </w:r>
      <w:r w:rsidRPr="00B44142">
        <w:rPr>
          <w:rFonts w:hint="eastAsia"/>
          <w:b/>
          <w:sz w:val="24"/>
          <w:szCs w:val="24"/>
        </w:rPr>
        <w:t xml:space="preserve"> </w:t>
      </w:r>
      <w:r w:rsidRPr="00B44142">
        <w:rPr>
          <w:rFonts w:hint="eastAsia"/>
          <w:b/>
          <w:sz w:val="24"/>
          <w:szCs w:val="24"/>
        </w:rPr>
        <w:t xml:space="preserve">隆　</w:t>
      </w:r>
      <w:r w:rsidR="008A1A8F">
        <w:rPr>
          <w:rFonts w:hint="eastAsia"/>
          <w:b/>
          <w:sz w:val="24"/>
          <w:szCs w:val="24"/>
        </w:rPr>
        <w:t xml:space="preserve">　</w:t>
      </w:r>
      <w:r w:rsidR="009A6DF3" w:rsidRPr="00B44142">
        <w:rPr>
          <w:rFonts w:hint="eastAsia"/>
          <w:b/>
          <w:sz w:val="24"/>
          <w:szCs w:val="24"/>
        </w:rPr>
        <w:t xml:space="preserve"> </w:t>
      </w:r>
      <w:r w:rsidR="009A6DF3" w:rsidRPr="00535D36">
        <w:rPr>
          <w:rFonts w:hint="eastAsia"/>
          <w:b/>
          <w:sz w:val="24"/>
          <w:szCs w:val="24"/>
        </w:rPr>
        <w:t>静岡県立大学グローバル地域センター</w:t>
      </w:r>
      <w:r w:rsidR="008A1A8F" w:rsidRPr="00535D36">
        <w:rPr>
          <w:rFonts w:hint="eastAsia"/>
          <w:b/>
          <w:sz w:val="24"/>
          <w:szCs w:val="24"/>
        </w:rPr>
        <w:t xml:space="preserve"> </w:t>
      </w:r>
      <w:r w:rsidR="009A6DF3" w:rsidRPr="00535D36">
        <w:rPr>
          <w:rFonts w:hint="eastAsia"/>
          <w:b/>
          <w:sz w:val="24"/>
          <w:szCs w:val="24"/>
        </w:rPr>
        <w:t>特任教授</w:t>
      </w:r>
    </w:p>
    <w:p w:rsidR="00722044" w:rsidRDefault="00F415AF" w:rsidP="00486A9D">
      <w:pPr>
        <w:tabs>
          <w:tab w:val="left" w:pos="915"/>
        </w:tabs>
        <w:ind w:firstLineChars="1400" w:firstLine="3636"/>
        <w:rPr>
          <w:b/>
          <w:sz w:val="24"/>
          <w:szCs w:val="24"/>
        </w:rPr>
      </w:pPr>
      <w:r w:rsidRPr="00535D36">
        <w:rPr>
          <w:rFonts w:hint="eastAsia"/>
          <w:b/>
          <w:sz w:val="24"/>
          <w:szCs w:val="24"/>
        </w:rPr>
        <w:t>中国自動車産業研究会</w:t>
      </w:r>
      <w:r w:rsidR="000E1D21" w:rsidRPr="00535D36">
        <w:rPr>
          <w:rFonts w:hint="eastAsia"/>
          <w:b/>
          <w:sz w:val="24"/>
          <w:szCs w:val="24"/>
        </w:rPr>
        <w:t>、中国環境問題研究会</w:t>
      </w:r>
      <w:r w:rsidRPr="00535D36">
        <w:rPr>
          <w:rFonts w:hint="eastAsia"/>
          <w:b/>
          <w:sz w:val="24"/>
          <w:szCs w:val="24"/>
        </w:rPr>
        <w:t xml:space="preserve">　代表</w:t>
      </w:r>
    </w:p>
    <w:p w:rsidR="00AD2AA8" w:rsidRPr="00AD2AA8" w:rsidRDefault="00AD2AA8" w:rsidP="00486A9D">
      <w:pPr>
        <w:tabs>
          <w:tab w:val="left" w:pos="915"/>
        </w:tabs>
        <w:ind w:firstLineChars="1400" w:firstLine="3636"/>
        <w:rPr>
          <w:b/>
          <w:sz w:val="24"/>
          <w:szCs w:val="24"/>
        </w:rPr>
      </w:pPr>
      <w:r w:rsidRPr="00535D36">
        <w:rPr>
          <w:rFonts w:hint="eastAsia"/>
          <w:b/>
          <w:sz w:val="24"/>
          <w:szCs w:val="24"/>
        </w:rPr>
        <w:t>株式会社富士通総研　主席研究員</w:t>
      </w:r>
    </w:p>
    <w:p w:rsidR="00722044" w:rsidRPr="00535D36" w:rsidRDefault="00BC1110" w:rsidP="00C5324D">
      <w:pPr>
        <w:tabs>
          <w:tab w:val="left" w:pos="915"/>
        </w:tabs>
        <w:rPr>
          <w:b/>
        </w:rPr>
      </w:pPr>
      <w:r w:rsidRPr="00535D36">
        <w:rPr>
          <w:rFonts w:hint="eastAsia"/>
          <w:b/>
          <w:noProof/>
        </w:rPr>
        <mc:AlternateContent>
          <mc:Choice Requires="wps">
            <w:drawing>
              <wp:anchor distT="0" distB="0" distL="114300" distR="114300" simplePos="0" relativeHeight="251659264" behindDoc="0" locked="0" layoutInCell="1" allowOverlap="1" wp14:anchorId="11BA354A" wp14:editId="2F9B03B8">
                <wp:simplePos x="0" y="0"/>
                <wp:positionH relativeFrom="column">
                  <wp:posOffset>-38100</wp:posOffset>
                </wp:positionH>
                <wp:positionV relativeFrom="paragraph">
                  <wp:posOffset>5715</wp:posOffset>
                </wp:positionV>
                <wp:extent cx="6686550" cy="11620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6686550" cy="11620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F344DB8" id="角丸四角形 6" o:spid="_x0000_s1026" style="position:absolute;left:0;text-align:left;margin-left:-3pt;margin-top:.45pt;width:526.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" filled="f" strokecolor="black [3213]" strokeweight="1pt">
                <v:stroke joinstyle="miter"/>
              </v:roundrect>
            </w:pict>
          </mc:Fallback>
        </mc:AlternateContent>
      </w:r>
      <w:r w:rsidR="00722044" w:rsidRPr="00535D36">
        <w:rPr>
          <w:rFonts w:hint="eastAsia"/>
          <w:b/>
        </w:rPr>
        <w:t>○講師プロフィール</w:t>
      </w:r>
    </w:p>
    <w:p w:rsidR="00020E03" w:rsidRPr="00535D36" w:rsidRDefault="009A6DF3" w:rsidP="00C5324D">
      <w:pPr>
        <w:tabs>
          <w:tab w:val="left" w:pos="915"/>
        </w:tabs>
        <w:rPr>
          <w:b/>
        </w:rPr>
      </w:pPr>
      <w:r w:rsidRPr="00535D36">
        <w:rPr>
          <w:rFonts w:hint="eastAsia"/>
          <w:b/>
        </w:rPr>
        <w:t>中国出身。</w:t>
      </w:r>
      <w:r w:rsidR="00B91EA2">
        <w:rPr>
          <w:rFonts w:hint="eastAsia"/>
          <w:b/>
        </w:rPr>
        <w:t>平成</w:t>
      </w:r>
      <w:r w:rsidR="00B91EA2">
        <w:rPr>
          <w:rFonts w:hint="eastAsia"/>
          <w:b/>
        </w:rPr>
        <w:t>6</w:t>
      </w:r>
      <w:r w:rsidR="00B91EA2">
        <w:rPr>
          <w:rFonts w:hint="eastAsia"/>
          <w:b/>
        </w:rPr>
        <w:t>年</w:t>
      </w:r>
      <w:r w:rsidRPr="00535D36">
        <w:rPr>
          <w:rFonts w:hint="eastAsia"/>
          <w:b/>
        </w:rPr>
        <w:t>、名古屋大学修士</w:t>
      </w:r>
      <w:r w:rsidRPr="00535D36">
        <w:rPr>
          <w:rFonts w:hint="eastAsia"/>
          <w:b/>
        </w:rPr>
        <w:t>(</w:t>
      </w:r>
      <w:r w:rsidRPr="00535D36">
        <w:rPr>
          <w:rFonts w:hint="eastAsia"/>
          <w:b/>
        </w:rPr>
        <w:t>経済学</w:t>
      </w:r>
      <w:r w:rsidRPr="00535D36">
        <w:rPr>
          <w:rFonts w:hint="eastAsia"/>
          <w:b/>
        </w:rPr>
        <w:t>)</w:t>
      </w:r>
      <w:r w:rsidRPr="00535D36">
        <w:rPr>
          <w:rFonts w:hint="eastAsia"/>
          <w:b/>
        </w:rPr>
        <w:t>。中国経済・金融を専門とする</w:t>
      </w:r>
      <w:r w:rsidR="00CD5637" w:rsidRPr="00535D36">
        <w:rPr>
          <w:rFonts w:hint="eastAsia"/>
          <w:b/>
        </w:rPr>
        <w:t>日本</w:t>
      </w:r>
      <w:r w:rsidRPr="00535D36">
        <w:rPr>
          <w:rFonts w:hint="eastAsia"/>
          <w:b/>
        </w:rPr>
        <w:t>の代表的エコノミスト。日本、中国、アメリカ等国内外で執筆・講演活動を行うほか、財務省外国為替審議会委員、財務省中国研究会委員等を歴任。著書に、『</w:t>
      </w:r>
      <w:r w:rsidR="00387C8E" w:rsidRPr="00535D36">
        <w:rPr>
          <w:rFonts w:hint="eastAsia"/>
          <w:b/>
        </w:rPr>
        <w:t>中国</w:t>
      </w:r>
      <w:r w:rsidRPr="00535D36">
        <w:rPr>
          <w:rFonts w:hint="eastAsia"/>
          <w:b/>
        </w:rPr>
        <w:t>の不良債権問題』、『</w:t>
      </w:r>
      <w:r w:rsidR="00387C8E" w:rsidRPr="00535D36">
        <w:rPr>
          <w:rFonts w:hint="eastAsia"/>
          <w:b/>
        </w:rPr>
        <w:t>暴走する中国経済</w:t>
      </w:r>
      <w:r w:rsidRPr="00535D36">
        <w:rPr>
          <w:rFonts w:hint="eastAsia"/>
          <w:b/>
        </w:rPr>
        <w:t>』</w:t>
      </w:r>
      <w:r w:rsidR="00387C8E" w:rsidRPr="00535D36">
        <w:rPr>
          <w:rFonts w:hint="eastAsia"/>
          <w:b/>
        </w:rPr>
        <w:t>ほか。</w:t>
      </w:r>
      <w:r w:rsidR="00B91EA2">
        <w:rPr>
          <w:rFonts w:hint="eastAsia"/>
          <w:b/>
        </w:rPr>
        <w:t>平成</w:t>
      </w:r>
      <w:r w:rsidR="00BC1110" w:rsidRPr="00535D36">
        <w:rPr>
          <w:rFonts w:hint="eastAsia"/>
          <w:b/>
        </w:rPr>
        <w:t>27</w:t>
      </w:r>
      <w:r w:rsidR="00BC1110" w:rsidRPr="00535D36">
        <w:rPr>
          <w:rFonts w:hint="eastAsia"/>
          <w:b/>
        </w:rPr>
        <w:t>年</w:t>
      </w:r>
      <w:r w:rsidR="00BC1110" w:rsidRPr="00535D36">
        <w:rPr>
          <w:rFonts w:hint="eastAsia"/>
          <w:b/>
        </w:rPr>
        <w:t>3</w:t>
      </w:r>
      <w:r w:rsidR="00077B48" w:rsidRPr="00535D36">
        <w:rPr>
          <w:rFonts w:hint="eastAsia"/>
          <w:b/>
        </w:rPr>
        <w:t>月に</w:t>
      </w:r>
      <w:r w:rsidR="00FB15AA" w:rsidRPr="00535D36">
        <w:rPr>
          <w:rFonts w:hint="eastAsia"/>
          <w:b/>
        </w:rPr>
        <w:t>中国自動車産業研究会の</w:t>
      </w:r>
      <w:r w:rsidR="00585117" w:rsidRPr="00535D36">
        <w:rPr>
          <w:rFonts w:hint="eastAsia"/>
          <w:b/>
        </w:rPr>
        <w:t>研究成果を</w:t>
      </w:r>
      <w:r w:rsidR="00FB15AA" w:rsidRPr="00535D36">
        <w:rPr>
          <w:rFonts w:hint="eastAsia"/>
          <w:b/>
        </w:rPr>
        <w:t>、講師編著の</w:t>
      </w:r>
      <w:r w:rsidR="00BC1110" w:rsidRPr="00535D36">
        <w:rPr>
          <w:rFonts w:hint="eastAsia"/>
          <w:b/>
        </w:rPr>
        <w:t>『日系自動車メーカーの中国戦略』</w:t>
      </w:r>
      <w:r w:rsidR="00834B36" w:rsidRPr="00535D36">
        <w:rPr>
          <w:rFonts w:hint="eastAsia"/>
          <w:b/>
        </w:rPr>
        <w:t>として</w:t>
      </w:r>
      <w:r w:rsidR="00BC1110" w:rsidRPr="00535D36">
        <w:rPr>
          <w:rFonts w:hint="eastAsia"/>
          <w:b/>
        </w:rPr>
        <w:t>出版した。</w:t>
      </w:r>
    </w:p>
    <w:p w:rsidR="00C40430" w:rsidRPr="00535D36" w:rsidRDefault="00C40430" w:rsidP="00C5324D">
      <w:pPr>
        <w:tabs>
          <w:tab w:val="left" w:pos="915"/>
        </w:tabs>
        <w:rPr>
          <w:b/>
          <w:sz w:val="10"/>
          <w:szCs w:val="10"/>
        </w:rPr>
      </w:pPr>
    </w:p>
    <w:p w:rsidR="00020E03" w:rsidRPr="00B44142" w:rsidRDefault="00020E03" w:rsidP="00020E03">
      <w:pPr>
        <w:tabs>
          <w:tab w:val="left" w:pos="915"/>
        </w:tabs>
        <w:rPr>
          <w:b/>
          <w:sz w:val="24"/>
          <w:szCs w:val="24"/>
        </w:rPr>
      </w:pPr>
      <w:r w:rsidRPr="00B44142">
        <w:rPr>
          <w:rFonts w:hint="eastAsia"/>
          <w:b/>
          <w:sz w:val="24"/>
          <w:szCs w:val="24"/>
        </w:rPr>
        <w:t xml:space="preserve">４．定員　　　　</w:t>
      </w:r>
      <w:r w:rsidRPr="00B44142">
        <w:rPr>
          <w:rFonts w:hint="eastAsia"/>
          <w:b/>
          <w:sz w:val="24"/>
          <w:szCs w:val="24"/>
        </w:rPr>
        <w:t xml:space="preserve">  </w:t>
      </w:r>
      <w:r w:rsidR="009D1BEB">
        <w:rPr>
          <w:rFonts w:hint="eastAsia"/>
          <w:b/>
          <w:sz w:val="24"/>
          <w:szCs w:val="24"/>
        </w:rPr>
        <w:t>150</w:t>
      </w:r>
      <w:r w:rsidRPr="00B44142">
        <w:rPr>
          <w:rFonts w:hint="eastAsia"/>
          <w:b/>
          <w:sz w:val="24"/>
          <w:szCs w:val="24"/>
        </w:rPr>
        <w:t>名</w:t>
      </w:r>
      <w:r w:rsidRPr="00B44142">
        <w:rPr>
          <w:rFonts w:hint="eastAsia"/>
          <w:b/>
          <w:sz w:val="24"/>
          <w:szCs w:val="24"/>
        </w:rPr>
        <w:t>(</w:t>
      </w:r>
      <w:r w:rsidRPr="00B44142">
        <w:rPr>
          <w:b/>
          <w:sz w:val="24"/>
          <w:szCs w:val="24"/>
        </w:rPr>
        <w:t>SIBA</w:t>
      </w:r>
      <w:r w:rsidRPr="00B44142">
        <w:rPr>
          <w:rFonts w:hint="eastAsia"/>
          <w:b/>
          <w:sz w:val="24"/>
          <w:szCs w:val="24"/>
        </w:rPr>
        <w:t>会員優先、申込先着順</w:t>
      </w:r>
      <w:r w:rsidRPr="00B44142">
        <w:rPr>
          <w:rFonts w:hint="eastAsia"/>
          <w:b/>
          <w:sz w:val="24"/>
          <w:szCs w:val="24"/>
        </w:rPr>
        <w:t>)</w:t>
      </w:r>
    </w:p>
    <w:p w:rsidR="00020E03" w:rsidRPr="00B44142" w:rsidRDefault="00020E03" w:rsidP="00020E03">
      <w:pPr>
        <w:tabs>
          <w:tab w:val="left" w:pos="915"/>
        </w:tabs>
        <w:rPr>
          <w:b/>
          <w:sz w:val="24"/>
          <w:szCs w:val="24"/>
        </w:rPr>
      </w:pPr>
      <w:r w:rsidRPr="00B44142">
        <w:rPr>
          <w:rFonts w:hint="eastAsia"/>
          <w:b/>
          <w:sz w:val="24"/>
          <w:szCs w:val="24"/>
        </w:rPr>
        <w:t>５．参加料　　　　無料</w:t>
      </w:r>
    </w:p>
    <w:p w:rsidR="00020E03" w:rsidRPr="00B44142" w:rsidRDefault="00020E03" w:rsidP="00020E03">
      <w:pPr>
        <w:tabs>
          <w:tab w:val="left" w:pos="915"/>
        </w:tabs>
        <w:rPr>
          <w:b/>
          <w:sz w:val="24"/>
          <w:szCs w:val="24"/>
        </w:rPr>
      </w:pPr>
      <w:r w:rsidRPr="00B44142">
        <w:rPr>
          <w:rFonts w:hint="eastAsia"/>
          <w:b/>
          <w:sz w:val="24"/>
          <w:szCs w:val="24"/>
        </w:rPr>
        <w:t>６．主催　　　　　公益社団法人　静岡県国際経済振興会</w:t>
      </w:r>
      <w:r w:rsidRPr="00B44142">
        <w:rPr>
          <w:rFonts w:hint="eastAsia"/>
          <w:b/>
          <w:sz w:val="24"/>
          <w:szCs w:val="24"/>
        </w:rPr>
        <w:t>(</w:t>
      </w:r>
      <w:r w:rsidRPr="00B44142">
        <w:rPr>
          <w:b/>
          <w:sz w:val="24"/>
          <w:szCs w:val="24"/>
        </w:rPr>
        <w:t>SIBA</w:t>
      </w:r>
      <w:r w:rsidRPr="00B44142">
        <w:rPr>
          <w:rFonts w:hint="eastAsia"/>
          <w:b/>
          <w:sz w:val="24"/>
          <w:szCs w:val="24"/>
        </w:rPr>
        <w:t>)</w:t>
      </w:r>
    </w:p>
    <w:p w:rsidR="00020E03" w:rsidRPr="00B44142" w:rsidRDefault="00020E03" w:rsidP="00020E03">
      <w:pPr>
        <w:tabs>
          <w:tab w:val="left" w:pos="915"/>
        </w:tabs>
        <w:rPr>
          <w:b/>
          <w:sz w:val="24"/>
          <w:szCs w:val="24"/>
        </w:rPr>
      </w:pPr>
      <w:r w:rsidRPr="00B44142">
        <w:rPr>
          <w:rFonts w:hint="eastAsia"/>
          <w:b/>
          <w:sz w:val="24"/>
          <w:szCs w:val="24"/>
        </w:rPr>
        <w:t>７．問合せ　　　　公益社団法人　静岡県国際経済振興会</w:t>
      </w:r>
      <w:r w:rsidRPr="00B44142">
        <w:rPr>
          <w:rFonts w:hint="eastAsia"/>
          <w:b/>
          <w:sz w:val="24"/>
          <w:szCs w:val="24"/>
        </w:rPr>
        <w:t>(</w:t>
      </w:r>
      <w:r w:rsidRPr="00B44142">
        <w:rPr>
          <w:b/>
          <w:sz w:val="24"/>
          <w:szCs w:val="24"/>
        </w:rPr>
        <w:t>SIBA</w:t>
      </w:r>
      <w:r w:rsidRPr="00B44142">
        <w:rPr>
          <w:rFonts w:hint="eastAsia"/>
          <w:b/>
          <w:sz w:val="24"/>
          <w:szCs w:val="24"/>
        </w:rPr>
        <w:t xml:space="preserve">) </w:t>
      </w:r>
      <w:r w:rsidRPr="00B44142">
        <w:rPr>
          <w:rFonts w:hint="eastAsia"/>
          <w:b/>
          <w:sz w:val="18"/>
          <w:szCs w:val="18"/>
        </w:rPr>
        <w:t>担当：岩倉</w:t>
      </w:r>
      <w:r w:rsidRPr="00B44142">
        <w:rPr>
          <w:rFonts w:hint="eastAsia"/>
          <w:b/>
          <w:sz w:val="18"/>
          <w:szCs w:val="18"/>
        </w:rPr>
        <w:t xml:space="preserve">   TEL</w:t>
      </w:r>
      <w:r w:rsidRPr="00B44142">
        <w:rPr>
          <w:rFonts w:hint="eastAsia"/>
          <w:b/>
          <w:sz w:val="18"/>
          <w:szCs w:val="18"/>
        </w:rPr>
        <w:t>：</w:t>
      </w:r>
      <w:r w:rsidRPr="00B44142">
        <w:rPr>
          <w:rFonts w:hint="eastAsia"/>
          <w:b/>
          <w:sz w:val="18"/>
          <w:szCs w:val="18"/>
        </w:rPr>
        <w:t>054-254-5161</w:t>
      </w:r>
    </w:p>
    <w:p w:rsidR="00020E03" w:rsidRDefault="00B44142" w:rsidP="00C5324D">
      <w:pPr>
        <w:tabs>
          <w:tab w:val="left" w:pos="915"/>
        </w:tabs>
      </w:pPr>
      <w:r>
        <w:rPr>
          <w:noProof/>
        </w:rPr>
        <mc:AlternateContent>
          <mc:Choice Requires="wps">
            <w:drawing>
              <wp:anchor distT="0" distB="0" distL="114300" distR="114300" simplePos="0" relativeHeight="251660288" behindDoc="0" locked="0" layoutInCell="1" allowOverlap="1" wp14:anchorId="47D3E2D3" wp14:editId="26B18F7F">
                <wp:simplePos x="0" y="0"/>
                <wp:positionH relativeFrom="column">
                  <wp:posOffset>95249</wp:posOffset>
                </wp:positionH>
                <wp:positionV relativeFrom="paragraph">
                  <wp:posOffset>177165</wp:posOffset>
                </wp:positionV>
                <wp:extent cx="65055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6505575" cy="0"/>
                        </a:xfrm>
                        <a:prstGeom prst="line">
                          <a:avLst/>
                        </a:prstGeom>
                        <a:ln>
                          <a:solidFill>
                            <a:schemeClr val="tx1">
                              <a:alpha val="99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C05CA10"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pt,13.95pt" to="519.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" strokecolor="black [3213]" strokeweight=".5pt">
                <v:stroke dashstyle="1 1" opacity="64764f" joinstyle="miter"/>
              </v:line>
            </w:pict>
          </mc:Fallback>
        </mc:AlternateContent>
      </w:r>
    </w:p>
    <w:p w:rsidR="00B44142" w:rsidRPr="00C40430" w:rsidRDefault="00B44142" w:rsidP="00C40430">
      <w:pPr>
        <w:tabs>
          <w:tab w:val="left" w:pos="915"/>
        </w:tabs>
        <w:jc w:val="left"/>
        <w:rPr>
          <w:b/>
          <w:sz w:val="24"/>
          <w:szCs w:val="24"/>
          <w:u w:val="thick"/>
        </w:rPr>
      </w:pPr>
      <w:r>
        <w:rPr>
          <w:rFonts w:hint="eastAsia"/>
          <w:b/>
        </w:rPr>
        <w:t>公益社団法人</w:t>
      </w:r>
      <w:r w:rsidR="00BE4072">
        <w:rPr>
          <w:rFonts w:hint="eastAsia"/>
          <w:b/>
        </w:rPr>
        <w:t>静岡県</w:t>
      </w:r>
      <w:r>
        <w:rPr>
          <w:rFonts w:hint="eastAsia"/>
          <w:b/>
        </w:rPr>
        <w:t>国際経済振興会</w:t>
      </w:r>
      <w:r w:rsidR="00541EAF">
        <w:rPr>
          <w:rFonts w:hint="eastAsia"/>
          <w:b/>
        </w:rPr>
        <w:t xml:space="preserve">　行</w:t>
      </w:r>
      <w:r w:rsidR="00C40430">
        <w:rPr>
          <w:rFonts w:hint="eastAsia"/>
          <w:b/>
        </w:rPr>
        <w:t xml:space="preserve">　</w:t>
      </w:r>
      <w:r w:rsidR="00BE4072">
        <w:rPr>
          <w:rFonts w:hint="eastAsia"/>
          <w:b/>
        </w:rPr>
        <w:t xml:space="preserve">　</w:t>
      </w:r>
      <w:r w:rsidR="00C40430">
        <w:rPr>
          <w:rFonts w:hint="eastAsia"/>
          <w:b/>
        </w:rPr>
        <w:t xml:space="preserve">　　　　</w:t>
      </w:r>
      <w:r w:rsidR="00C40430" w:rsidRPr="00541EAF">
        <w:rPr>
          <w:b/>
          <w:sz w:val="24"/>
          <w:szCs w:val="24"/>
          <w:u w:val="thick"/>
        </w:rPr>
        <w:t>FAX</w:t>
      </w:r>
      <w:r w:rsidR="00C40430" w:rsidRPr="00541EAF">
        <w:rPr>
          <w:rFonts w:hint="eastAsia"/>
          <w:b/>
          <w:sz w:val="24"/>
          <w:szCs w:val="24"/>
          <w:u w:val="thick"/>
        </w:rPr>
        <w:t>：</w:t>
      </w:r>
      <w:r w:rsidR="00C40430" w:rsidRPr="00541EAF">
        <w:rPr>
          <w:rFonts w:hint="eastAsia"/>
          <w:b/>
          <w:sz w:val="24"/>
          <w:szCs w:val="24"/>
          <w:u w:val="thick"/>
        </w:rPr>
        <w:t>054-251-1918</w:t>
      </w:r>
    </w:p>
    <w:p w:rsidR="00541EAF" w:rsidRPr="00C40430" w:rsidRDefault="00541EAF" w:rsidP="00541EAF">
      <w:pPr>
        <w:tabs>
          <w:tab w:val="left" w:pos="915"/>
        </w:tabs>
        <w:jc w:val="center"/>
        <w:rPr>
          <w:b/>
          <w:sz w:val="24"/>
          <w:szCs w:val="24"/>
        </w:rPr>
      </w:pPr>
      <w:r w:rsidRPr="00C40430">
        <w:rPr>
          <w:rFonts w:hint="eastAsia"/>
          <w:b/>
          <w:sz w:val="24"/>
          <w:szCs w:val="24"/>
        </w:rPr>
        <w:t>「中国経済の見通しと県内中小企業の進むべき方向について」講演会参加申込書</w:t>
      </w:r>
    </w:p>
    <w:tbl>
      <w:tblPr>
        <w:tblStyle w:val="a9"/>
        <w:tblW w:w="0" w:type="auto"/>
        <w:tblLook w:val="04A0" w:firstRow="1" w:lastRow="0" w:firstColumn="1" w:lastColumn="0" w:noHBand="0" w:noVBand="1"/>
      </w:tblPr>
      <w:tblGrid>
        <w:gridCol w:w="3485"/>
        <w:gridCol w:w="3485"/>
        <w:gridCol w:w="3486"/>
      </w:tblGrid>
      <w:tr w:rsidR="00541EAF" w:rsidTr="00541EAF">
        <w:tc>
          <w:tcPr>
            <w:tcW w:w="3485" w:type="dxa"/>
          </w:tcPr>
          <w:p w:rsidR="00541EAF" w:rsidRDefault="00541EAF" w:rsidP="00541EAF">
            <w:pPr>
              <w:tabs>
                <w:tab w:val="left" w:pos="915"/>
              </w:tabs>
              <w:jc w:val="center"/>
              <w:rPr>
                <w:b/>
              </w:rPr>
            </w:pPr>
            <w:r>
              <w:rPr>
                <w:rFonts w:hint="eastAsia"/>
                <w:b/>
              </w:rPr>
              <w:t>貴社名</w:t>
            </w:r>
          </w:p>
        </w:tc>
        <w:tc>
          <w:tcPr>
            <w:tcW w:w="3485" w:type="dxa"/>
          </w:tcPr>
          <w:p w:rsidR="00541EAF" w:rsidRDefault="00541EAF" w:rsidP="00541EAF">
            <w:pPr>
              <w:tabs>
                <w:tab w:val="left" w:pos="915"/>
              </w:tabs>
              <w:jc w:val="center"/>
              <w:rPr>
                <w:b/>
              </w:rPr>
            </w:pPr>
            <w:r>
              <w:rPr>
                <w:rFonts w:hint="eastAsia"/>
                <w:b/>
              </w:rPr>
              <w:t>所属・役職等</w:t>
            </w:r>
          </w:p>
        </w:tc>
        <w:tc>
          <w:tcPr>
            <w:tcW w:w="3486" w:type="dxa"/>
          </w:tcPr>
          <w:p w:rsidR="00541EAF" w:rsidRDefault="00541EAF" w:rsidP="00541EAF">
            <w:pPr>
              <w:tabs>
                <w:tab w:val="left" w:pos="915"/>
              </w:tabs>
              <w:jc w:val="center"/>
              <w:rPr>
                <w:b/>
              </w:rPr>
            </w:pPr>
            <w:r>
              <w:rPr>
                <w:rFonts w:hint="eastAsia"/>
                <w:b/>
              </w:rPr>
              <w:t>ご氏名</w:t>
            </w:r>
          </w:p>
        </w:tc>
      </w:tr>
      <w:tr w:rsidR="00541EAF" w:rsidTr="00541EAF">
        <w:tc>
          <w:tcPr>
            <w:tcW w:w="3485" w:type="dxa"/>
            <w:vMerge w:val="restart"/>
          </w:tcPr>
          <w:p w:rsidR="00541EAF" w:rsidRDefault="00541EAF" w:rsidP="00541EAF">
            <w:pPr>
              <w:tabs>
                <w:tab w:val="left" w:pos="915"/>
              </w:tabs>
              <w:jc w:val="center"/>
              <w:rPr>
                <w:b/>
              </w:rPr>
            </w:pPr>
          </w:p>
        </w:tc>
        <w:tc>
          <w:tcPr>
            <w:tcW w:w="3485" w:type="dxa"/>
          </w:tcPr>
          <w:p w:rsidR="00541EAF" w:rsidRDefault="00541EAF" w:rsidP="00541EAF">
            <w:pPr>
              <w:tabs>
                <w:tab w:val="left" w:pos="915"/>
              </w:tabs>
              <w:jc w:val="center"/>
              <w:rPr>
                <w:b/>
              </w:rPr>
            </w:pPr>
          </w:p>
        </w:tc>
        <w:tc>
          <w:tcPr>
            <w:tcW w:w="3486" w:type="dxa"/>
          </w:tcPr>
          <w:p w:rsidR="00541EAF" w:rsidRDefault="00541EAF" w:rsidP="00541EAF">
            <w:pPr>
              <w:tabs>
                <w:tab w:val="left" w:pos="915"/>
              </w:tabs>
              <w:jc w:val="center"/>
              <w:rPr>
                <w:b/>
              </w:rPr>
            </w:pPr>
          </w:p>
        </w:tc>
      </w:tr>
      <w:tr w:rsidR="00541EAF" w:rsidTr="00541EAF">
        <w:tc>
          <w:tcPr>
            <w:tcW w:w="3485" w:type="dxa"/>
            <w:vMerge/>
          </w:tcPr>
          <w:p w:rsidR="00541EAF" w:rsidRDefault="00541EAF" w:rsidP="00541EAF">
            <w:pPr>
              <w:tabs>
                <w:tab w:val="left" w:pos="915"/>
              </w:tabs>
              <w:jc w:val="center"/>
              <w:rPr>
                <w:b/>
              </w:rPr>
            </w:pPr>
          </w:p>
        </w:tc>
        <w:tc>
          <w:tcPr>
            <w:tcW w:w="3485" w:type="dxa"/>
          </w:tcPr>
          <w:p w:rsidR="00541EAF" w:rsidRDefault="00541EAF" w:rsidP="00541EAF">
            <w:pPr>
              <w:tabs>
                <w:tab w:val="left" w:pos="915"/>
              </w:tabs>
              <w:jc w:val="center"/>
              <w:rPr>
                <w:b/>
              </w:rPr>
            </w:pPr>
          </w:p>
        </w:tc>
        <w:tc>
          <w:tcPr>
            <w:tcW w:w="3486" w:type="dxa"/>
          </w:tcPr>
          <w:p w:rsidR="00541EAF" w:rsidRDefault="00541EAF" w:rsidP="00541EAF">
            <w:pPr>
              <w:tabs>
                <w:tab w:val="left" w:pos="915"/>
              </w:tabs>
              <w:jc w:val="center"/>
              <w:rPr>
                <w:b/>
              </w:rPr>
            </w:pPr>
          </w:p>
        </w:tc>
      </w:tr>
    </w:tbl>
    <w:p w:rsidR="00541EAF" w:rsidRDefault="00541EAF" w:rsidP="00541EAF">
      <w:pPr>
        <w:tabs>
          <w:tab w:val="left" w:pos="915"/>
        </w:tabs>
        <w:jc w:val="left"/>
        <w:rPr>
          <w:b/>
          <w:sz w:val="28"/>
          <w:szCs w:val="28"/>
          <w:u w:val="single"/>
        </w:rPr>
      </w:pPr>
      <w:r w:rsidRPr="00541EAF">
        <w:rPr>
          <w:rFonts w:hint="eastAsia"/>
          <w:b/>
          <w:sz w:val="28"/>
          <w:szCs w:val="28"/>
          <w:u w:val="single"/>
        </w:rPr>
        <w:t xml:space="preserve">住所　</w:t>
      </w:r>
      <w:r w:rsidR="009D1BEB">
        <w:rPr>
          <w:rFonts w:hint="eastAsia"/>
          <w:b/>
          <w:sz w:val="28"/>
          <w:szCs w:val="28"/>
          <w:u w:val="single"/>
        </w:rPr>
        <w:t xml:space="preserve">〒　　　</w:t>
      </w:r>
      <w:r w:rsidR="009D1BEB">
        <w:rPr>
          <w:rFonts w:hint="eastAsia"/>
          <w:b/>
          <w:sz w:val="28"/>
          <w:szCs w:val="28"/>
          <w:u w:val="single"/>
        </w:rPr>
        <w:t>-</w:t>
      </w:r>
      <w:r w:rsidRPr="00541EAF">
        <w:rPr>
          <w:rFonts w:hint="eastAsia"/>
          <w:b/>
          <w:sz w:val="28"/>
          <w:szCs w:val="28"/>
          <w:u w:val="single"/>
        </w:rPr>
        <w:t xml:space="preserve">　　　</w:t>
      </w:r>
      <w:r w:rsidR="009D1BEB">
        <w:rPr>
          <w:rFonts w:hint="eastAsia"/>
          <w:b/>
          <w:sz w:val="28"/>
          <w:szCs w:val="28"/>
          <w:u w:val="single"/>
        </w:rPr>
        <w:t xml:space="preserve">　　　　　　　　　　　　　</w:t>
      </w:r>
      <w:r w:rsidRPr="00541EAF">
        <w:rPr>
          <w:rFonts w:hint="eastAsia"/>
          <w:b/>
          <w:sz w:val="28"/>
          <w:szCs w:val="28"/>
          <w:u w:val="single"/>
        </w:rPr>
        <w:t xml:space="preserve">　　</w:t>
      </w:r>
      <w:r>
        <w:rPr>
          <w:rFonts w:hint="eastAsia"/>
          <w:b/>
          <w:sz w:val="28"/>
          <w:szCs w:val="28"/>
          <w:u w:val="single"/>
        </w:rPr>
        <w:t xml:space="preserve">　　　　　　　　　　　</w:t>
      </w:r>
    </w:p>
    <w:p w:rsidR="00541EAF" w:rsidRDefault="00541EAF" w:rsidP="00541EAF">
      <w:pPr>
        <w:tabs>
          <w:tab w:val="left" w:pos="915"/>
        </w:tabs>
        <w:jc w:val="left"/>
        <w:rPr>
          <w:b/>
          <w:sz w:val="28"/>
          <w:szCs w:val="28"/>
          <w:u w:val="single"/>
        </w:rPr>
      </w:pPr>
      <w:r>
        <w:rPr>
          <w:b/>
          <w:sz w:val="28"/>
          <w:szCs w:val="28"/>
          <w:u w:val="single"/>
        </w:rPr>
        <w:lastRenderedPageBreak/>
        <w:t xml:space="preserve">TEL         </w:t>
      </w:r>
      <w:r>
        <w:rPr>
          <w:rFonts w:hint="eastAsia"/>
          <w:b/>
          <w:sz w:val="28"/>
          <w:szCs w:val="28"/>
          <w:u w:val="single"/>
        </w:rPr>
        <w:t>-</w:t>
      </w:r>
      <w:r>
        <w:rPr>
          <w:rFonts w:hint="eastAsia"/>
          <w:b/>
          <w:sz w:val="28"/>
          <w:szCs w:val="28"/>
          <w:u w:val="single"/>
        </w:rPr>
        <w:t xml:space="preserve">　　　　　　</w:t>
      </w:r>
      <w:r>
        <w:rPr>
          <w:rFonts w:hint="eastAsia"/>
          <w:b/>
          <w:sz w:val="28"/>
          <w:szCs w:val="28"/>
          <w:u w:val="single"/>
        </w:rPr>
        <w:t>-</w:t>
      </w:r>
      <w:r>
        <w:rPr>
          <w:rFonts w:hint="eastAsia"/>
          <w:b/>
          <w:sz w:val="28"/>
          <w:szCs w:val="28"/>
          <w:u w:val="single"/>
        </w:rPr>
        <w:t xml:space="preserve">　　　　　　</w:t>
      </w:r>
      <w:r>
        <w:rPr>
          <w:rFonts w:hint="eastAsia"/>
          <w:b/>
          <w:sz w:val="28"/>
          <w:szCs w:val="28"/>
        </w:rPr>
        <w:t xml:space="preserve">　　</w:t>
      </w:r>
      <w:r w:rsidRPr="00541EAF">
        <w:rPr>
          <w:rFonts w:hint="eastAsia"/>
          <w:b/>
          <w:sz w:val="28"/>
          <w:szCs w:val="28"/>
          <w:u w:val="single"/>
        </w:rPr>
        <w:t>FAX</w:t>
      </w:r>
      <w:r>
        <w:rPr>
          <w:b/>
          <w:sz w:val="28"/>
          <w:szCs w:val="28"/>
          <w:u w:val="single"/>
        </w:rPr>
        <w:t xml:space="preserve">        -         -         </w:t>
      </w:r>
    </w:p>
    <w:p w:rsidR="009D1BEB" w:rsidRPr="00541EAF" w:rsidRDefault="009D1BEB" w:rsidP="00541EAF">
      <w:pPr>
        <w:tabs>
          <w:tab w:val="left" w:pos="915"/>
        </w:tabs>
        <w:jc w:val="left"/>
        <w:rPr>
          <w:b/>
          <w:sz w:val="28"/>
          <w:szCs w:val="28"/>
        </w:rPr>
      </w:pPr>
      <w:r>
        <w:rPr>
          <w:rFonts w:hint="eastAsia"/>
          <w:b/>
          <w:sz w:val="28"/>
          <w:szCs w:val="28"/>
          <w:u w:val="single"/>
        </w:rPr>
        <w:t xml:space="preserve">ｅｍａｉｌ　　　　　　　　　　＠　　　　　　　　　　　　</w:t>
      </w:r>
    </w:p>
    <w:sectPr w:rsidR="009D1BEB" w:rsidRPr="00541EAF" w:rsidSect="00154C54">
      <w:headerReference w:type="default"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93B" w:rsidRDefault="006C193B" w:rsidP="00154C54">
      <w:r>
        <w:separator/>
      </w:r>
    </w:p>
  </w:endnote>
  <w:endnote w:type="continuationSeparator" w:id="0">
    <w:p w:rsidR="006C193B" w:rsidRDefault="006C193B" w:rsidP="0015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AF" w:rsidRPr="00541EAF" w:rsidRDefault="00541EAF">
    <w:pPr>
      <w:pStyle w:val="a5"/>
      <w:rPr>
        <w:sz w:val="18"/>
        <w:szCs w:val="18"/>
      </w:rPr>
    </w:pPr>
    <w:r>
      <w:rPr>
        <w:rFonts w:hint="eastAsia"/>
      </w:rPr>
      <w:t xml:space="preserve">　</w:t>
    </w:r>
    <w:r w:rsidRPr="00541EAF">
      <w:rPr>
        <w:rFonts w:hint="eastAsia"/>
        <w:sz w:val="18"/>
        <w:szCs w:val="18"/>
      </w:rPr>
      <w:t>※ご記入頂いた内容は、当時業の参加者把握のため利用する他、事務連絡や関連事業のために利用することがありますが、第</w:t>
    </w:r>
    <w:r w:rsidRPr="00541EAF">
      <w:rPr>
        <w:rFonts w:hint="eastAsia"/>
        <w:sz w:val="18"/>
        <w:szCs w:val="18"/>
      </w:rPr>
      <w:t>3</w:t>
    </w:r>
    <w:r w:rsidR="00C40430">
      <w:rPr>
        <w:rFonts w:hint="eastAsia"/>
        <w:sz w:val="18"/>
        <w:szCs w:val="18"/>
      </w:rPr>
      <w:t>者に公開するものではありません。</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93B" w:rsidRDefault="006C193B" w:rsidP="00154C54">
      <w:r>
        <w:separator/>
      </w:r>
    </w:p>
  </w:footnote>
  <w:footnote w:type="continuationSeparator" w:id="0">
    <w:p w:rsidR="006C193B" w:rsidRDefault="006C193B" w:rsidP="00154C5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C54" w:rsidRPr="00B44142" w:rsidRDefault="00154C54" w:rsidP="00486A9D">
    <w:pPr>
      <w:pStyle w:val="a3"/>
      <w:ind w:firstLineChars="500" w:firstLine="1136"/>
      <w:rPr>
        <w:b/>
      </w:rPr>
    </w:pPr>
    <w:r w:rsidRPr="00B44142">
      <w:rPr>
        <w:rFonts w:ascii="Arial" w:hAnsi="Arial" w:cs="Arial"/>
        <w:b/>
        <w:noProof/>
        <w:color w:val="0000DE"/>
        <w:bdr w:val="single" w:sz="6" w:space="0" w:color="DDDDDD" w:frame="1"/>
      </w:rPr>
      <w:drawing>
        <wp:anchor distT="0" distB="0" distL="114300" distR="114300" simplePos="0" relativeHeight="251658240" behindDoc="0" locked="0" layoutInCell="1" allowOverlap="1" wp14:anchorId="457822E0" wp14:editId="2CDECAAF">
          <wp:simplePos x="0" y="0"/>
          <wp:positionH relativeFrom="column">
            <wp:posOffset>89535</wp:posOffset>
          </wp:positionH>
          <wp:positionV relativeFrom="paragraph">
            <wp:posOffset>-147955</wp:posOffset>
          </wp:positionV>
          <wp:extent cx="466725" cy="447675"/>
          <wp:effectExtent l="0" t="0" r="9525" b="9525"/>
          <wp:wrapThrough wrapText="bothSides">
            <wp:wrapPolygon edited="0">
              <wp:start x="0" y="0"/>
              <wp:lineTo x="0" y="21140"/>
              <wp:lineTo x="21159" y="21140"/>
              <wp:lineTo x="21159" y="0"/>
              <wp:lineTo x="0" y="0"/>
            </wp:wrapPolygon>
          </wp:wrapThrough>
          <wp:docPr id="8" name="図 8" descr="http://msp.c.yimg.jp/yjimage?q=1dIPyBkXyLGKhcdMar0JSJ5PCDcgOdAfR92jWM0RPIQUUr31sHDOKobsoHe35jpGREcX.8LG.nHt4ZA..sOc_buTk3KR2BDggDhShY4zkj0T5UrZkFTFlpBHCkiWKbXhUOsCt6fUUROZeQiuNg--&amp;sig=1381f7hgb&amp;x=49&amp;y=88">
            <a:hlinkClick xmlns:a="http://schemas.openxmlformats.org/drawingml/2006/main" r:id="rId1"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sp.c.yimg.jp/yjimage?q=1dIPyBkXyLGKhcdMar0JSJ5PCDcgOdAfR92jWM0RPIQUUr31sHDOKobsoHe35jpGREcX.8LG.nHt4ZA..sOc_buTk3KR2BDggDhShY4zkj0T5UrZkFTFlpBHCkiWKbXhUOsCt6fUUROZeQiuNg--&amp;sig=1381f7hgb&amp;x=49&amp;y=88">
                    <a:hlinkClick r:id="rId1" tgtFrame="&quot;imagewin&quo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47191"/>
                  <a:stretch/>
                </pic:blipFill>
                <pic:spPr bwMode="auto">
                  <a:xfrm>
                    <a:off x="0" y="0"/>
                    <a:ext cx="466725" cy="447675"/>
                  </a:xfrm>
                  <a:prstGeom prst="rect">
                    <a:avLst/>
                  </a:prstGeom>
                  <a:noFill/>
                  <a:ln>
                    <a:noFill/>
                  </a:ln>
                  <a:extLst>
                    <a:ext uri="{53640926-AAD7-44d8-BBD7-CCE9431645EC}">
                      <a14:shadowObscured xmlns:a14="http://schemas.microsoft.com/office/drawing/2010/main"/>
                    </a:ext>
                  </a:extLst>
                </pic:spPr>
              </pic:pic>
            </a:graphicData>
          </a:graphic>
        </wp:anchor>
      </w:drawing>
    </w:r>
    <w:r w:rsidRPr="00B44142">
      <w:rPr>
        <w:rFonts w:hint="eastAsia"/>
        <w:b/>
      </w:rPr>
      <w:t>公益社団法人</w:t>
    </w:r>
  </w:p>
  <w:p w:rsidR="00154C54" w:rsidRPr="00B44142" w:rsidRDefault="00E11E7C" w:rsidP="00486A9D">
    <w:pPr>
      <w:pStyle w:val="a3"/>
      <w:ind w:firstLineChars="500" w:firstLine="1136"/>
      <w:rPr>
        <w:b/>
      </w:rPr>
    </w:pPr>
    <w:r>
      <w:rPr>
        <w:rFonts w:hint="eastAsia"/>
        <w:b/>
      </w:rPr>
      <w:t>静岡県</w:t>
    </w:r>
    <w:r w:rsidR="00154C54" w:rsidRPr="00B44142">
      <w:rPr>
        <w:rFonts w:hint="eastAsia"/>
        <w:b/>
      </w:rPr>
      <w:t>国際経済振興会</w:t>
    </w:r>
    <w:r w:rsidR="009D1BEB">
      <w:rPr>
        <w:rFonts w:hint="eastAsia"/>
        <w:b/>
      </w:rPr>
      <w:t xml:space="preserve">　　　　　　　　　　　　　</w:t>
    </w:r>
    <w:r>
      <w:rPr>
        <w:rFonts w:hint="eastAsia"/>
        <w:b/>
      </w:rPr>
      <w:t xml:space="preserve">　　</w:t>
    </w:r>
    <w:r w:rsidR="009D1BEB">
      <w:rPr>
        <w:rFonts w:hint="eastAsia"/>
        <w:b/>
      </w:rPr>
      <w:t xml:space="preserve">　　　　　　　　</w:t>
    </w:r>
    <w:r w:rsidR="00387C8E" w:rsidRPr="00B44142">
      <w:rPr>
        <w:rFonts w:hint="eastAsia"/>
        <w:b/>
        <w:bdr w:val="single" w:sz="4" w:space="0" w:color="auto"/>
      </w:rPr>
      <w:t>定時総会　講演会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C54"/>
    <w:rsid w:val="00001F2C"/>
    <w:rsid w:val="0000220C"/>
    <w:rsid w:val="00003289"/>
    <w:rsid w:val="000042BA"/>
    <w:rsid w:val="00005621"/>
    <w:rsid w:val="000059B3"/>
    <w:rsid w:val="00010C20"/>
    <w:rsid w:val="000132D4"/>
    <w:rsid w:val="0001421C"/>
    <w:rsid w:val="000173C6"/>
    <w:rsid w:val="00020E03"/>
    <w:rsid w:val="00023D68"/>
    <w:rsid w:val="0002710C"/>
    <w:rsid w:val="00033017"/>
    <w:rsid w:val="0003318D"/>
    <w:rsid w:val="00033C1D"/>
    <w:rsid w:val="0006037A"/>
    <w:rsid w:val="000637DD"/>
    <w:rsid w:val="00064625"/>
    <w:rsid w:val="00067E66"/>
    <w:rsid w:val="000762BC"/>
    <w:rsid w:val="00077B48"/>
    <w:rsid w:val="00081B98"/>
    <w:rsid w:val="000839F1"/>
    <w:rsid w:val="000849F6"/>
    <w:rsid w:val="00087007"/>
    <w:rsid w:val="00092FEB"/>
    <w:rsid w:val="000955B8"/>
    <w:rsid w:val="000A106B"/>
    <w:rsid w:val="000A289F"/>
    <w:rsid w:val="000A56B6"/>
    <w:rsid w:val="000B4E55"/>
    <w:rsid w:val="000D061E"/>
    <w:rsid w:val="000D19D7"/>
    <w:rsid w:val="000D2ABD"/>
    <w:rsid w:val="000D71A9"/>
    <w:rsid w:val="000E08F0"/>
    <w:rsid w:val="000E1D21"/>
    <w:rsid w:val="000E2161"/>
    <w:rsid w:val="000E3975"/>
    <w:rsid w:val="000E3C9B"/>
    <w:rsid w:val="000E4124"/>
    <w:rsid w:val="000E4375"/>
    <w:rsid w:val="000E6DDD"/>
    <w:rsid w:val="00103C92"/>
    <w:rsid w:val="00114546"/>
    <w:rsid w:val="001210FE"/>
    <w:rsid w:val="00136B41"/>
    <w:rsid w:val="00143632"/>
    <w:rsid w:val="00143D29"/>
    <w:rsid w:val="00143F4A"/>
    <w:rsid w:val="0015303D"/>
    <w:rsid w:val="00154C54"/>
    <w:rsid w:val="001579AA"/>
    <w:rsid w:val="001656A3"/>
    <w:rsid w:val="00165832"/>
    <w:rsid w:val="00170D50"/>
    <w:rsid w:val="00176DCF"/>
    <w:rsid w:val="00177EB5"/>
    <w:rsid w:val="00180E86"/>
    <w:rsid w:val="00191146"/>
    <w:rsid w:val="00192A87"/>
    <w:rsid w:val="0019537E"/>
    <w:rsid w:val="001A324A"/>
    <w:rsid w:val="001A5051"/>
    <w:rsid w:val="001B350E"/>
    <w:rsid w:val="001B5613"/>
    <w:rsid w:val="001B588E"/>
    <w:rsid w:val="001C22AD"/>
    <w:rsid w:val="001C794B"/>
    <w:rsid w:val="001E00C0"/>
    <w:rsid w:val="001E5B52"/>
    <w:rsid w:val="001F037C"/>
    <w:rsid w:val="001F1BB9"/>
    <w:rsid w:val="001F259C"/>
    <w:rsid w:val="001F28F3"/>
    <w:rsid w:val="00201130"/>
    <w:rsid w:val="002071D9"/>
    <w:rsid w:val="00211BEE"/>
    <w:rsid w:val="002156E5"/>
    <w:rsid w:val="00225C68"/>
    <w:rsid w:val="0023116A"/>
    <w:rsid w:val="00232DA0"/>
    <w:rsid w:val="00244690"/>
    <w:rsid w:val="00262627"/>
    <w:rsid w:val="00263609"/>
    <w:rsid w:val="0027237D"/>
    <w:rsid w:val="0028489B"/>
    <w:rsid w:val="00287FD0"/>
    <w:rsid w:val="002924D6"/>
    <w:rsid w:val="002977A3"/>
    <w:rsid w:val="002B10FA"/>
    <w:rsid w:val="002B25F6"/>
    <w:rsid w:val="002B29CA"/>
    <w:rsid w:val="002C04C0"/>
    <w:rsid w:val="002C74F6"/>
    <w:rsid w:val="002D35E9"/>
    <w:rsid w:val="002E2783"/>
    <w:rsid w:val="002E4579"/>
    <w:rsid w:val="002E6FDD"/>
    <w:rsid w:val="002F0486"/>
    <w:rsid w:val="002F1362"/>
    <w:rsid w:val="0030280E"/>
    <w:rsid w:val="003205F2"/>
    <w:rsid w:val="00326FC4"/>
    <w:rsid w:val="003320EB"/>
    <w:rsid w:val="0033414E"/>
    <w:rsid w:val="0033454B"/>
    <w:rsid w:val="0034574C"/>
    <w:rsid w:val="003465D4"/>
    <w:rsid w:val="00347F23"/>
    <w:rsid w:val="0036483D"/>
    <w:rsid w:val="00364A96"/>
    <w:rsid w:val="0036677F"/>
    <w:rsid w:val="00371222"/>
    <w:rsid w:val="00375616"/>
    <w:rsid w:val="0038315B"/>
    <w:rsid w:val="003835DB"/>
    <w:rsid w:val="00387C8E"/>
    <w:rsid w:val="003A1F6F"/>
    <w:rsid w:val="003A5D87"/>
    <w:rsid w:val="003A662F"/>
    <w:rsid w:val="003A6D22"/>
    <w:rsid w:val="003A711B"/>
    <w:rsid w:val="003B051E"/>
    <w:rsid w:val="003B2B15"/>
    <w:rsid w:val="003C5206"/>
    <w:rsid w:val="003D0362"/>
    <w:rsid w:val="003D382D"/>
    <w:rsid w:val="003D6E6C"/>
    <w:rsid w:val="003D7117"/>
    <w:rsid w:val="003F2792"/>
    <w:rsid w:val="003F4204"/>
    <w:rsid w:val="003F5EA1"/>
    <w:rsid w:val="004032EF"/>
    <w:rsid w:val="00403535"/>
    <w:rsid w:val="00403B66"/>
    <w:rsid w:val="00407320"/>
    <w:rsid w:val="004107B3"/>
    <w:rsid w:val="00413096"/>
    <w:rsid w:val="00413385"/>
    <w:rsid w:val="00416811"/>
    <w:rsid w:val="00417B14"/>
    <w:rsid w:val="00417CA2"/>
    <w:rsid w:val="00421845"/>
    <w:rsid w:val="00434022"/>
    <w:rsid w:val="00440696"/>
    <w:rsid w:val="00442D85"/>
    <w:rsid w:val="00443A4E"/>
    <w:rsid w:val="00445AD6"/>
    <w:rsid w:val="004471DA"/>
    <w:rsid w:val="00456162"/>
    <w:rsid w:val="00456EFE"/>
    <w:rsid w:val="00465451"/>
    <w:rsid w:val="00471303"/>
    <w:rsid w:val="0048356C"/>
    <w:rsid w:val="004843F4"/>
    <w:rsid w:val="0048450D"/>
    <w:rsid w:val="00485059"/>
    <w:rsid w:val="00486A9D"/>
    <w:rsid w:val="004874F3"/>
    <w:rsid w:val="00493465"/>
    <w:rsid w:val="004A3474"/>
    <w:rsid w:val="004A6CE0"/>
    <w:rsid w:val="004B020C"/>
    <w:rsid w:val="004B664F"/>
    <w:rsid w:val="004C3392"/>
    <w:rsid w:val="004C47CC"/>
    <w:rsid w:val="004C585A"/>
    <w:rsid w:val="004C6765"/>
    <w:rsid w:val="004E177C"/>
    <w:rsid w:val="004E40B9"/>
    <w:rsid w:val="004E4A80"/>
    <w:rsid w:val="004E5B35"/>
    <w:rsid w:val="004E7411"/>
    <w:rsid w:val="004F2722"/>
    <w:rsid w:val="004F2F3E"/>
    <w:rsid w:val="004F5027"/>
    <w:rsid w:val="00501981"/>
    <w:rsid w:val="005029E0"/>
    <w:rsid w:val="00504818"/>
    <w:rsid w:val="0050751F"/>
    <w:rsid w:val="0050792D"/>
    <w:rsid w:val="00510DD4"/>
    <w:rsid w:val="005213F1"/>
    <w:rsid w:val="00525C80"/>
    <w:rsid w:val="0053142E"/>
    <w:rsid w:val="00535D36"/>
    <w:rsid w:val="00541EAF"/>
    <w:rsid w:val="00550406"/>
    <w:rsid w:val="005544ED"/>
    <w:rsid w:val="00560435"/>
    <w:rsid w:val="0056375E"/>
    <w:rsid w:val="005651C3"/>
    <w:rsid w:val="0057070E"/>
    <w:rsid w:val="00570C98"/>
    <w:rsid w:val="00573B46"/>
    <w:rsid w:val="00580D5B"/>
    <w:rsid w:val="00583E71"/>
    <w:rsid w:val="00585117"/>
    <w:rsid w:val="00590410"/>
    <w:rsid w:val="00591183"/>
    <w:rsid w:val="005941E2"/>
    <w:rsid w:val="005A0974"/>
    <w:rsid w:val="005A7C04"/>
    <w:rsid w:val="005B1055"/>
    <w:rsid w:val="005B4CD8"/>
    <w:rsid w:val="005C7BB0"/>
    <w:rsid w:val="005D4E5A"/>
    <w:rsid w:val="005E487A"/>
    <w:rsid w:val="005E5D51"/>
    <w:rsid w:val="005F1722"/>
    <w:rsid w:val="005F4B0F"/>
    <w:rsid w:val="005F7561"/>
    <w:rsid w:val="00604B95"/>
    <w:rsid w:val="0061647C"/>
    <w:rsid w:val="006275F8"/>
    <w:rsid w:val="00632270"/>
    <w:rsid w:val="00647D4C"/>
    <w:rsid w:val="00656DDD"/>
    <w:rsid w:val="00664D30"/>
    <w:rsid w:val="00667060"/>
    <w:rsid w:val="00672A7E"/>
    <w:rsid w:val="006772BB"/>
    <w:rsid w:val="0068131E"/>
    <w:rsid w:val="00687BDD"/>
    <w:rsid w:val="006908B4"/>
    <w:rsid w:val="00691BDB"/>
    <w:rsid w:val="00696884"/>
    <w:rsid w:val="006A0FA2"/>
    <w:rsid w:val="006A5C17"/>
    <w:rsid w:val="006B11E8"/>
    <w:rsid w:val="006B34E0"/>
    <w:rsid w:val="006B451D"/>
    <w:rsid w:val="006B5F4C"/>
    <w:rsid w:val="006C193B"/>
    <w:rsid w:val="006C1C04"/>
    <w:rsid w:val="006C2F9F"/>
    <w:rsid w:val="006D2807"/>
    <w:rsid w:val="006E28E1"/>
    <w:rsid w:val="006F4A45"/>
    <w:rsid w:val="00703C33"/>
    <w:rsid w:val="00707D56"/>
    <w:rsid w:val="00707E02"/>
    <w:rsid w:val="00716FFA"/>
    <w:rsid w:val="00717F27"/>
    <w:rsid w:val="00720938"/>
    <w:rsid w:val="00722044"/>
    <w:rsid w:val="00723AFB"/>
    <w:rsid w:val="00733B4F"/>
    <w:rsid w:val="00735E2E"/>
    <w:rsid w:val="00746420"/>
    <w:rsid w:val="00746743"/>
    <w:rsid w:val="007467D4"/>
    <w:rsid w:val="0077196B"/>
    <w:rsid w:val="00776B74"/>
    <w:rsid w:val="0078235F"/>
    <w:rsid w:val="00783DF0"/>
    <w:rsid w:val="007945E5"/>
    <w:rsid w:val="007B18D4"/>
    <w:rsid w:val="007B4667"/>
    <w:rsid w:val="007C331A"/>
    <w:rsid w:val="007C64DE"/>
    <w:rsid w:val="007D70A6"/>
    <w:rsid w:val="007D7498"/>
    <w:rsid w:val="007E3532"/>
    <w:rsid w:val="00803823"/>
    <w:rsid w:val="008055A0"/>
    <w:rsid w:val="00810BD2"/>
    <w:rsid w:val="0082010B"/>
    <w:rsid w:val="008208D1"/>
    <w:rsid w:val="008254B3"/>
    <w:rsid w:val="00833D27"/>
    <w:rsid w:val="00834901"/>
    <w:rsid w:val="00834B36"/>
    <w:rsid w:val="00840A49"/>
    <w:rsid w:val="00854C35"/>
    <w:rsid w:val="008570A3"/>
    <w:rsid w:val="008618FE"/>
    <w:rsid w:val="00864680"/>
    <w:rsid w:val="00871ACE"/>
    <w:rsid w:val="00875C86"/>
    <w:rsid w:val="0089239F"/>
    <w:rsid w:val="00896F34"/>
    <w:rsid w:val="008A1A8F"/>
    <w:rsid w:val="008A7A86"/>
    <w:rsid w:val="008B5814"/>
    <w:rsid w:val="008C66A0"/>
    <w:rsid w:val="008D3923"/>
    <w:rsid w:val="008D47B0"/>
    <w:rsid w:val="008D521C"/>
    <w:rsid w:val="008E0AFE"/>
    <w:rsid w:val="009039B8"/>
    <w:rsid w:val="009060AC"/>
    <w:rsid w:val="0090766E"/>
    <w:rsid w:val="00911919"/>
    <w:rsid w:val="00914B26"/>
    <w:rsid w:val="00920584"/>
    <w:rsid w:val="00923234"/>
    <w:rsid w:val="009257AC"/>
    <w:rsid w:val="00935D68"/>
    <w:rsid w:val="00937A82"/>
    <w:rsid w:val="009501B1"/>
    <w:rsid w:val="009508D8"/>
    <w:rsid w:val="009510AA"/>
    <w:rsid w:val="0095284F"/>
    <w:rsid w:val="00977087"/>
    <w:rsid w:val="009947E1"/>
    <w:rsid w:val="009963C4"/>
    <w:rsid w:val="00996865"/>
    <w:rsid w:val="00996CF9"/>
    <w:rsid w:val="009A148D"/>
    <w:rsid w:val="009A6DF3"/>
    <w:rsid w:val="009B0A76"/>
    <w:rsid w:val="009C181F"/>
    <w:rsid w:val="009C1DCE"/>
    <w:rsid w:val="009C544D"/>
    <w:rsid w:val="009D1BEB"/>
    <w:rsid w:val="009E0BAF"/>
    <w:rsid w:val="009E5647"/>
    <w:rsid w:val="009E5D6B"/>
    <w:rsid w:val="009E5F9E"/>
    <w:rsid w:val="009E63B1"/>
    <w:rsid w:val="009E6432"/>
    <w:rsid w:val="009F701D"/>
    <w:rsid w:val="00A06267"/>
    <w:rsid w:val="00A0789D"/>
    <w:rsid w:val="00A1262C"/>
    <w:rsid w:val="00A131F4"/>
    <w:rsid w:val="00A223CF"/>
    <w:rsid w:val="00A2359D"/>
    <w:rsid w:val="00A2466C"/>
    <w:rsid w:val="00A27922"/>
    <w:rsid w:val="00A3220C"/>
    <w:rsid w:val="00A3273F"/>
    <w:rsid w:val="00A32A32"/>
    <w:rsid w:val="00A33AAE"/>
    <w:rsid w:val="00A36837"/>
    <w:rsid w:val="00A46E6C"/>
    <w:rsid w:val="00A478BB"/>
    <w:rsid w:val="00A521C3"/>
    <w:rsid w:val="00A556C6"/>
    <w:rsid w:val="00A60653"/>
    <w:rsid w:val="00A65BF0"/>
    <w:rsid w:val="00A73F00"/>
    <w:rsid w:val="00A83936"/>
    <w:rsid w:val="00A840AE"/>
    <w:rsid w:val="00A86F64"/>
    <w:rsid w:val="00A91E35"/>
    <w:rsid w:val="00A947BB"/>
    <w:rsid w:val="00A94B65"/>
    <w:rsid w:val="00A95A97"/>
    <w:rsid w:val="00A95D23"/>
    <w:rsid w:val="00AA4E2E"/>
    <w:rsid w:val="00AA6066"/>
    <w:rsid w:val="00AB51FC"/>
    <w:rsid w:val="00AD24BC"/>
    <w:rsid w:val="00AD2AA8"/>
    <w:rsid w:val="00AD3EDC"/>
    <w:rsid w:val="00AF0470"/>
    <w:rsid w:val="00AF1721"/>
    <w:rsid w:val="00AF25D6"/>
    <w:rsid w:val="00B05BFA"/>
    <w:rsid w:val="00B222D2"/>
    <w:rsid w:val="00B25085"/>
    <w:rsid w:val="00B30A87"/>
    <w:rsid w:val="00B35738"/>
    <w:rsid w:val="00B3577E"/>
    <w:rsid w:val="00B363DF"/>
    <w:rsid w:val="00B37FF7"/>
    <w:rsid w:val="00B44142"/>
    <w:rsid w:val="00B44997"/>
    <w:rsid w:val="00B56101"/>
    <w:rsid w:val="00B65BF7"/>
    <w:rsid w:val="00B7269C"/>
    <w:rsid w:val="00B826D8"/>
    <w:rsid w:val="00B846DF"/>
    <w:rsid w:val="00B866C4"/>
    <w:rsid w:val="00B91EA2"/>
    <w:rsid w:val="00B95197"/>
    <w:rsid w:val="00BA0F2A"/>
    <w:rsid w:val="00BA25FF"/>
    <w:rsid w:val="00BA4347"/>
    <w:rsid w:val="00BA498C"/>
    <w:rsid w:val="00BA4AC9"/>
    <w:rsid w:val="00BB5AF0"/>
    <w:rsid w:val="00BC0056"/>
    <w:rsid w:val="00BC0E12"/>
    <w:rsid w:val="00BC1110"/>
    <w:rsid w:val="00BC22A4"/>
    <w:rsid w:val="00BD14F4"/>
    <w:rsid w:val="00BE4072"/>
    <w:rsid w:val="00BE578B"/>
    <w:rsid w:val="00BF2566"/>
    <w:rsid w:val="00BF2F35"/>
    <w:rsid w:val="00C00E2D"/>
    <w:rsid w:val="00C1040B"/>
    <w:rsid w:val="00C14B67"/>
    <w:rsid w:val="00C15B04"/>
    <w:rsid w:val="00C2153C"/>
    <w:rsid w:val="00C236D5"/>
    <w:rsid w:val="00C324C2"/>
    <w:rsid w:val="00C3462A"/>
    <w:rsid w:val="00C40296"/>
    <w:rsid w:val="00C40430"/>
    <w:rsid w:val="00C42592"/>
    <w:rsid w:val="00C529AC"/>
    <w:rsid w:val="00C5324D"/>
    <w:rsid w:val="00C63C08"/>
    <w:rsid w:val="00C6681F"/>
    <w:rsid w:val="00C7414B"/>
    <w:rsid w:val="00C74F0C"/>
    <w:rsid w:val="00C772AD"/>
    <w:rsid w:val="00C77313"/>
    <w:rsid w:val="00C80AC2"/>
    <w:rsid w:val="00C81323"/>
    <w:rsid w:val="00C847AB"/>
    <w:rsid w:val="00C92415"/>
    <w:rsid w:val="00C92456"/>
    <w:rsid w:val="00C931D1"/>
    <w:rsid w:val="00C934EE"/>
    <w:rsid w:val="00CA6F8A"/>
    <w:rsid w:val="00CB7743"/>
    <w:rsid w:val="00CD1B6B"/>
    <w:rsid w:val="00CD1C87"/>
    <w:rsid w:val="00CD4AAC"/>
    <w:rsid w:val="00CD5637"/>
    <w:rsid w:val="00CD5767"/>
    <w:rsid w:val="00CD703B"/>
    <w:rsid w:val="00CE08E8"/>
    <w:rsid w:val="00CE090C"/>
    <w:rsid w:val="00CE4B2F"/>
    <w:rsid w:val="00CE6659"/>
    <w:rsid w:val="00D00626"/>
    <w:rsid w:val="00D023F8"/>
    <w:rsid w:val="00D04E7E"/>
    <w:rsid w:val="00D05B42"/>
    <w:rsid w:val="00D07DB2"/>
    <w:rsid w:val="00D1056C"/>
    <w:rsid w:val="00D1593D"/>
    <w:rsid w:val="00D229CA"/>
    <w:rsid w:val="00D23BFB"/>
    <w:rsid w:val="00D32A90"/>
    <w:rsid w:val="00D35D0B"/>
    <w:rsid w:val="00D431BE"/>
    <w:rsid w:val="00D456B4"/>
    <w:rsid w:val="00D479BD"/>
    <w:rsid w:val="00D57963"/>
    <w:rsid w:val="00D61389"/>
    <w:rsid w:val="00D66292"/>
    <w:rsid w:val="00D7747D"/>
    <w:rsid w:val="00D7752E"/>
    <w:rsid w:val="00D87FDA"/>
    <w:rsid w:val="00D91D0D"/>
    <w:rsid w:val="00D92AF4"/>
    <w:rsid w:val="00D9375A"/>
    <w:rsid w:val="00D93F48"/>
    <w:rsid w:val="00D94B03"/>
    <w:rsid w:val="00D9546C"/>
    <w:rsid w:val="00DA6803"/>
    <w:rsid w:val="00DB0900"/>
    <w:rsid w:val="00DB31C7"/>
    <w:rsid w:val="00DB5B62"/>
    <w:rsid w:val="00DD2738"/>
    <w:rsid w:val="00DD76D7"/>
    <w:rsid w:val="00DE17C9"/>
    <w:rsid w:val="00DE375B"/>
    <w:rsid w:val="00DF00DB"/>
    <w:rsid w:val="00DF0356"/>
    <w:rsid w:val="00DF2DBC"/>
    <w:rsid w:val="00DF6F4D"/>
    <w:rsid w:val="00E00321"/>
    <w:rsid w:val="00E012F1"/>
    <w:rsid w:val="00E04A18"/>
    <w:rsid w:val="00E050B8"/>
    <w:rsid w:val="00E06D4C"/>
    <w:rsid w:val="00E11E7C"/>
    <w:rsid w:val="00E13CBB"/>
    <w:rsid w:val="00E15028"/>
    <w:rsid w:val="00E2545E"/>
    <w:rsid w:val="00E322C7"/>
    <w:rsid w:val="00E32EA4"/>
    <w:rsid w:val="00E344A7"/>
    <w:rsid w:val="00E57677"/>
    <w:rsid w:val="00E619AE"/>
    <w:rsid w:val="00E70A9A"/>
    <w:rsid w:val="00E70C3C"/>
    <w:rsid w:val="00E732C3"/>
    <w:rsid w:val="00E7440F"/>
    <w:rsid w:val="00E74B2C"/>
    <w:rsid w:val="00E81E36"/>
    <w:rsid w:val="00E851BA"/>
    <w:rsid w:val="00E927CD"/>
    <w:rsid w:val="00EA0579"/>
    <w:rsid w:val="00EB20D8"/>
    <w:rsid w:val="00EB4DBA"/>
    <w:rsid w:val="00EB726D"/>
    <w:rsid w:val="00EC41B3"/>
    <w:rsid w:val="00EC5234"/>
    <w:rsid w:val="00ED0C06"/>
    <w:rsid w:val="00ED56F4"/>
    <w:rsid w:val="00ED7D44"/>
    <w:rsid w:val="00EE0A48"/>
    <w:rsid w:val="00EE2B9F"/>
    <w:rsid w:val="00F02376"/>
    <w:rsid w:val="00F04399"/>
    <w:rsid w:val="00F04912"/>
    <w:rsid w:val="00F04E43"/>
    <w:rsid w:val="00F0609F"/>
    <w:rsid w:val="00F074C1"/>
    <w:rsid w:val="00F07D48"/>
    <w:rsid w:val="00F167E0"/>
    <w:rsid w:val="00F2346A"/>
    <w:rsid w:val="00F25CCA"/>
    <w:rsid w:val="00F32322"/>
    <w:rsid w:val="00F32342"/>
    <w:rsid w:val="00F350C1"/>
    <w:rsid w:val="00F352E8"/>
    <w:rsid w:val="00F40550"/>
    <w:rsid w:val="00F415AF"/>
    <w:rsid w:val="00F4769D"/>
    <w:rsid w:val="00F50462"/>
    <w:rsid w:val="00F50FF1"/>
    <w:rsid w:val="00F63E6B"/>
    <w:rsid w:val="00F6482B"/>
    <w:rsid w:val="00F6758D"/>
    <w:rsid w:val="00F743C0"/>
    <w:rsid w:val="00F8049A"/>
    <w:rsid w:val="00F9708C"/>
    <w:rsid w:val="00FA5C17"/>
    <w:rsid w:val="00FB15AA"/>
    <w:rsid w:val="00FB5633"/>
    <w:rsid w:val="00FD1AFB"/>
    <w:rsid w:val="00FD533B"/>
    <w:rsid w:val="00FD65BA"/>
    <w:rsid w:val="00FE6C92"/>
    <w:rsid w:val="00FE7E65"/>
    <w:rsid w:val="00FE7F3F"/>
    <w:rsid w:val="00FF03ED"/>
    <w:rsid w:val="00FF4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C54"/>
    <w:pPr>
      <w:tabs>
        <w:tab w:val="center" w:pos="4252"/>
        <w:tab w:val="right" w:pos="8504"/>
      </w:tabs>
      <w:snapToGrid w:val="0"/>
    </w:pPr>
  </w:style>
  <w:style w:type="character" w:customStyle="1" w:styleId="a4">
    <w:name w:val="ヘッダー (文字)"/>
    <w:basedOn w:val="a0"/>
    <w:link w:val="a3"/>
    <w:uiPriority w:val="99"/>
    <w:rsid w:val="00154C54"/>
  </w:style>
  <w:style w:type="paragraph" w:styleId="a5">
    <w:name w:val="footer"/>
    <w:basedOn w:val="a"/>
    <w:link w:val="a6"/>
    <w:uiPriority w:val="99"/>
    <w:unhideWhenUsed/>
    <w:rsid w:val="00154C54"/>
    <w:pPr>
      <w:tabs>
        <w:tab w:val="center" w:pos="4252"/>
        <w:tab w:val="right" w:pos="8504"/>
      </w:tabs>
      <w:snapToGrid w:val="0"/>
    </w:pPr>
  </w:style>
  <w:style w:type="character" w:customStyle="1" w:styleId="a6">
    <w:name w:val="フッター (文字)"/>
    <w:basedOn w:val="a0"/>
    <w:link w:val="a5"/>
    <w:uiPriority w:val="99"/>
    <w:rsid w:val="00154C54"/>
  </w:style>
  <w:style w:type="paragraph" w:styleId="a7">
    <w:name w:val="Balloon Text"/>
    <w:basedOn w:val="a"/>
    <w:link w:val="a8"/>
    <w:uiPriority w:val="99"/>
    <w:semiHidden/>
    <w:unhideWhenUsed/>
    <w:rsid w:val="00020E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0E03"/>
    <w:rPr>
      <w:rFonts w:asciiTheme="majorHAnsi" w:eastAsiaTheme="majorEastAsia" w:hAnsiTheme="majorHAnsi" w:cstheme="majorBidi"/>
      <w:sz w:val="18"/>
      <w:szCs w:val="18"/>
    </w:rPr>
  </w:style>
  <w:style w:type="table" w:styleId="a9">
    <w:name w:val="Table Grid"/>
    <w:basedOn w:val="a1"/>
    <w:uiPriority w:val="39"/>
    <w:rsid w:val="00541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C54"/>
    <w:pPr>
      <w:tabs>
        <w:tab w:val="center" w:pos="4252"/>
        <w:tab w:val="right" w:pos="8504"/>
      </w:tabs>
      <w:snapToGrid w:val="0"/>
    </w:pPr>
  </w:style>
  <w:style w:type="character" w:customStyle="1" w:styleId="a4">
    <w:name w:val="ヘッダー (文字)"/>
    <w:basedOn w:val="a0"/>
    <w:link w:val="a3"/>
    <w:uiPriority w:val="99"/>
    <w:rsid w:val="00154C54"/>
  </w:style>
  <w:style w:type="paragraph" w:styleId="a5">
    <w:name w:val="footer"/>
    <w:basedOn w:val="a"/>
    <w:link w:val="a6"/>
    <w:uiPriority w:val="99"/>
    <w:unhideWhenUsed/>
    <w:rsid w:val="00154C54"/>
    <w:pPr>
      <w:tabs>
        <w:tab w:val="center" w:pos="4252"/>
        <w:tab w:val="right" w:pos="8504"/>
      </w:tabs>
      <w:snapToGrid w:val="0"/>
    </w:pPr>
  </w:style>
  <w:style w:type="character" w:customStyle="1" w:styleId="a6">
    <w:name w:val="フッター (文字)"/>
    <w:basedOn w:val="a0"/>
    <w:link w:val="a5"/>
    <w:uiPriority w:val="99"/>
    <w:rsid w:val="00154C54"/>
  </w:style>
  <w:style w:type="paragraph" w:styleId="a7">
    <w:name w:val="Balloon Text"/>
    <w:basedOn w:val="a"/>
    <w:link w:val="a8"/>
    <w:uiPriority w:val="99"/>
    <w:semiHidden/>
    <w:unhideWhenUsed/>
    <w:rsid w:val="00020E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0E03"/>
    <w:rPr>
      <w:rFonts w:asciiTheme="majorHAnsi" w:eastAsiaTheme="majorEastAsia" w:hAnsiTheme="majorHAnsi" w:cstheme="majorBidi"/>
      <w:sz w:val="18"/>
      <w:szCs w:val="18"/>
    </w:rPr>
  </w:style>
  <w:style w:type="table" w:styleId="a9">
    <w:name w:val="Table Grid"/>
    <w:basedOn w:val="a1"/>
    <w:uiPriority w:val="39"/>
    <w:rsid w:val="00541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hyperlink" Target="http://ord.yahoo.co.jp/o/image/_ylt=A3JuMG23g1lVNFgAGReU3uV7/SIG=11p0nlotf/EXP=1432016183/**http:/www.siba.or.jp/img/pagetop.png" TargetMode="External"/><Relationship Id="rId2"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54C921-F09D-416B-A426-B6FF509B9BE8}"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kumimoji="1" lang="ja-JP" altLang="en-US"/>
        </a:p>
      </dgm:t>
    </dgm:pt>
    <dgm:pt modelId="{DD669FF8-4E9A-4813-8844-148B985CF274}">
      <dgm:prSet phldrT="[テキスト]" custT="1"/>
      <dgm:spPr/>
      <dgm:t>
        <a:bodyPr/>
        <a:lstStyle/>
        <a:p>
          <a:pPr algn="ctr"/>
          <a:r>
            <a:rPr kumimoji="1" lang="ja-JP" altLang="en-US" sz="2400" b="1"/>
            <a:t>中国経済の見通しと</a:t>
          </a:r>
          <a:r>
            <a:rPr kumimoji="1" lang="ja-JP" altLang="en-US" sz="1800"/>
            <a:t>　　　　　　　　　　　　　　　　　　</a:t>
          </a:r>
          <a:r>
            <a:rPr kumimoji="1" lang="ja-JP" altLang="en-US" sz="2400" b="1"/>
            <a:t>県内中小企業の進むべき方向について</a:t>
          </a:r>
        </a:p>
      </dgm:t>
    </dgm:pt>
    <dgm:pt modelId="{E9243A11-59ED-4527-905F-20E6AD1683D5}" type="parTrans" cxnId="{42A76FEE-21F7-4DEE-AA49-41DDC9C1F6D3}">
      <dgm:prSet/>
      <dgm:spPr/>
      <dgm:t>
        <a:bodyPr/>
        <a:lstStyle/>
        <a:p>
          <a:endParaRPr kumimoji="1" lang="ja-JP" altLang="en-US"/>
        </a:p>
      </dgm:t>
    </dgm:pt>
    <dgm:pt modelId="{889763AE-DE15-4823-969E-9429CF519303}" type="sibTrans" cxnId="{42A76FEE-21F7-4DEE-AA49-41DDC9C1F6D3}">
      <dgm:prSet/>
      <dgm:spPr/>
      <dgm:t>
        <a:bodyPr/>
        <a:lstStyle/>
        <a:p>
          <a:endParaRPr kumimoji="1" lang="ja-JP" altLang="en-US"/>
        </a:p>
      </dgm:t>
    </dgm:pt>
    <dgm:pt modelId="{B9FA2C10-964F-4903-BA53-A2E112BF38F2}" type="pres">
      <dgm:prSet presAssocID="{5C54C921-F09D-416B-A426-B6FF509B9BE8}" presName="linear" presStyleCnt="0">
        <dgm:presLayoutVars>
          <dgm:animLvl val="lvl"/>
          <dgm:resizeHandles val="exact"/>
        </dgm:presLayoutVars>
      </dgm:prSet>
      <dgm:spPr/>
      <dgm:t>
        <a:bodyPr/>
        <a:lstStyle/>
        <a:p>
          <a:endParaRPr kumimoji="1" lang="ja-JP" altLang="en-US"/>
        </a:p>
      </dgm:t>
    </dgm:pt>
    <dgm:pt modelId="{300D4496-37F4-4855-AC43-E87CFB144D93}" type="pres">
      <dgm:prSet presAssocID="{DD669FF8-4E9A-4813-8844-148B985CF274}" presName="parentText" presStyleLbl="node1" presStyleIdx="0" presStyleCnt="1" custLinFactNeighborX="722" custLinFactNeighborY="-471">
        <dgm:presLayoutVars>
          <dgm:chMax val="0"/>
          <dgm:bulletEnabled val="1"/>
        </dgm:presLayoutVars>
      </dgm:prSet>
      <dgm:spPr/>
      <dgm:t>
        <a:bodyPr/>
        <a:lstStyle/>
        <a:p>
          <a:endParaRPr kumimoji="1" lang="ja-JP" altLang="en-US"/>
        </a:p>
      </dgm:t>
    </dgm:pt>
  </dgm:ptLst>
  <dgm:cxnLst>
    <dgm:cxn modelId="{63521BA2-2E0A-42B9-A4D2-7D987693E5BA}" type="presOf" srcId="{DD669FF8-4E9A-4813-8844-148B985CF274}" destId="{300D4496-37F4-4855-AC43-E87CFB144D93}" srcOrd="0" destOrd="0" presId="urn:microsoft.com/office/officeart/2005/8/layout/vList2"/>
    <dgm:cxn modelId="{93578964-64CF-4780-9EB6-E3254B939668}" type="presOf" srcId="{5C54C921-F09D-416B-A426-B6FF509B9BE8}" destId="{B9FA2C10-964F-4903-BA53-A2E112BF38F2}" srcOrd="0" destOrd="0" presId="urn:microsoft.com/office/officeart/2005/8/layout/vList2"/>
    <dgm:cxn modelId="{42A76FEE-21F7-4DEE-AA49-41DDC9C1F6D3}" srcId="{5C54C921-F09D-416B-A426-B6FF509B9BE8}" destId="{DD669FF8-4E9A-4813-8844-148B985CF274}" srcOrd="0" destOrd="0" parTransId="{E9243A11-59ED-4527-905F-20E6AD1683D5}" sibTransId="{889763AE-DE15-4823-969E-9429CF519303}"/>
    <dgm:cxn modelId="{5E65362E-5C35-4C4A-807A-298FEEAFFCBF}" type="presParOf" srcId="{B9FA2C10-964F-4903-BA53-A2E112BF38F2}" destId="{300D4496-37F4-4855-AC43-E87CFB144D93}" srcOrd="0" destOrd="0" presId="urn:microsoft.com/office/officeart/2005/8/layout/vList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0D4496-37F4-4855-AC43-E87CFB144D93}">
      <dsp:nvSpPr>
        <dsp:cNvPr id="0" name=""/>
        <dsp:cNvSpPr/>
      </dsp:nvSpPr>
      <dsp:spPr>
        <a:xfrm>
          <a:off x="0" y="4148"/>
          <a:ext cx="6600824" cy="10108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90000"/>
            </a:lnSpc>
            <a:spcBef>
              <a:spcPct val="0"/>
            </a:spcBef>
            <a:spcAft>
              <a:spcPct val="35000"/>
            </a:spcAft>
          </a:pPr>
          <a:r>
            <a:rPr kumimoji="1" lang="ja-JP" altLang="en-US" sz="2400" b="1" kern="1200"/>
            <a:t>中国経済の見通しと</a:t>
          </a:r>
          <a:r>
            <a:rPr kumimoji="1" lang="ja-JP" altLang="en-US" sz="1800" kern="1200"/>
            <a:t>　　　　　　　　　　　　　　　　　　</a:t>
          </a:r>
          <a:r>
            <a:rPr kumimoji="1" lang="ja-JP" altLang="en-US" sz="2400" b="1" kern="1200"/>
            <a:t>県内中小企業の進むべき方向について</a:t>
          </a:r>
        </a:p>
      </dsp:txBody>
      <dsp:txXfrm>
        <a:off x="49347" y="53495"/>
        <a:ext cx="6502130" cy="91218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BB43B-9158-924B-A6B8-6B23D6F9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817</Characters>
  <Application>Microsoft Macintosh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sibapc</dc:creator>
  <cp:lastModifiedBy>薩川 祥子</cp:lastModifiedBy>
  <cp:revision>2</cp:revision>
  <cp:lastPrinted>2015-06-03T01:55:00Z</cp:lastPrinted>
  <dcterms:created xsi:type="dcterms:W3CDTF">2015-06-05T15:15:00Z</dcterms:created>
  <dcterms:modified xsi:type="dcterms:W3CDTF">2015-06-05T15:15:00Z</dcterms:modified>
</cp:coreProperties>
</file>