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A2F7E" w14:textId="40359A86" w:rsidR="008B445C" w:rsidRDefault="007F6BC5">
      <w:pPr>
        <w:jc w:val="center"/>
        <w:rPr>
          <w:b/>
          <w:w w:val="150"/>
          <w:sz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107950" distB="107950" distL="114300" distR="114300" simplePos="0" relativeHeight="251658240" behindDoc="0" locked="0" layoutInCell="1" allowOverlap="1" wp14:anchorId="538B5F0B" wp14:editId="6DAFD8D2">
                <wp:simplePos x="0" y="0"/>
                <wp:positionH relativeFrom="column">
                  <wp:posOffset>0</wp:posOffset>
                </wp:positionH>
                <wp:positionV relativeFrom="paragraph">
                  <wp:posOffset>-40640</wp:posOffset>
                </wp:positionV>
                <wp:extent cx="6206490" cy="1006475"/>
                <wp:effectExtent l="76200" t="57150" r="80010" b="984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6490" cy="100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606A"/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F4278" w14:textId="03564263" w:rsidR="00F8570B" w:rsidRDefault="006D7774" w:rsidP="006D777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6"/>
                              </w:rPr>
                              <w:t>USMCA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6"/>
                              </w:rPr>
                              <w:t>(</w:t>
                            </w:r>
                            <w:r w:rsidR="00B805A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6"/>
                              </w:rPr>
                              <w:t>米</w:t>
                            </w:r>
                            <w:r w:rsidR="00F8570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6"/>
                              </w:rPr>
                              <w:t>墨加貿易協定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6"/>
                              </w:rPr>
                              <w:t>)</w:t>
                            </w:r>
                            <w:r w:rsidR="00F8570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6"/>
                              </w:rPr>
                              <w:t>と</w:t>
                            </w:r>
                          </w:p>
                          <w:p w14:paraId="0EAFB79C" w14:textId="74A92048" w:rsidR="00591B72" w:rsidRPr="00241A6A" w:rsidRDefault="00241A6A" w:rsidP="00241A6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6"/>
                              </w:rPr>
                              <w:t>メキシコ</w:t>
                            </w:r>
                            <w:r w:rsidR="00F8570B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6"/>
                              </w:rPr>
                              <w:t>の製造業</w:t>
                            </w:r>
                            <w:r w:rsidR="006D777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6"/>
                              </w:rPr>
                              <w:t>に</w:t>
                            </w:r>
                            <w:r w:rsidR="006D7774" w:rsidRPr="00A2792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6"/>
                              </w:rPr>
                              <w:t>ついて</w:t>
                            </w:r>
                          </w:p>
                        </w:txbxContent>
                      </wps:txbx>
                      <wps:bodyPr rot="0" vert="horz" wrap="square" lIns="74295" tIns="12600" rIns="74295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8B5F0B" id="AutoShape 6" o:spid="_x0000_s1026" style="position:absolute;left:0;text-align:left;margin-left:0;margin-top:-3.2pt;width:488.7pt;height:79.25pt;z-index:251658240;visibility:visible;mso-wrap-style:square;mso-width-percent:0;mso-height-percent:0;mso-wrap-distance-left:9pt;mso-wrap-distance-top:8.5pt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" fillcolor="#ee606a" strokecolor="white [3201]" strokeweight="3pt">
                <v:shadow on="t" color="black" opacity="24903f" origin=",.5" offset="0,.55556mm"/>
                <v:textbox inset="5.85pt,.35mm,5.85pt,.35mm">
                  <w:txbxContent>
                    <w:p w14:paraId="184F4278" w14:textId="03564263" w:rsidR="00F8570B" w:rsidRDefault="006D7774" w:rsidP="006D777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6"/>
                        </w:rPr>
                        <w:t>USMCA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6"/>
                        </w:rPr>
                        <w:t>(</w:t>
                      </w:r>
                      <w:r w:rsidR="00B805A7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6"/>
                        </w:rPr>
                        <w:t>米</w:t>
                      </w:r>
                      <w:r w:rsidR="00F8570B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6"/>
                        </w:rPr>
                        <w:t>墨加貿易協定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6"/>
                        </w:rPr>
                        <w:t>)</w:t>
                      </w:r>
                      <w:r w:rsidR="00F8570B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6"/>
                        </w:rPr>
                        <w:t>と</w:t>
                      </w:r>
                    </w:p>
                    <w:p w14:paraId="0EAFB79C" w14:textId="74A92048" w:rsidR="00591B72" w:rsidRPr="00241A6A" w:rsidRDefault="00241A6A" w:rsidP="00241A6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6"/>
                        </w:rPr>
                        <w:t>メキシコ</w:t>
                      </w:r>
                      <w:r w:rsidR="00F8570B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6"/>
                        </w:rPr>
                        <w:t>の製造業</w:t>
                      </w:r>
                      <w:r w:rsidR="006D7774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6"/>
                        </w:rPr>
                        <w:t>に</w:t>
                      </w:r>
                      <w:r w:rsidR="006D7774" w:rsidRPr="00A27928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6"/>
                        </w:rPr>
                        <w:t>ついて</w:t>
                      </w:r>
                    </w:p>
                  </w:txbxContent>
                </v:textbox>
              </v:roundrect>
            </w:pict>
          </mc:Fallback>
        </mc:AlternateContent>
      </w:r>
      <w:r w:rsidR="00A405CD" w:rsidRPr="0012768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119D09" wp14:editId="6375D235">
                <wp:simplePos x="0" y="0"/>
                <wp:positionH relativeFrom="margin">
                  <wp:posOffset>69215</wp:posOffset>
                </wp:positionH>
                <wp:positionV relativeFrom="paragraph">
                  <wp:posOffset>0</wp:posOffset>
                </wp:positionV>
                <wp:extent cx="1049655" cy="1404620"/>
                <wp:effectExtent l="0" t="0" r="17145" b="177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6B53F" w14:textId="77777777" w:rsidR="00127688" w:rsidRPr="00127688" w:rsidRDefault="0012768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</w:rPr>
                            </w:pPr>
                            <w:r w:rsidRPr="0012768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>セミナー＆</w:t>
                            </w:r>
                          </w:p>
                          <w:p w14:paraId="0523C78D" w14:textId="1F5A45FA" w:rsidR="00127688" w:rsidRPr="00127688" w:rsidRDefault="0012768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>有料</w:t>
                            </w:r>
                            <w:r w:rsidRPr="0012768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>相談会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119D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.45pt;margin-top:0;width:82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" fillcolor="#fabf8f [1945]" strokecolor="#f79646 [3209]" strokeweight="2pt">
                <v:textbox style="mso-fit-shape-to-text:t">
                  <w:txbxContent>
                    <w:p w14:paraId="5486B53F" w14:textId="77777777" w:rsidR="00127688" w:rsidRPr="00127688" w:rsidRDefault="00127688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</w:rPr>
                      </w:pPr>
                      <w:r w:rsidRPr="0012768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</w:rPr>
                        <w:t>セミナー＆</w:t>
                      </w:r>
                    </w:p>
                    <w:p w14:paraId="0523C78D" w14:textId="1F5A45FA" w:rsidR="00127688" w:rsidRPr="00127688" w:rsidRDefault="00127688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</w:rPr>
                        <w:t>有料</w:t>
                      </w:r>
                      <w:r w:rsidRPr="0012768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</w:rPr>
                        <w:t>相談会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3CB510" w14:textId="2D3B7F24" w:rsidR="008B445C" w:rsidRDefault="008B445C">
      <w:pPr>
        <w:jc w:val="center"/>
        <w:rPr>
          <w:b/>
          <w:w w:val="150"/>
          <w:sz w:val="28"/>
          <w:bdr w:val="single" w:sz="4" w:space="0" w:color="auto"/>
        </w:rPr>
      </w:pPr>
    </w:p>
    <w:p w14:paraId="20FAFACF" w14:textId="11218CB4" w:rsidR="008B445C" w:rsidRDefault="008B445C">
      <w:pPr>
        <w:rPr>
          <w:rFonts w:ascii="HG丸ｺﾞｼｯｸM-PRO" w:eastAsia="HG丸ｺﾞｼｯｸM-PRO" w:hAnsi="HG丸ｺﾞｼｯｸM-PRO"/>
          <w:szCs w:val="21"/>
        </w:rPr>
      </w:pPr>
    </w:p>
    <w:p w14:paraId="759E671F" w14:textId="59FD904C" w:rsidR="007E5EAD" w:rsidRDefault="008B445C" w:rsidP="007E5EAD">
      <w:pPr>
        <w:pStyle w:val="Default"/>
        <w:spacing w:line="300" w:lineRule="exact"/>
        <w:rPr>
          <w:rFonts w:hAnsi="HG丸ｺﾞｼｯｸM-PRO" w:cs="Times New Roman"/>
          <w:color w:val="auto"/>
          <w:kern w:val="2"/>
          <w:sz w:val="22"/>
          <w:szCs w:val="22"/>
        </w:rPr>
      </w:pPr>
      <w:r>
        <w:rPr>
          <w:rFonts w:hAnsi="HG丸ｺﾞｼｯｸM-PRO" w:cs="Times New Roman" w:hint="eastAsia"/>
          <w:color w:val="auto"/>
          <w:kern w:val="2"/>
          <w:sz w:val="22"/>
          <w:szCs w:val="22"/>
        </w:rPr>
        <w:t xml:space="preserve">　</w:t>
      </w:r>
    </w:p>
    <w:p w14:paraId="0B82BA1B" w14:textId="77777777" w:rsidR="007F6BC5" w:rsidRDefault="007F6BC5" w:rsidP="00912FD7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0CB003B4" w14:textId="5188F9CA" w:rsidR="00241A6A" w:rsidRPr="002B4BE6" w:rsidRDefault="00127769" w:rsidP="00CC4CB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27769">
        <w:rPr>
          <w:rFonts w:ascii="HG丸ｺﾞｼｯｸM-PRO" w:eastAsia="HG丸ｺﾞｼｯｸM-PRO" w:hAnsi="HG丸ｺﾞｼｯｸM-PRO" w:hint="eastAsia"/>
        </w:rPr>
        <w:t>アメリカのトランプ政権</w:t>
      </w:r>
      <w:r w:rsidR="00BE1C64">
        <w:rPr>
          <w:rFonts w:ascii="HG丸ｺﾞｼｯｸM-PRO" w:eastAsia="HG丸ｺﾞｼｯｸM-PRO" w:hAnsi="HG丸ｺﾞｼｯｸM-PRO" w:hint="eastAsia"/>
        </w:rPr>
        <w:t>誕生後、そ</w:t>
      </w:r>
      <w:r w:rsidRPr="00127769">
        <w:rPr>
          <w:rFonts w:ascii="HG丸ｺﾞｼｯｸM-PRO" w:eastAsia="HG丸ｺﾞｼｯｸM-PRO" w:hAnsi="HG丸ｺﾞｼｯｸM-PRO" w:hint="eastAsia"/>
        </w:rPr>
        <w:t>の通商政策の</w:t>
      </w:r>
      <w:r w:rsidR="00962D67">
        <w:rPr>
          <w:rFonts w:ascii="HG丸ｺﾞｼｯｸM-PRO" w:eastAsia="HG丸ｺﾞｼｯｸM-PRO" w:hAnsi="HG丸ｺﾞｼｯｸM-PRO" w:hint="eastAsia"/>
        </w:rPr>
        <w:t>影響</w:t>
      </w:r>
      <w:r w:rsidRPr="00127769">
        <w:rPr>
          <w:rFonts w:ascii="HG丸ｺﾞｼｯｸM-PRO" w:eastAsia="HG丸ｺﾞｼｯｸM-PRO" w:hAnsi="HG丸ｺﾞｼｯｸM-PRO" w:hint="eastAsia"/>
        </w:rPr>
        <w:t>で</w:t>
      </w:r>
      <w:r w:rsidR="00962D67">
        <w:rPr>
          <w:rFonts w:ascii="HG丸ｺﾞｼｯｸM-PRO" w:eastAsia="HG丸ｺﾞｼｯｸM-PRO" w:hAnsi="HG丸ｺﾞｼｯｸM-PRO" w:hint="eastAsia"/>
        </w:rPr>
        <w:t>、</w:t>
      </w:r>
      <w:r w:rsidRPr="00127769">
        <w:rPr>
          <w:rFonts w:ascii="HG丸ｺﾞｼｯｸM-PRO" w:eastAsia="HG丸ｺﾞｼｯｸM-PRO" w:hAnsi="HG丸ｺﾞｼｯｸM-PRO" w:hint="eastAsia"/>
        </w:rPr>
        <w:t>日本からのメキシコ進出、投資の拡大</w:t>
      </w:r>
      <w:r w:rsidR="00BE1C64">
        <w:rPr>
          <w:rFonts w:ascii="HG丸ｺﾞｼｯｸM-PRO" w:eastAsia="HG丸ｺﾞｼｯｸM-PRO" w:hAnsi="HG丸ｺﾞｼｯｸM-PRO" w:hint="eastAsia"/>
        </w:rPr>
        <w:t>が</w:t>
      </w:r>
      <w:r w:rsidRPr="00127769">
        <w:rPr>
          <w:rFonts w:ascii="HG丸ｺﾞｼｯｸM-PRO" w:eastAsia="HG丸ｺﾞｼｯｸM-PRO" w:hAnsi="HG丸ｺﾞｼｯｸM-PRO" w:hint="eastAsia"/>
        </w:rPr>
        <w:t>停滞して</w:t>
      </w:r>
      <w:r>
        <w:rPr>
          <w:rFonts w:ascii="HG丸ｺﾞｼｯｸM-PRO" w:eastAsia="HG丸ｺﾞｼｯｸM-PRO" w:hAnsi="HG丸ｺﾞｼｯｸM-PRO" w:hint="eastAsia"/>
        </w:rPr>
        <w:t>い</w:t>
      </w:r>
      <w:r w:rsidRPr="00127769">
        <w:rPr>
          <w:rFonts w:ascii="HG丸ｺﾞｼｯｸM-PRO" w:eastAsia="HG丸ｺﾞｼｯｸM-PRO" w:hAnsi="HG丸ｺﾞｼｯｸM-PRO" w:hint="eastAsia"/>
        </w:rPr>
        <w:t>ました。</w:t>
      </w:r>
      <w:r>
        <w:rPr>
          <w:rFonts w:ascii="HG丸ｺﾞｼｯｸM-PRO" w:eastAsia="HG丸ｺﾞｼｯｸM-PRO" w:hAnsi="HG丸ｺﾞｼｯｸM-PRO" w:hint="eastAsia"/>
        </w:rPr>
        <w:t>しかし</w:t>
      </w:r>
      <w:r w:rsidRPr="00127769">
        <w:rPr>
          <w:rFonts w:ascii="HG丸ｺﾞｼｯｸM-PRO" w:eastAsia="HG丸ｺﾞｼｯｸM-PRO" w:hAnsi="HG丸ｺﾞｼｯｸM-PRO"/>
        </w:rPr>
        <w:t>NAFTA再交渉後のUSMCAの誕生と共に</w:t>
      </w:r>
      <w:r w:rsidR="002B4BE6">
        <w:rPr>
          <w:rFonts w:ascii="HG丸ｺﾞｼｯｸM-PRO" w:eastAsia="HG丸ｺﾞｼｯｸM-PRO" w:hAnsi="HG丸ｺﾞｼｯｸM-PRO" w:hint="eastAsia"/>
        </w:rPr>
        <w:t>、</w:t>
      </w:r>
      <w:r w:rsidRPr="00127769">
        <w:rPr>
          <w:rFonts w:ascii="HG丸ｺﾞｼｯｸM-PRO" w:eastAsia="HG丸ｺﾞｼｯｸM-PRO" w:hAnsi="HG丸ｺﾞｼｯｸM-PRO"/>
        </w:rPr>
        <w:t>自動車など一部の産業では域内原産化比率の引き上げや、</w:t>
      </w:r>
      <w:r w:rsidR="007A5235">
        <w:rPr>
          <w:rFonts w:ascii="HG丸ｺﾞｼｯｸM-PRO" w:eastAsia="HG丸ｺﾞｼｯｸM-PRO" w:hAnsi="HG丸ｺﾞｼｯｸM-PRO" w:hint="eastAsia"/>
        </w:rPr>
        <w:t>又</w:t>
      </w:r>
      <w:r w:rsidR="00CC4CB3">
        <w:rPr>
          <w:rFonts w:ascii="HG丸ｺﾞｼｯｸM-PRO" w:eastAsia="HG丸ｺﾞｼｯｸM-PRO" w:hAnsi="HG丸ｺﾞｼｯｸM-PRO" w:hint="eastAsia"/>
        </w:rPr>
        <w:t>、</w:t>
      </w:r>
      <w:r w:rsidR="007A5235">
        <w:rPr>
          <w:rFonts w:ascii="HG丸ｺﾞｼｯｸM-PRO" w:eastAsia="HG丸ｺﾞｼｯｸM-PRO" w:hAnsi="HG丸ｺﾞｼｯｸM-PRO" w:hint="eastAsia"/>
        </w:rPr>
        <w:t>その他の産業では</w:t>
      </w:r>
      <w:r w:rsidR="00BE1C64">
        <w:rPr>
          <w:rFonts w:ascii="HG丸ｺﾞｼｯｸM-PRO" w:eastAsia="HG丸ｺﾞｼｯｸM-PRO" w:hAnsi="HG丸ｺﾞｼｯｸM-PRO" w:hint="eastAsia"/>
        </w:rPr>
        <w:t>メキシコの</w:t>
      </w:r>
      <w:r w:rsidRPr="00127769">
        <w:rPr>
          <w:rFonts w:ascii="HG丸ｺﾞｼｯｸM-PRO" w:eastAsia="HG丸ｺﾞｼｯｸM-PRO" w:hAnsi="HG丸ｺﾞｼｯｸM-PRO"/>
        </w:rPr>
        <w:t>新AMLO政権による国境地帯企業への法人税、付加価値税の減税の動きなどで</w:t>
      </w:r>
      <w:r w:rsidR="00A27928">
        <w:rPr>
          <w:rFonts w:ascii="HG丸ｺﾞｼｯｸM-PRO" w:eastAsia="HG丸ｺﾞｼｯｸM-PRO" w:hAnsi="HG丸ｺﾞｼｯｸM-PRO" w:hint="eastAsia"/>
        </w:rPr>
        <w:t>、</w:t>
      </w:r>
      <w:r w:rsidR="002B4BE6">
        <w:rPr>
          <w:rFonts w:ascii="HG丸ｺﾞｼｯｸM-PRO" w:eastAsia="HG丸ｺﾞｼｯｸM-PRO" w:hAnsi="HG丸ｺﾞｼｯｸM-PRO" w:hint="eastAsia"/>
        </w:rPr>
        <w:t>再び</w:t>
      </w:r>
      <w:r w:rsidR="00C76655">
        <w:rPr>
          <w:rFonts w:ascii="HG丸ｺﾞｼｯｸM-PRO" w:eastAsia="HG丸ｺﾞｼｯｸM-PRO" w:hAnsi="HG丸ｺﾞｼｯｸM-PRO" w:hint="eastAsia"/>
        </w:rPr>
        <w:t>、</w:t>
      </w:r>
      <w:r w:rsidR="00912FD7">
        <w:rPr>
          <w:rFonts w:ascii="HG丸ｺﾞｼｯｸM-PRO" w:eastAsia="HG丸ｺﾞｼｯｸM-PRO" w:hAnsi="HG丸ｺﾞｼｯｸM-PRO" w:hint="eastAsia"/>
        </w:rPr>
        <w:t>北米市場</w:t>
      </w:r>
      <w:r w:rsidR="00C76655">
        <w:rPr>
          <w:rFonts w:ascii="HG丸ｺﾞｼｯｸM-PRO" w:eastAsia="HG丸ｺﾞｼｯｸM-PRO" w:hAnsi="HG丸ｺﾞｼｯｸM-PRO" w:hint="eastAsia"/>
        </w:rPr>
        <w:t>に</w:t>
      </w:r>
      <w:r w:rsidR="00B379BB">
        <w:rPr>
          <w:rFonts w:ascii="HG丸ｺﾞｼｯｸM-PRO" w:eastAsia="HG丸ｺﾞｼｯｸM-PRO" w:hAnsi="HG丸ｺﾞｼｯｸM-PRO" w:hint="eastAsia"/>
        </w:rPr>
        <w:t>近</w:t>
      </w:r>
      <w:r w:rsidR="00D23C76">
        <w:rPr>
          <w:rFonts w:ascii="HG丸ｺﾞｼｯｸM-PRO" w:eastAsia="HG丸ｺﾞｼｯｸM-PRO" w:hAnsi="HG丸ｺﾞｼｯｸM-PRO" w:hint="eastAsia"/>
        </w:rPr>
        <w:t>く</w:t>
      </w:r>
      <w:r w:rsidR="00912FD7">
        <w:rPr>
          <w:rFonts w:ascii="HG丸ｺﾞｼｯｸM-PRO" w:eastAsia="HG丸ｺﾞｼｯｸM-PRO" w:hAnsi="HG丸ｺﾞｼｯｸM-PRO" w:hint="eastAsia"/>
        </w:rPr>
        <w:t>、</w:t>
      </w:r>
      <w:r w:rsidR="00D23C76" w:rsidRPr="00D23C76">
        <w:rPr>
          <w:rFonts w:ascii="HG丸ｺﾞｼｯｸM-PRO" w:eastAsia="HG丸ｺﾞｼｯｸM-PRO" w:hAnsi="HG丸ｺﾞｼｯｸM-PRO" w:hint="eastAsia"/>
        </w:rPr>
        <w:t>中国</w:t>
      </w:r>
      <w:r w:rsidR="00127688">
        <w:rPr>
          <w:rFonts w:ascii="HG丸ｺﾞｼｯｸM-PRO" w:eastAsia="HG丸ｺﾞｼｯｸM-PRO" w:hAnsi="HG丸ｺﾞｼｯｸM-PRO" w:hint="eastAsia"/>
        </w:rPr>
        <w:t>よりも</w:t>
      </w:r>
      <w:r w:rsidR="00D23C76" w:rsidRPr="00D23C76">
        <w:rPr>
          <w:rFonts w:ascii="HG丸ｺﾞｼｯｸM-PRO" w:eastAsia="HG丸ｺﾞｼｯｸM-PRO" w:hAnsi="HG丸ｺﾞｼｯｸM-PRO" w:hint="eastAsia"/>
        </w:rPr>
        <w:t>人件費が安価で、労働争議が少ない</w:t>
      </w:r>
      <w:r w:rsidRPr="00127769">
        <w:rPr>
          <w:rFonts w:ascii="HG丸ｺﾞｼｯｸM-PRO" w:eastAsia="HG丸ｺﾞｼｯｸM-PRO" w:hAnsi="HG丸ｺﾞｼｯｸM-PRO"/>
        </w:rPr>
        <w:t>メキシコが注目されてきて</w:t>
      </w:r>
      <w:r w:rsidR="002B4BE6">
        <w:rPr>
          <w:rFonts w:ascii="HG丸ｺﾞｼｯｸM-PRO" w:eastAsia="HG丸ｺﾞｼｯｸM-PRO" w:hAnsi="HG丸ｺﾞｼｯｸM-PRO" w:hint="eastAsia"/>
        </w:rPr>
        <w:t>い</w:t>
      </w:r>
      <w:r w:rsidRPr="00127769">
        <w:rPr>
          <w:rFonts w:ascii="HG丸ｺﾞｼｯｸM-PRO" w:eastAsia="HG丸ｺﾞｼｯｸM-PRO" w:hAnsi="HG丸ｺﾞｼｯｸM-PRO"/>
        </w:rPr>
        <w:t>ます。</w:t>
      </w:r>
      <w:r w:rsidR="007C1255">
        <w:rPr>
          <w:rFonts w:ascii="HG丸ｺﾞｼｯｸM-PRO" w:eastAsia="HG丸ｺﾞｼｯｸM-PRO" w:hAnsi="HG丸ｺﾞｼｯｸM-PRO" w:hint="eastAsia"/>
          <w:szCs w:val="21"/>
        </w:rPr>
        <w:t>一方、</w:t>
      </w:r>
      <w:r w:rsidRPr="002B4BE6">
        <w:rPr>
          <w:rFonts w:ascii="HG丸ｺﾞｼｯｸM-PRO" w:eastAsia="HG丸ｺﾞｼｯｸM-PRO" w:hAnsi="HG丸ｺﾞｼｯｸM-PRO" w:hint="eastAsia"/>
          <w:szCs w:val="21"/>
        </w:rPr>
        <w:t>米中貿易摩擦によ</w:t>
      </w:r>
      <w:r w:rsidR="00C76655">
        <w:rPr>
          <w:rFonts w:ascii="HG丸ｺﾞｼｯｸM-PRO" w:eastAsia="HG丸ｺﾞｼｯｸM-PRO" w:hAnsi="HG丸ｺﾞｼｯｸM-PRO" w:hint="eastAsia"/>
          <w:szCs w:val="21"/>
        </w:rPr>
        <w:t>る高</w:t>
      </w:r>
      <w:r w:rsidR="00F16ED9">
        <w:rPr>
          <w:rFonts w:ascii="HG丸ｺﾞｼｯｸM-PRO" w:eastAsia="HG丸ｺﾞｼｯｸM-PRO" w:hAnsi="HG丸ｺﾞｼｯｸM-PRO" w:hint="eastAsia"/>
          <w:szCs w:val="21"/>
        </w:rPr>
        <w:t>関税回避の一環として</w:t>
      </w:r>
      <w:r w:rsidR="002B4BE6">
        <w:rPr>
          <w:rFonts w:ascii="HG丸ｺﾞｼｯｸM-PRO" w:eastAsia="HG丸ｺﾞｼｯｸM-PRO" w:hAnsi="HG丸ｺﾞｼｯｸM-PRO" w:hint="eastAsia"/>
          <w:szCs w:val="21"/>
        </w:rPr>
        <w:t>一部の</w:t>
      </w:r>
      <w:r w:rsidRPr="002B4BE6">
        <w:rPr>
          <w:rFonts w:ascii="HG丸ｺﾞｼｯｸM-PRO" w:eastAsia="HG丸ｺﾞｼｯｸM-PRO" w:hAnsi="HG丸ｺﾞｼｯｸM-PRO" w:hint="eastAsia"/>
          <w:szCs w:val="21"/>
        </w:rPr>
        <w:t>在中</w:t>
      </w:r>
      <w:r w:rsidR="007C1255">
        <w:rPr>
          <w:rFonts w:ascii="HG丸ｺﾞｼｯｸM-PRO" w:eastAsia="HG丸ｺﾞｼｯｸM-PRO" w:hAnsi="HG丸ｺﾞｼｯｸM-PRO" w:hint="eastAsia"/>
          <w:szCs w:val="21"/>
        </w:rPr>
        <w:t>国</w:t>
      </w:r>
      <w:r w:rsidRPr="002B4BE6">
        <w:rPr>
          <w:rFonts w:ascii="HG丸ｺﾞｼｯｸM-PRO" w:eastAsia="HG丸ｺﾞｼｯｸM-PRO" w:hAnsi="HG丸ｺﾞｼｯｸM-PRO" w:hint="eastAsia"/>
          <w:szCs w:val="21"/>
        </w:rPr>
        <w:t>日系企業</w:t>
      </w:r>
      <w:r w:rsidR="00CD6287">
        <w:rPr>
          <w:rFonts w:ascii="HG丸ｺﾞｼｯｸM-PRO" w:eastAsia="HG丸ｺﾞｼｯｸM-PRO" w:hAnsi="HG丸ｺﾞｼｯｸM-PRO" w:hint="eastAsia"/>
          <w:szCs w:val="21"/>
        </w:rPr>
        <w:t>、アメリカ企業、中国企業</w:t>
      </w:r>
      <w:r w:rsidRPr="002B4BE6">
        <w:rPr>
          <w:rFonts w:ascii="HG丸ｺﾞｼｯｸM-PRO" w:eastAsia="HG丸ｺﾞｼｯｸM-PRO" w:hAnsi="HG丸ｺﾞｼｯｸM-PRO" w:hint="eastAsia"/>
          <w:szCs w:val="21"/>
        </w:rPr>
        <w:t>の中国</w:t>
      </w:r>
      <w:r w:rsidR="00BE1C64">
        <w:rPr>
          <w:rFonts w:ascii="HG丸ｺﾞｼｯｸM-PRO" w:eastAsia="HG丸ｺﾞｼｯｸM-PRO" w:hAnsi="HG丸ｺﾞｼｯｸM-PRO" w:hint="eastAsia"/>
          <w:szCs w:val="21"/>
        </w:rPr>
        <w:t>から</w:t>
      </w:r>
      <w:r w:rsidRPr="002B4BE6">
        <w:rPr>
          <w:rFonts w:ascii="HG丸ｺﾞｼｯｸM-PRO" w:eastAsia="HG丸ｺﾞｼｯｸM-PRO" w:hAnsi="HG丸ｺﾞｼｯｸM-PRO" w:hint="eastAsia"/>
          <w:szCs w:val="21"/>
        </w:rPr>
        <w:t>メキシコへの生産拠点</w:t>
      </w:r>
      <w:r w:rsidR="00B379BB">
        <w:rPr>
          <w:rFonts w:ascii="HG丸ｺﾞｼｯｸM-PRO" w:eastAsia="HG丸ｺﾞｼｯｸM-PRO" w:hAnsi="HG丸ｺﾞｼｯｸM-PRO" w:hint="eastAsia"/>
          <w:szCs w:val="21"/>
        </w:rPr>
        <w:t>移転</w:t>
      </w:r>
      <w:r w:rsidRPr="002B4BE6">
        <w:rPr>
          <w:rFonts w:ascii="HG丸ｺﾞｼｯｸM-PRO" w:eastAsia="HG丸ｺﾞｼｯｸM-PRO" w:hAnsi="HG丸ｺﾞｼｯｸM-PRO" w:hint="eastAsia"/>
          <w:szCs w:val="21"/>
        </w:rPr>
        <w:t>の動き</w:t>
      </w:r>
      <w:r w:rsidR="002B4BE6">
        <w:rPr>
          <w:rFonts w:ascii="HG丸ｺﾞｼｯｸM-PRO" w:eastAsia="HG丸ｺﾞｼｯｸM-PRO" w:hAnsi="HG丸ｺﾞｼｯｸM-PRO" w:hint="eastAsia"/>
          <w:szCs w:val="21"/>
        </w:rPr>
        <w:t>も</w:t>
      </w:r>
      <w:r w:rsidRPr="002B4BE6">
        <w:rPr>
          <w:rFonts w:ascii="HG丸ｺﾞｼｯｸM-PRO" w:eastAsia="HG丸ｺﾞｼｯｸM-PRO" w:hAnsi="HG丸ｺﾞｼｯｸM-PRO" w:hint="eastAsia"/>
          <w:szCs w:val="21"/>
        </w:rPr>
        <w:t>出</w:t>
      </w:r>
      <w:r w:rsidR="002B4BE6">
        <w:rPr>
          <w:rFonts w:ascii="HG丸ｺﾞｼｯｸM-PRO" w:eastAsia="HG丸ｺﾞｼｯｸM-PRO" w:hAnsi="HG丸ｺﾞｼｯｸM-PRO" w:hint="eastAsia"/>
          <w:szCs w:val="21"/>
        </w:rPr>
        <w:t>てき</w:t>
      </w:r>
      <w:r w:rsidRPr="002B4BE6">
        <w:rPr>
          <w:rFonts w:ascii="HG丸ｺﾞｼｯｸM-PRO" w:eastAsia="HG丸ｺﾞｼｯｸM-PRO" w:hAnsi="HG丸ｺﾞｼｯｸM-PRO" w:hint="eastAsia"/>
          <w:szCs w:val="21"/>
        </w:rPr>
        <w:t>ました。</w:t>
      </w:r>
    </w:p>
    <w:p w14:paraId="53257F06" w14:textId="04D1D897" w:rsidR="00E60618" w:rsidRDefault="00E60618" w:rsidP="00CC4CB3">
      <w:pPr>
        <w:pStyle w:val="Default"/>
        <w:spacing w:line="300" w:lineRule="exact"/>
        <w:ind w:firstLineChars="100" w:firstLine="210"/>
        <w:rPr>
          <w:rFonts w:hAnsi="HG丸ｺﾞｼｯｸM-PRO"/>
          <w:sz w:val="21"/>
        </w:rPr>
      </w:pPr>
      <w:r>
        <w:rPr>
          <w:rFonts w:hAnsi="HG丸ｺﾞｼｯｸM-PRO" w:hint="eastAsia"/>
          <w:sz w:val="21"/>
        </w:rPr>
        <w:t>このたび</w:t>
      </w:r>
      <w:r w:rsidR="001C0E31">
        <w:rPr>
          <w:rFonts w:hAnsi="HG丸ｺﾞｼｯｸM-PRO" w:hint="eastAsia"/>
          <w:sz w:val="21"/>
        </w:rPr>
        <w:t>、</w:t>
      </w:r>
      <w:r w:rsidR="00241A6A">
        <w:rPr>
          <w:rFonts w:hAnsi="HG丸ｺﾞｼｯｸM-PRO" w:hint="eastAsia"/>
          <w:sz w:val="21"/>
        </w:rPr>
        <w:t>新たに静岡県のメキシコサポートデスクとなった、</w:t>
      </w:r>
      <w:r w:rsidR="00241A6A">
        <w:rPr>
          <w:rFonts w:hAnsi="HG丸ｺﾞｼｯｸM-PRO"/>
          <w:sz w:val="21"/>
        </w:rPr>
        <w:t>Co-production International, Inc</w:t>
      </w:r>
      <w:r w:rsidR="00241A6A">
        <w:rPr>
          <w:rFonts w:hAnsi="HG丸ｺﾞｼｯｸM-PRO" w:hint="eastAsia"/>
          <w:sz w:val="21"/>
        </w:rPr>
        <w:t>の大須賀</w:t>
      </w:r>
      <w:r w:rsidR="00BE1C64">
        <w:rPr>
          <w:rFonts w:hAnsi="HG丸ｺﾞｼｯｸM-PRO" w:hint="eastAsia"/>
          <w:sz w:val="21"/>
        </w:rPr>
        <w:t>氏</w:t>
      </w:r>
      <w:r w:rsidR="00241A6A">
        <w:rPr>
          <w:rFonts w:hAnsi="HG丸ｺﾞｼｯｸM-PRO" w:hint="eastAsia"/>
          <w:sz w:val="21"/>
        </w:rPr>
        <w:t>より、</w:t>
      </w:r>
      <w:r w:rsidR="00BE1C64">
        <w:rPr>
          <w:rFonts w:hAnsi="HG丸ｺﾞｼｯｸM-PRO" w:hint="eastAsia"/>
          <w:sz w:val="21"/>
        </w:rPr>
        <w:t>米墨加</w:t>
      </w:r>
      <w:r w:rsidR="00BE19B9">
        <w:rPr>
          <w:rFonts w:hAnsi="HG丸ｺﾞｼｯｸM-PRO" w:hint="eastAsia"/>
          <w:sz w:val="21"/>
        </w:rPr>
        <w:t>貿易協定</w:t>
      </w:r>
      <w:r w:rsidR="00C76655">
        <w:rPr>
          <w:rFonts w:hAnsi="HG丸ｺﾞｼｯｸM-PRO" w:hint="eastAsia"/>
          <w:sz w:val="21"/>
        </w:rPr>
        <w:t>の</w:t>
      </w:r>
      <w:r w:rsidR="00BE1C64">
        <w:rPr>
          <w:rFonts w:hAnsi="HG丸ｺﾞｼｯｸM-PRO" w:hint="eastAsia"/>
          <w:sz w:val="21"/>
        </w:rPr>
        <w:t>最新</w:t>
      </w:r>
      <w:r w:rsidR="00BE19B9">
        <w:rPr>
          <w:rFonts w:hAnsi="HG丸ｺﾞｼｯｸM-PRO" w:hint="eastAsia"/>
          <w:sz w:val="21"/>
        </w:rPr>
        <w:t>情報を交えながら、</w:t>
      </w:r>
      <w:r w:rsidR="00CD6287">
        <w:rPr>
          <w:rFonts w:hAnsi="HG丸ｺﾞｼｯｸM-PRO" w:hint="eastAsia"/>
          <w:sz w:val="21"/>
        </w:rPr>
        <w:t>メキシコの</w:t>
      </w:r>
      <w:r w:rsidR="00BE19B9">
        <w:rPr>
          <w:rFonts w:hAnsi="HG丸ｺﾞｼｯｸM-PRO" w:hint="eastAsia"/>
          <w:sz w:val="21"/>
        </w:rPr>
        <w:t>製造業の操業開始に関わる留意点と日常の工場運営の重要事項</w:t>
      </w:r>
      <w:r w:rsidR="005F13E9">
        <w:rPr>
          <w:rFonts w:hAnsi="HG丸ｺﾞｼｯｸM-PRO" w:hint="eastAsia"/>
          <w:sz w:val="21"/>
        </w:rPr>
        <w:t>、</w:t>
      </w:r>
      <w:r w:rsidR="00BE1C64">
        <w:rPr>
          <w:rFonts w:hAnsi="HG丸ｺﾞｼｯｸM-PRO" w:hint="eastAsia"/>
          <w:sz w:val="21"/>
        </w:rPr>
        <w:t>さらにメキシコ</w:t>
      </w:r>
      <w:r w:rsidR="00127769">
        <w:rPr>
          <w:rFonts w:hAnsi="HG丸ｺﾞｼｯｸM-PRO" w:hint="eastAsia"/>
          <w:sz w:val="21"/>
        </w:rPr>
        <w:t>各地域の特色</w:t>
      </w:r>
      <w:r w:rsidR="00BE19B9">
        <w:rPr>
          <w:rFonts w:hAnsi="HG丸ｺﾞｼｯｸM-PRO" w:hint="eastAsia"/>
          <w:sz w:val="21"/>
        </w:rPr>
        <w:t>について</w:t>
      </w:r>
      <w:r w:rsidR="00241A6A">
        <w:rPr>
          <w:rFonts w:hAnsi="HG丸ｺﾞｼｯｸM-PRO" w:hint="eastAsia"/>
          <w:sz w:val="21"/>
        </w:rPr>
        <w:t>お話します。</w:t>
      </w:r>
    </w:p>
    <w:p w14:paraId="3ECF08B1" w14:textId="12C1BD0A" w:rsidR="00241A6A" w:rsidRDefault="00241A6A" w:rsidP="0090671D">
      <w:pPr>
        <w:pStyle w:val="Default"/>
        <w:spacing w:line="300" w:lineRule="exact"/>
        <w:ind w:firstLineChars="100" w:firstLine="210"/>
        <w:rPr>
          <w:rFonts w:hAnsi="HG丸ｺﾞｼｯｸM-PRO"/>
          <w:sz w:val="21"/>
        </w:rPr>
      </w:pPr>
    </w:p>
    <w:p w14:paraId="2D7DE733" w14:textId="234DB039" w:rsidR="005B6049" w:rsidRPr="005B6049" w:rsidRDefault="005B6049" w:rsidP="005B6049">
      <w:pPr>
        <w:pStyle w:val="Default"/>
        <w:spacing w:line="300" w:lineRule="exact"/>
        <w:ind w:firstLineChars="100" w:firstLine="211"/>
        <w:jc w:val="center"/>
        <w:rPr>
          <w:rFonts w:hAnsi="HG丸ｺﾞｼｯｸM-PRO"/>
          <w:b/>
          <w:sz w:val="21"/>
          <w:u w:val="single"/>
        </w:rPr>
      </w:pPr>
      <w:r w:rsidRPr="005B6049">
        <w:rPr>
          <w:rFonts w:hAnsi="HG丸ｺﾞｼｯｸM-PRO" w:hint="eastAsia"/>
          <w:b/>
          <w:sz w:val="21"/>
          <w:u w:val="single"/>
        </w:rPr>
        <w:t>【開催日】</w:t>
      </w:r>
      <w:r w:rsidRPr="005B6049">
        <w:rPr>
          <w:rFonts w:hAnsi="HG丸ｺﾞｼｯｸM-PRO" w:hint="eastAsia"/>
          <w:b/>
          <w:u w:val="single"/>
        </w:rPr>
        <w:t>平成３１年２月６日（水）</w:t>
      </w:r>
    </w:p>
    <w:p w14:paraId="0FE78E06" w14:textId="54A5C2D6" w:rsidR="00E02C92" w:rsidRDefault="00E02C92" w:rsidP="0090671D">
      <w:pPr>
        <w:pStyle w:val="Default"/>
        <w:spacing w:line="300" w:lineRule="exact"/>
        <w:ind w:firstLineChars="100" w:firstLine="210"/>
        <w:rPr>
          <w:rFonts w:hAnsi="HG丸ｺﾞｼｯｸM-PRO"/>
          <w:sz w:val="21"/>
        </w:rPr>
      </w:pPr>
      <w:r>
        <w:rPr>
          <w:rFonts w:hAnsi="HG丸ｺﾞｼｯｸM-PRO" w:hint="eastAsia"/>
          <w:sz w:val="21"/>
        </w:rPr>
        <w:t>【セミナー】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28"/>
        <w:gridCol w:w="3912"/>
        <w:gridCol w:w="1135"/>
        <w:gridCol w:w="3572"/>
      </w:tblGrid>
      <w:tr w:rsidR="00E02C92" w:rsidRPr="00127688" w14:paraId="408BEACA" w14:textId="77777777" w:rsidTr="00A405CD">
        <w:tc>
          <w:tcPr>
            <w:tcW w:w="1128" w:type="dxa"/>
            <w:shd w:val="clear" w:color="auto" w:fill="F2DBDB" w:themeFill="accent2" w:themeFillTint="33"/>
          </w:tcPr>
          <w:p w14:paraId="1DD44BA5" w14:textId="77777777" w:rsidR="00E02C92" w:rsidRPr="00127688" w:rsidRDefault="00E02C92" w:rsidP="00174951">
            <w:pPr>
              <w:pStyle w:val="Default"/>
              <w:rPr>
                <w:rFonts w:hAnsi="HG丸ｺﾞｼｯｸM-PRO"/>
                <w:color w:val="auto"/>
                <w:lang w:eastAsia="zh-TW"/>
              </w:rPr>
            </w:pPr>
            <w:r w:rsidRPr="00127688">
              <w:rPr>
                <w:rFonts w:hAnsi="HG丸ｺﾞｼｯｸM-PRO" w:hint="eastAsia"/>
                <w:color w:val="auto"/>
              </w:rPr>
              <w:t>時刻</w:t>
            </w:r>
          </w:p>
        </w:tc>
        <w:tc>
          <w:tcPr>
            <w:tcW w:w="3912" w:type="dxa"/>
          </w:tcPr>
          <w:p w14:paraId="7466AE96" w14:textId="77777777" w:rsidR="00E02C92" w:rsidRPr="00127688" w:rsidRDefault="00E02C92" w:rsidP="00174951">
            <w:pPr>
              <w:pStyle w:val="Default"/>
              <w:jc w:val="center"/>
              <w:rPr>
                <w:rFonts w:hAnsi="HG丸ｺﾞｼｯｸM-PRO"/>
                <w:color w:val="auto"/>
              </w:rPr>
            </w:pPr>
            <w:r w:rsidRPr="00127688">
              <w:rPr>
                <w:rFonts w:hAnsi="HG丸ｺﾞｼｯｸM-PRO" w:hint="eastAsia"/>
                <w:color w:val="auto"/>
              </w:rPr>
              <w:t>9：30-12：00（開場9:00）</w:t>
            </w:r>
          </w:p>
        </w:tc>
        <w:tc>
          <w:tcPr>
            <w:tcW w:w="1135" w:type="dxa"/>
            <w:shd w:val="clear" w:color="auto" w:fill="F2DBDB" w:themeFill="accent2" w:themeFillTint="33"/>
          </w:tcPr>
          <w:p w14:paraId="30F74159" w14:textId="23BE47F0" w:rsidR="00E02C92" w:rsidRPr="00127688" w:rsidRDefault="00E02C92" w:rsidP="00174951">
            <w:pPr>
              <w:pStyle w:val="Default"/>
              <w:rPr>
                <w:rFonts w:hAnsi="HG丸ｺﾞｼｯｸM-PRO"/>
                <w:color w:val="auto"/>
              </w:rPr>
            </w:pPr>
            <w:r>
              <w:rPr>
                <w:rFonts w:hAnsi="HG丸ｺﾞｼｯｸM-PRO" w:hint="eastAsia"/>
                <w:color w:val="auto"/>
              </w:rPr>
              <w:t>参加費</w:t>
            </w:r>
          </w:p>
        </w:tc>
        <w:tc>
          <w:tcPr>
            <w:tcW w:w="3572" w:type="dxa"/>
          </w:tcPr>
          <w:p w14:paraId="2244B2CB" w14:textId="3BC50E4F" w:rsidR="00E02C92" w:rsidRPr="00127688" w:rsidRDefault="00E02C92" w:rsidP="00E02C92">
            <w:pPr>
              <w:pStyle w:val="Default"/>
              <w:rPr>
                <w:rFonts w:hAnsi="HG丸ｺﾞｼｯｸM-PRO"/>
                <w:color w:val="auto"/>
              </w:rPr>
            </w:pPr>
            <w:r>
              <w:rPr>
                <w:rFonts w:hAnsi="HG丸ｺﾞｼｯｸM-PRO" w:hint="eastAsia"/>
                <w:color w:val="auto"/>
              </w:rPr>
              <w:t>無料</w:t>
            </w:r>
          </w:p>
        </w:tc>
      </w:tr>
      <w:tr w:rsidR="00E02C92" w:rsidRPr="00127688" w14:paraId="45826A8B" w14:textId="77777777" w:rsidTr="00A405CD">
        <w:tc>
          <w:tcPr>
            <w:tcW w:w="1128" w:type="dxa"/>
            <w:shd w:val="clear" w:color="auto" w:fill="F2DBDB" w:themeFill="accent2" w:themeFillTint="33"/>
          </w:tcPr>
          <w:p w14:paraId="52BB2771" w14:textId="0C21E2BE" w:rsidR="00E02C92" w:rsidRPr="00127688" w:rsidRDefault="00E02C92" w:rsidP="00E02C92">
            <w:pPr>
              <w:pStyle w:val="Default"/>
              <w:rPr>
                <w:rFonts w:hAnsi="HG丸ｺﾞｼｯｸM-PRO"/>
                <w:color w:val="auto"/>
              </w:rPr>
            </w:pPr>
            <w:r>
              <w:rPr>
                <w:rFonts w:hAnsi="HG丸ｺﾞｼｯｸM-PRO" w:hint="eastAsia"/>
                <w:color w:val="auto"/>
              </w:rPr>
              <w:t>定員</w:t>
            </w:r>
          </w:p>
        </w:tc>
        <w:tc>
          <w:tcPr>
            <w:tcW w:w="3912" w:type="dxa"/>
          </w:tcPr>
          <w:p w14:paraId="70E4EEA4" w14:textId="3D341821" w:rsidR="00E02C92" w:rsidRPr="00127688" w:rsidRDefault="00E02C92" w:rsidP="00E02C92">
            <w:pPr>
              <w:pStyle w:val="Default"/>
              <w:jc w:val="center"/>
              <w:rPr>
                <w:rFonts w:hAnsi="HG丸ｺﾞｼｯｸM-PRO"/>
                <w:color w:val="auto"/>
              </w:rPr>
            </w:pPr>
            <w:r>
              <w:rPr>
                <w:rFonts w:hAnsi="HG丸ｺﾞｼｯｸM-PRO" w:hint="eastAsia"/>
                <w:color w:val="auto"/>
              </w:rPr>
              <w:t>４０名</w:t>
            </w:r>
          </w:p>
        </w:tc>
        <w:tc>
          <w:tcPr>
            <w:tcW w:w="1135" w:type="dxa"/>
            <w:shd w:val="clear" w:color="auto" w:fill="F2DBDB" w:themeFill="accent2" w:themeFillTint="33"/>
          </w:tcPr>
          <w:p w14:paraId="52012C3A" w14:textId="40DB1068" w:rsidR="00E02C92" w:rsidRPr="00127688" w:rsidRDefault="00E02C92" w:rsidP="00E02C92">
            <w:pPr>
              <w:pStyle w:val="Default"/>
              <w:rPr>
                <w:rFonts w:hAnsi="HG丸ｺﾞｼｯｸM-PRO"/>
                <w:color w:val="auto"/>
              </w:rPr>
            </w:pPr>
            <w:r w:rsidRPr="00127688">
              <w:rPr>
                <w:rFonts w:hAnsi="HG丸ｺﾞｼｯｸM-PRO" w:hint="eastAsia"/>
                <w:color w:val="auto"/>
              </w:rPr>
              <w:t>駐車場</w:t>
            </w:r>
          </w:p>
        </w:tc>
        <w:tc>
          <w:tcPr>
            <w:tcW w:w="3572" w:type="dxa"/>
          </w:tcPr>
          <w:p w14:paraId="19A40C8E" w14:textId="424CD93F" w:rsidR="00E02C92" w:rsidRPr="00127688" w:rsidRDefault="00E02C92" w:rsidP="00A405CD">
            <w:pPr>
              <w:pStyle w:val="Default"/>
              <w:rPr>
                <w:rFonts w:hAnsi="HG丸ｺﾞｼｯｸM-PRO"/>
                <w:color w:val="auto"/>
              </w:rPr>
            </w:pPr>
            <w:r w:rsidRPr="00127688">
              <w:rPr>
                <w:rFonts w:hAnsi="HG丸ｺﾞｼｯｸM-PRO" w:hint="eastAsia"/>
                <w:color w:val="auto"/>
              </w:rPr>
              <w:t>無</w:t>
            </w:r>
          </w:p>
        </w:tc>
      </w:tr>
      <w:tr w:rsidR="00A405CD" w:rsidRPr="00127688" w14:paraId="761F8EB2" w14:textId="77777777" w:rsidTr="00A405CD">
        <w:tc>
          <w:tcPr>
            <w:tcW w:w="1128" w:type="dxa"/>
            <w:shd w:val="clear" w:color="auto" w:fill="F2DBDB" w:themeFill="accent2" w:themeFillTint="33"/>
          </w:tcPr>
          <w:p w14:paraId="373E30DC" w14:textId="353CFFDD" w:rsidR="00A405CD" w:rsidRPr="00127688" w:rsidRDefault="00A405CD" w:rsidP="00E02C92">
            <w:pPr>
              <w:pStyle w:val="Default"/>
              <w:rPr>
                <w:rFonts w:hAnsi="HG丸ｺﾞｼｯｸM-PRO"/>
                <w:color w:val="auto"/>
              </w:rPr>
            </w:pPr>
            <w:r w:rsidRPr="00127688">
              <w:rPr>
                <w:rFonts w:hAnsi="HG丸ｺﾞｼｯｸM-PRO" w:hint="eastAsia"/>
                <w:color w:val="auto"/>
              </w:rPr>
              <w:t>会場</w:t>
            </w:r>
          </w:p>
        </w:tc>
        <w:tc>
          <w:tcPr>
            <w:tcW w:w="8619" w:type="dxa"/>
            <w:gridSpan w:val="3"/>
          </w:tcPr>
          <w:p w14:paraId="616EE3A1" w14:textId="184500F7" w:rsidR="00A405CD" w:rsidRPr="00127688" w:rsidRDefault="00A405CD" w:rsidP="00A405CD">
            <w:pPr>
              <w:pStyle w:val="Default"/>
              <w:rPr>
                <w:rFonts w:hAnsi="HG丸ｺﾞｼｯｸM-PRO"/>
                <w:color w:val="auto"/>
                <w:lang w:eastAsia="zh-TW"/>
              </w:rPr>
            </w:pPr>
            <w:r w:rsidRPr="00127688">
              <w:rPr>
                <w:rFonts w:hAnsi="HG丸ｺﾞｼｯｸM-PRO" w:hint="eastAsia"/>
                <w:color w:val="auto"/>
                <w:lang w:eastAsia="zh-TW"/>
              </w:rPr>
              <w:t>レイアップ御幸町ビル6階　6-C 静岡市葵区御幸町11-8</w:t>
            </w:r>
          </w:p>
        </w:tc>
      </w:tr>
      <w:tr w:rsidR="00A405CD" w:rsidRPr="00127688" w14:paraId="5D4AB4F7" w14:textId="77777777" w:rsidTr="00A405CD">
        <w:tc>
          <w:tcPr>
            <w:tcW w:w="1128" w:type="dxa"/>
            <w:shd w:val="clear" w:color="auto" w:fill="F2DBDB" w:themeFill="accent2" w:themeFillTint="33"/>
          </w:tcPr>
          <w:p w14:paraId="33B2427E" w14:textId="5A122151" w:rsidR="00A405CD" w:rsidRPr="00127688" w:rsidRDefault="00A405CD" w:rsidP="00E02C92">
            <w:pPr>
              <w:pStyle w:val="Default"/>
              <w:rPr>
                <w:rFonts w:hAnsi="HG丸ｺﾞｼｯｸM-PRO"/>
                <w:color w:val="auto"/>
                <w:lang w:eastAsia="zh-TW"/>
              </w:rPr>
            </w:pPr>
            <w:r>
              <w:rPr>
                <w:rFonts w:hAnsi="HG丸ｺﾞｼｯｸM-PRO" w:hint="eastAsia"/>
                <w:color w:val="auto"/>
              </w:rPr>
              <w:t>後援</w:t>
            </w:r>
          </w:p>
        </w:tc>
        <w:tc>
          <w:tcPr>
            <w:tcW w:w="8619" w:type="dxa"/>
            <w:gridSpan w:val="3"/>
          </w:tcPr>
          <w:p w14:paraId="16A544BD" w14:textId="75A8B2BF" w:rsidR="00A405CD" w:rsidRPr="00A405CD" w:rsidRDefault="00A405CD" w:rsidP="00E02C92">
            <w:pPr>
              <w:pStyle w:val="Default"/>
              <w:rPr>
                <w:rFonts w:hAnsi="HG丸ｺﾞｼｯｸM-PRO"/>
                <w:color w:val="auto"/>
                <w:lang w:eastAsia="zh-TW"/>
              </w:rPr>
            </w:pPr>
            <w:r w:rsidRPr="00A405CD">
              <w:rPr>
                <w:rFonts w:hAnsi="HG丸ｺﾞｼｯｸM-PRO" w:hint="eastAsia"/>
                <w:color w:val="auto"/>
              </w:rPr>
              <w:t>ジェトロ静岡、</w:t>
            </w:r>
            <w:r w:rsidR="0061696D">
              <w:rPr>
                <w:rFonts w:hAnsi="HG丸ｺﾞｼｯｸM-PRO" w:hint="eastAsia"/>
                <w:color w:val="auto"/>
              </w:rPr>
              <w:t xml:space="preserve">静岡商工会議所 </w:t>
            </w:r>
            <w:bookmarkStart w:id="0" w:name="_GoBack"/>
            <w:bookmarkEnd w:id="0"/>
            <w:r w:rsidRPr="00A405CD">
              <w:rPr>
                <w:rFonts w:hAnsi="HG丸ｺﾞｼｯｸM-PRO" w:hint="eastAsia"/>
                <w:color w:val="auto"/>
              </w:rPr>
              <w:t>静岡国際貿易経済協議会（SITEC）</w:t>
            </w:r>
          </w:p>
        </w:tc>
      </w:tr>
    </w:tbl>
    <w:p w14:paraId="7207C458" w14:textId="77777777" w:rsidR="00E02C92" w:rsidRDefault="00E02C92" w:rsidP="0090671D">
      <w:pPr>
        <w:pStyle w:val="Default"/>
        <w:spacing w:line="300" w:lineRule="exact"/>
        <w:ind w:firstLineChars="100" w:firstLine="210"/>
        <w:rPr>
          <w:rFonts w:hAnsi="HG丸ｺﾞｼｯｸM-PRO"/>
          <w:sz w:val="21"/>
        </w:rPr>
      </w:pPr>
    </w:p>
    <w:p w14:paraId="3742EB70" w14:textId="70469240" w:rsidR="00E02C92" w:rsidRDefault="00E02C92" w:rsidP="00E02C92">
      <w:pPr>
        <w:pStyle w:val="Default"/>
        <w:spacing w:line="300" w:lineRule="exact"/>
        <w:ind w:firstLineChars="100" w:firstLine="210"/>
        <w:rPr>
          <w:rFonts w:hAnsi="HG丸ｺﾞｼｯｸM-PRO"/>
          <w:sz w:val="21"/>
        </w:rPr>
      </w:pPr>
      <w:r>
        <w:rPr>
          <w:rFonts w:hAnsi="HG丸ｺﾞｼｯｸM-PRO" w:hint="eastAsia"/>
          <w:sz w:val="21"/>
        </w:rPr>
        <w:t>【相談会】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1128"/>
        <w:gridCol w:w="3912"/>
        <w:gridCol w:w="1135"/>
        <w:gridCol w:w="3572"/>
      </w:tblGrid>
      <w:tr w:rsidR="00A405CD" w:rsidRPr="00127688" w14:paraId="26970F1E" w14:textId="77777777" w:rsidTr="00174951">
        <w:tc>
          <w:tcPr>
            <w:tcW w:w="1128" w:type="dxa"/>
            <w:shd w:val="clear" w:color="auto" w:fill="F2DBDB" w:themeFill="accent2" w:themeFillTint="33"/>
          </w:tcPr>
          <w:p w14:paraId="78BF559D" w14:textId="77777777" w:rsidR="00A405CD" w:rsidRPr="00127688" w:rsidRDefault="00A405CD" w:rsidP="00174951">
            <w:pPr>
              <w:pStyle w:val="Default"/>
              <w:rPr>
                <w:rFonts w:hAnsi="HG丸ｺﾞｼｯｸM-PRO"/>
                <w:color w:val="auto"/>
                <w:lang w:eastAsia="zh-TW"/>
              </w:rPr>
            </w:pPr>
            <w:r w:rsidRPr="00127688">
              <w:rPr>
                <w:rFonts w:hAnsi="HG丸ｺﾞｼｯｸM-PRO" w:hint="eastAsia"/>
                <w:color w:val="auto"/>
              </w:rPr>
              <w:t>時刻</w:t>
            </w:r>
          </w:p>
        </w:tc>
        <w:tc>
          <w:tcPr>
            <w:tcW w:w="3912" w:type="dxa"/>
          </w:tcPr>
          <w:p w14:paraId="5F445BDF" w14:textId="221253B3" w:rsidR="00A405CD" w:rsidRPr="00127688" w:rsidRDefault="00A405CD" w:rsidP="007F6BC5">
            <w:pPr>
              <w:pStyle w:val="Default"/>
              <w:jc w:val="center"/>
              <w:rPr>
                <w:rFonts w:hAnsi="HG丸ｺﾞｼｯｸM-PRO"/>
                <w:color w:val="auto"/>
              </w:rPr>
            </w:pPr>
            <w:r w:rsidRPr="007F6BC5">
              <w:rPr>
                <w:rFonts w:hAnsi="HG丸ｺﾞｼｯｸM-PRO" w:hint="eastAsia"/>
                <w:color w:val="auto"/>
                <w:sz w:val="22"/>
              </w:rPr>
              <w:t>①13:10-15:10</w:t>
            </w:r>
            <w:r w:rsidR="007F6BC5">
              <w:rPr>
                <w:rFonts w:hAnsi="HG丸ｺﾞｼｯｸM-PRO" w:hint="eastAsia"/>
                <w:color w:val="auto"/>
                <w:sz w:val="22"/>
              </w:rPr>
              <w:t xml:space="preserve">　</w:t>
            </w:r>
            <w:r w:rsidRPr="007F6BC5">
              <w:rPr>
                <w:rFonts w:hAnsi="HG丸ｺﾞｼｯｸM-PRO" w:hint="eastAsia"/>
                <w:color w:val="auto"/>
                <w:sz w:val="22"/>
              </w:rPr>
              <w:t>②15:20-17:20</w:t>
            </w:r>
          </w:p>
        </w:tc>
        <w:tc>
          <w:tcPr>
            <w:tcW w:w="1135" w:type="dxa"/>
            <w:shd w:val="clear" w:color="auto" w:fill="F2DBDB" w:themeFill="accent2" w:themeFillTint="33"/>
          </w:tcPr>
          <w:p w14:paraId="5C857352" w14:textId="77777777" w:rsidR="00A405CD" w:rsidRPr="00127688" w:rsidRDefault="00A405CD" w:rsidP="00174951">
            <w:pPr>
              <w:pStyle w:val="Default"/>
              <w:rPr>
                <w:rFonts w:hAnsi="HG丸ｺﾞｼｯｸM-PRO"/>
                <w:color w:val="auto"/>
              </w:rPr>
            </w:pPr>
            <w:r>
              <w:rPr>
                <w:rFonts w:hAnsi="HG丸ｺﾞｼｯｸM-PRO" w:hint="eastAsia"/>
                <w:color w:val="auto"/>
              </w:rPr>
              <w:t>参加費</w:t>
            </w:r>
          </w:p>
        </w:tc>
        <w:tc>
          <w:tcPr>
            <w:tcW w:w="3572" w:type="dxa"/>
          </w:tcPr>
          <w:p w14:paraId="06A5ED8E" w14:textId="77FCB215" w:rsidR="00A405CD" w:rsidRPr="00A405CD" w:rsidRDefault="00A405CD" w:rsidP="00A405CD">
            <w:pPr>
              <w:pStyle w:val="Default"/>
              <w:spacing w:line="300" w:lineRule="exact"/>
              <w:ind w:firstLineChars="100" w:firstLine="240"/>
              <w:rPr>
                <w:rFonts w:hAnsi="HG丸ｺﾞｼｯｸM-PRO"/>
                <w:sz w:val="21"/>
              </w:rPr>
            </w:pPr>
            <w:r w:rsidRPr="00127688">
              <w:rPr>
                <w:rFonts w:hAnsi="HG丸ｺﾞｼｯｸM-PRO" w:hint="eastAsia"/>
                <w:color w:val="auto"/>
              </w:rPr>
              <w:t>１万円（税込）</w:t>
            </w:r>
          </w:p>
        </w:tc>
      </w:tr>
      <w:tr w:rsidR="00A405CD" w:rsidRPr="00127688" w14:paraId="127807FF" w14:textId="77777777" w:rsidTr="00174951">
        <w:tc>
          <w:tcPr>
            <w:tcW w:w="1128" w:type="dxa"/>
            <w:shd w:val="clear" w:color="auto" w:fill="F2DBDB" w:themeFill="accent2" w:themeFillTint="33"/>
          </w:tcPr>
          <w:p w14:paraId="0C2BC406" w14:textId="77777777" w:rsidR="00A405CD" w:rsidRPr="00127688" w:rsidRDefault="00A405CD" w:rsidP="00174951">
            <w:pPr>
              <w:pStyle w:val="Default"/>
              <w:rPr>
                <w:rFonts w:hAnsi="HG丸ｺﾞｼｯｸM-PRO"/>
                <w:color w:val="auto"/>
              </w:rPr>
            </w:pPr>
            <w:r>
              <w:rPr>
                <w:rFonts w:hAnsi="HG丸ｺﾞｼｯｸM-PRO" w:hint="eastAsia"/>
                <w:color w:val="auto"/>
              </w:rPr>
              <w:t>定員</w:t>
            </w:r>
          </w:p>
        </w:tc>
        <w:tc>
          <w:tcPr>
            <w:tcW w:w="3912" w:type="dxa"/>
          </w:tcPr>
          <w:p w14:paraId="060BD0A8" w14:textId="6F70E6EF" w:rsidR="00A405CD" w:rsidRPr="00127688" w:rsidRDefault="00A405CD" w:rsidP="00174951">
            <w:pPr>
              <w:pStyle w:val="Default"/>
              <w:jc w:val="center"/>
              <w:rPr>
                <w:rFonts w:hAnsi="HG丸ｺﾞｼｯｸM-PRO"/>
                <w:color w:val="auto"/>
              </w:rPr>
            </w:pPr>
            <w:r>
              <w:rPr>
                <w:rFonts w:hAnsi="HG丸ｺﾞｼｯｸM-PRO" w:hint="eastAsia"/>
                <w:color w:val="auto"/>
              </w:rPr>
              <w:t>２社</w:t>
            </w:r>
          </w:p>
        </w:tc>
        <w:tc>
          <w:tcPr>
            <w:tcW w:w="1135" w:type="dxa"/>
            <w:shd w:val="clear" w:color="auto" w:fill="F2DBDB" w:themeFill="accent2" w:themeFillTint="33"/>
          </w:tcPr>
          <w:p w14:paraId="0E507289" w14:textId="77777777" w:rsidR="00A405CD" w:rsidRPr="00127688" w:rsidRDefault="00A405CD" w:rsidP="00174951">
            <w:pPr>
              <w:pStyle w:val="Default"/>
              <w:rPr>
                <w:rFonts w:hAnsi="HG丸ｺﾞｼｯｸM-PRO"/>
                <w:color w:val="auto"/>
              </w:rPr>
            </w:pPr>
            <w:r w:rsidRPr="00127688">
              <w:rPr>
                <w:rFonts w:hAnsi="HG丸ｺﾞｼｯｸM-PRO" w:hint="eastAsia"/>
                <w:color w:val="auto"/>
              </w:rPr>
              <w:t>駐車場</w:t>
            </w:r>
          </w:p>
        </w:tc>
        <w:tc>
          <w:tcPr>
            <w:tcW w:w="3572" w:type="dxa"/>
          </w:tcPr>
          <w:p w14:paraId="3F469968" w14:textId="060907C0" w:rsidR="00A405CD" w:rsidRPr="00127688" w:rsidRDefault="00A405CD" w:rsidP="00174951">
            <w:pPr>
              <w:pStyle w:val="Default"/>
              <w:rPr>
                <w:rFonts w:hAnsi="HG丸ｺﾞｼｯｸM-PRO"/>
                <w:color w:val="auto"/>
              </w:rPr>
            </w:pPr>
            <w:r>
              <w:rPr>
                <w:rFonts w:hAnsi="HG丸ｺﾞｼｯｸM-PRO" w:hint="eastAsia"/>
                <w:color w:val="auto"/>
              </w:rPr>
              <w:t>有</w:t>
            </w:r>
          </w:p>
        </w:tc>
      </w:tr>
      <w:tr w:rsidR="00A405CD" w:rsidRPr="00127688" w14:paraId="4D98A3D4" w14:textId="77777777" w:rsidTr="00174951">
        <w:tc>
          <w:tcPr>
            <w:tcW w:w="1128" w:type="dxa"/>
            <w:shd w:val="clear" w:color="auto" w:fill="F2DBDB" w:themeFill="accent2" w:themeFillTint="33"/>
          </w:tcPr>
          <w:p w14:paraId="21D7739E" w14:textId="77777777" w:rsidR="00A405CD" w:rsidRPr="00127688" w:rsidRDefault="00A405CD" w:rsidP="00174951">
            <w:pPr>
              <w:pStyle w:val="Default"/>
              <w:rPr>
                <w:rFonts w:hAnsi="HG丸ｺﾞｼｯｸM-PRO"/>
                <w:color w:val="auto"/>
              </w:rPr>
            </w:pPr>
            <w:r w:rsidRPr="00127688">
              <w:rPr>
                <w:rFonts w:hAnsi="HG丸ｺﾞｼｯｸM-PRO" w:hint="eastAsia"/>
                <w:color w:val="auto"/>
              </w:rPr>
              <w:t>会場</w:t>
            </w:r>
          </w:p>
        </w:tc>
        <w:tc>
          <w:tcPr>
            <w:tcW w:w="8619" w:type="dxa"/>
            <w:gridSpan w:val="3"/>
          </w:tcPr>
          <w:p w14:paraId="617B2DCB" w14:textId="303B5F38" w:rsidR="00A405CD" w:rsidRPr="00A405CD" w:rsidRDefault="00A405CD" w:rsidP="00A405CD">
            <w:pPr>
              <w:pStyle w:val="Default"/>
              <w:rPr>
                <w:rFonts w:eastAsia="PMingLiU" w:hAnsi="HG丸ｺﾞｼｯｸM-PRO"/>
                <w:color w:val="auto"/>
                <w:lang w:eastAsia="zh-TW"/>
              </w:rPr>
            </w:pPr>
            <w:r w:rsidRPr="00A405CD">
              <w:rPr>
                <w:rFonts w:hAnsi="HG丸ｺﾞｼｯｸM-PRO" w:hint="eastAsia"/>
                <w:color w:val="auto"/>
                <w:lang w:eastAsia="zh-TW"/>
              </w:rPr>
              <w:t>SIBA事務所会議室</w:t>
            </w:r>
            <w:r>
              <w:rPr>
                <w:rFonts w:hAnsi="HG丸ｺﾞｼｯｸM-PRO" w:hint="eastAsia"/>
                <w:color w:val="auto"/>
              </w:rPr>
              <w:t xml:space="preserve">　</w:t>
            </w:r>
            <w:r w:rsidRPr="00A405CD">
              <w:rPr>
                <w:rFonts w:hAnsi="HG丸ｺﾞｼｯｸM-PRO" w:hint="eastAsia"/>
                <w:color w:val="auto"/>
                <w:lang w:eastAsia="zh-TW"/>
              </w:rPr>
              <w:t>静岡市葵区追手町４４－１　静岡県産業経済会館４階</w:t>
            </w:r>
          </w:p>
        </w:tc>
      </w:tr>
    </w:tbl>
    <w:p w14:paraId="17635D88" w14:textId="67AA0EDD" w:rsidR="00E02C92" w:rsidRDefault="00E02C92" w:rsidP="00E02C92">
      <w:pPr>
        <w:pStyle w:val="Default"/>
        <w:spacing w:line="300" w:lineRule="exact"/>
        <w:ind w:firstLineChars="100" w:firstLine="210"/>
        <w:rPr>
          <w:rFonts w:hAnsi="HG丸ｺﾞｼｯｸM-PRO"/>
          <w:sz w:val="21"/>
        </w:rPr>
      </w:pPr>
    </w:p>
    <w:p w14:paraId="78E59357" w14:textId="0F459B55" w:rsidR="00E02C92" w:rsidRPr="00241A6A" w:rsidRDefault="00A405CD" w:rsidP="00A405CD">
      <w:pPr>
        <w:pStyle w:val="Default"/>
        <w:spacing w:line="300" w:lineRule="exact"/>
        <w:rPr>
          <w:rFonts w:hAnsi="HG丸ｺﾞｼｯｸM-PRO"/>
          <w:sz w:val="21"/>
        </w:rPr>
      </w:pPr>
      <w:r>
        <w:rPr>
          <w:rFonts w:hAnsi="HG丸ｺﾞｼｯｸM-PRO" w:hint="eastAsia"/>
          <w:sz w:val="21"/>
        </w:rPr>
        <w:t>【</w:t>
      </w:r>
      <w:r w:rsidR="00E02C92">
        <w:rPr>
          <w:rFonts w:hAnsi="HG丸ｺﾞｼｯｸM-PRO" w:hint="eastAsia"/>
          <w:sz w:val="21"/>
        </w:rPr>
        <w:t>講師</w:t>
      </w:r>
      <w:r>
        <w:rPr>
          <w:rFonts w:hAnsi="HG丸ｺﾞｼｯｸM-PRO" w:hint="eastAsia"/>
          <w:sz w:val="21"/>
        </w:rPr>
        <w:t>】</w:t>
      </w:r>
      <w:r w:rsidR="00E02C92" w:rsidRPr="00E02C92">
        <w:rPr>
          <w:rFonts w:hAnsi="HG丸ｺﾞｼｯｸM-PRO"/>
          <w:sz w:val="20"/>
        </w:rPr>
        <w:t>Co-production International, Inc</w:t>
      </w:r>
      <w:r w:rsidR="00E02C92" w:rsidRPr="00E02C92">
        <w:rPr>
          <w:rFonts w:hAnsi="HG丸ｺﾞｼｯｸM-PRO" w:hint="eastAsia"/>
          <w:sz w:val="20"/>
        </w:rPr>
        <w:t xml:space="preserve">　副社長/事業企画＆日系企業マーケティング　大須賀　明氏</w:t>
      </w:r>
    </w:p>
    <w:p w14:paraId="7E27D669" w14:textId="77777777" w:rsidR="008B445C" w:rsidRDefault="008B445C">
      <w:pPr>
        <w:pStyle w:val="Default"/>
        <w:ind w:left="1800" w:hangingChars="750" w:hanging="1800"/>
        <w:rPr>
          <w:color w:val="auto"/>
        </w:rPr>
      </w:pPr>
      <w:r>
        <w:rPr>
          <w:rFonts w:hint="eastAsia"/>
          <w:color w:val="auto"/>
        </w:rPr>
        <w:t>【</w:t>
      </w:r>
      <w:r w:rsidRPr="00A405CD">
        <w:rPr>
          <w:rFonts w:hint="eastAsia"/>
          <w:color w:val="auto"/>
          <w:w w:val="75"/>
          <w:fitText w:val="720" w:id="1195087104"/>
        </w:rPr>
        <w:t>申込方法</w:t>
      </w:r>
      <w:r>
        <w:rPr>
          <w:rFonts w:hint="eastAsia"/>
          <w:color w:val="auto"/>
        </w:rPr>
        <w:t xml:space="preserve">】　</w:t>
      </w:r>
      <w:r>
        <w:rPr>
          <w:rFonts w:hint="eastAsia"/>
          <w:color w:val="auto"/>
          <w:sz w:val="22"/>
          <w:szCs w:val="22"/>
        </w:rPr>
        <w:t>本用紙を</w:t>
      </w:r>
      <w:r>
        <w:rPr>
          <w:color w:val="auto"/>
          <w:sz w:val="22"/>
          <w:szCs w:val="22"/>
        </w:rPr>
        <w:t>FAX</w:t>
      </w:r>
      <w:r>
        <w:rPr>
          <w:rFonts w:hint="eastAsia"/>
          <w:color w:val="auto"/>
          <w:sz w:val="22"/>
          <w:szCs w:val="22"/>
        </w:rPr>
        <w:t>、または</w:t>
      </w:r>
      <w:r>
        <w:rPr>
          <w:color w:val="auto"/>
          <w:sz w:val="22"/>
          <w:szCs w:val="22"/>
        </w:rPr>
        <w:t>SIBA</w:t>
      </w:r>
      <w:r>
        <w:rPr>
          <w:rFonts w:hint="eastAsia"/>
          <w:color w:val="auto"/>
          <w:sz w:val="22"/>
          <w:szCs w:val="22"/>
        </w:rPr>
        <w:t>ホームページ（</w:t>
      </w:r>
      <w:r>
        <w:rPr>
          <w:color w:val="auto"/>
          <w:sz w:val="22"/>
          <w:szCs w:val="22"/>
        </w:rPr>
        <w:t>http://www.siba.or.jp/</w:t>
      </w:r>
      <w:r>
        <w:rPr>
          <w:rFonts w:hint="eastAsia"/>
          <w:color w:val="auto"/>
          <w:sz w:val="22"/>
          <w:szCs w:val="22"/>
        </w:rPr>
        <w:t>）から申込み</w:t>
      </w:r>
    </w:p>
    <w:p w14:paraId="59596E0F" w14:textId="27A4FA2D" w:rsidR="008B445C" w:rsidRPr="0090671D" w:rsidRDefault="008B445C">
      <w:pPr>
        <w:pStyle w:val="Default"/>
        <w:rPr>
          <w:color w:val="auto"/>
        </w:rPr>
      </w:pPr>
      <w:r>
        <w:rPr>
          <w:rFonts w:hint="eastAsia"/>
          <w:color w:val="auto"/>
          <w:lang w:eastAsia="zh-TW"/>
        </w:rPr>
        <w:t>【締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切】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平成</w:t>
      </w:r>
      <w:r w:rsidR="003E3003">
        <w:rPr>
          <w:rFonts w:hint="eastAsia"/>
          <w:color w:val="auto"/>
        </w:rPr>
        <w:t>3</w:t>
      </w:r>
      <w:r w:rsidR="00241A6A">
        <w:rPr>
          <w:rFonts w:hint="eastAsia"/>
          <w:color w:val="auto"/>
        </w:rPr>
        <w:t>１</w:t>
      </w:r>
      <w:r>
        <w:rPr>
          <w:rFonts w:hint="eastAsia"/>
          <w:color w:val="auto"/>
          <w:lang w:eastAsia="zh-TW"/>
        </w:rPr>
        <w:t>年</w:t>
      </w:r>
      <w:r w:rsidR="00241A6A">
        <w:rPr>
          <w:rFonts w:hint="eastAsia"/>
          <w:color w:val="auto"/>
        </w:rPr>
        <w:t>２</w:t>
      </w:r>
      <w:r>
        <w:rPr>
          <w:rFonts w:hint="eastAsia"/>
          <w:color w:val="auto"/>
          <w:lang w:eastAsia="zh-TW"/>
        </w:rPr>
        <w:t>月</w:t>
      </w:r>
      <w:r w:rsidR="00241A6A">
        <w:rPr>
          <w:rFonts w:hint="eastAsia"/>
          <w:color w:val="auto"/>
        </w:rPr>
        <w:t>４</w:t>
      </w:r>
      <w:r>
        <w:rPr>
          <w:rFonts w:hint="eastAsia"/>
          <w:color w:val="auto"/>
          <w:lang w:eastAsia="zh-TW"/>
        </w:rPr>
        <w:t>日（</w:t>
      </w:r>
      <w:r w:rsidR="00241A6A">
        <w:rPr>
          <w:rFonts w:hint="eastAsia"/>
          <w:color w:val="auto"/>
        </w:rPr>
        <w:t>月</w:t>
      </w:r>
      <w:r>
        <w:rPr>
          <w:rFonts w:hint="eastAsia"/>
          <w:color w:val="auto"/>
          <w:lang w:eastAsia="zh-TW"/>
        </w:rPr>
        <w:t>）</w:t>
      </w:r>
    </w:p>
    <w:p w14:paraId="56E00F4A" w14:textId="2827C19F" w:rsidR="008B445C" w:rsidRPr="0090671D" w:rsidRDefault="00B479E8" w:rsidP="00B479E8">
      <w:pPr>
        <w:pStyle w:val="Default"/>
        <w:ind w:rightChars="-405" w:right="-850"/>
        <w:rPr>
          <w:color w:val="auto"/>
        </w:rPr>
      </w:pPr>
      <w:r w:rsidRPr="0090671D">
        <w:rPr>
          <w:rFonts w:hint="eastAsia"/>
          <w:color w:val="auto"/>
        </w:rPr>
        <w:t xml:space="preserve">【主　催】　</w:t>
      </w:r>
      <w:r w:rsidR="008B445C" w:rsidRPr="0090671D">
        <w:rPr>
          <w:rFonts w:hint="eastAsia"/>
          <w:color w:val="auto"/>
        </w:rPr>
        <w:t>公益社団法人静岡県国際経済振興会（</w:t>
      </w:r>
      <w:r w:rsidR="008B445C" w:rsidRPr="0090671D">
        <w:rPr>
          <w:color w:val="auto"/>
        </w:rPr>
        <w:t>SIBA</w:t>
      </w:r>
      <w:r w:rsidR="008B445C" w:rsidRPr="0090671D">
        <w:rPr>
          <w:rFonts w:hint="eastAsia"/>
          <w:color w:val="auto"/>
        </w:rPr>
        <w:t>）</w:t>
      </w:r>
    </w:p>
    <w:p w14:paraId="75420A28" w14:textId="7E0A3611" w:rsidR="00806F8B" w:rsidRDefault="00806F8B" w:rsidP="00806F8B">
      <w:pPr>
        <w:pStyle w:val="Default"/>
        <w:rPr>
          <w:rStyle w:val="ab"/>
          <w:rFonts w:cs="HG丸ｺﾞｼｯｸM-PRO"/>
        </w:rPr>
      </w:pPr>
      <w:r>
        <w:rPr>
          <w:rFonts w:hint="eastAsia"/>
        </w:rPr>
        <w:t>【</w:t>
      </w:r>
      <w:r w:rsidRPr="00A408D2">
        <w:rPr>
          <w:rFonts w:hint="eastAsia"/>
          <w:w w:val="75"/>
          <w:fitText w:val="720" w:id="1748690688"/>
        </w:rPr>
        <w:t>お問合せ</w:t>
      </w:r>
      <w:r>
        <w:rPr>
          <w:rFonts w:hint="eastAsia"/>
        </w:rPr>
        <w:t xml:space="preserve">】　担当：水野　</w:t>
      </w:r>
      <w:r>
        <w:t>TEL</w:t>
      </w:r>
      <w:r>
        <w:rPr>
          <w:rFonts w:hint="eastAsia"/>
        </w:rPr>
        <w:t>：</w:t>
      </w:r>
      <w:r>
        <w:t>054-254-5161</w:t>
      </w:r>
      <w:r>
        <w:rPr>
          <w:rFonts w:hint="eastAsia"/>
        </w:rPr>
        <w:t xml:space="preserve">　</w:t>
      </w:r>
      <w:r>
        <w:t>MAIL</w:t>
      </w:r>
      <w:r>
        <w:rPr>
          <w:rFonts w:hint="eastAsia"/>
        </w:rPr>
        <w:t>：</w:t>
      </w:r>
      <w:hyperlink r:id="rId8" w:history="1">
        <w:r w:rsidRPr="000B0431">
          <w:rPr>
            <w:rStyle w:val="ab"/>
            <w:rFonts w:cs="HG丸ｺﾞｼｯｸM-PRO" w:hint="eastAsia"/>
          </w:rPr>
          <w:t>m</w:t>
        </w:r>
        <w:r w:rsidRPr="000B0431">
          <w:rPr>
            <w:rStyle w:val="ab"/>
            <w:rFonts w:cs="HG丸ｺﾞｼｯｸM-PRO"/>
          </w:rPr>
          <w:t>izuno@siba.or.jp</w:t>
        </w:r>
      </w:hyperlink>
    </w:p>
    <w:p w14:paraId="018C9041" w14:textId="6EA8A643" w:rsidR="00806F8B" w:rsidRPr="00C7017B" w:rsidRDefault="00806F8B" w:rsidP="00806F8B">
      <w:pPr>
        <w:pStyle w:val="Default"/>
        <w:jc w:val="center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*</w:t>
      </w:r>
      <w:r>
        <w:rPr>
          <w:bCs/>
          <w:sz w:val="21"/>
          <w:szCs w:val="21"/>
        </w:rPr>
        <w:t xml:space="preserve"> * </w:t>
      </w:r>
      <w:r>
        <w:rPr>
          <w:rFonts w:hint="eastAsia"/>
          <w:bCs/>
          <w:sz w:val="21"/>
          <w:szCs w:val="21"/>
        </w:rPr>
        <w:t>*</w:t>
      </w:r>
      <w:r>
        <w:rPr>
          <w:bCs/>
          <w:sz w:val="21"/>
          <w:szCs w:val="21"/>
        </w:rPr>
        <w:t xml:space="preserve"> * </w:t>
      </w:r>
      <w:r>
        <w:rPr>
          <w:rFonts w:hint="eastAsia"/>
          <w:bCs/>
          <w:sz w:val="21"/>
          <w:szCs w:val="21"/>
        </w:rPr>
        <w:t>*</w:t>
      </w:r>
      <w:r>
        <w:rPr>
          <w:bCs/>
          <w:sz w:val="21"/>
          <w:szCs w:val="21"/>
        </w:rPr>
        <w:t xml:space="preserve"> * * </w:t>
      </w:r>
      <w:r>
        <w:rPr>
          <w:rFonts w:hint="eastAsia"/>
          <w:bCs/>
        </w:rPr>
        <w:t>参加申込書</w:t>
      </w:r>
      <w:r>
        <w:rPr>
          <w:bCs/>
        </w:rPr>
        <w:t xml:space="preserve"> </w:t>
      </w:r>
      <w:r>
        <w:rPr>
          <w:bCs/>
          <w:sz w:val="21"/>
          <w:szCs w:val="21"/>
        </w:rPr>
        <w:t xml:space="preserve"> * * </w:t>
      </w:r>
      <w:r>
        <w:rPr>
          <w:rFonts w:hint="eastAsia"/>
          <w:bCs/>
          <w:sz w:val="21"/>
          <w:szCs w:val="21"/>
        </w:rPr>
        <w:t>*</w:t>
      </w:r>
      <w:r>
        <w:rPr>
          <w:bCs/>
          <w:sz w:val="21"/>
          <w:szCs w:val="21"/>
        </w:rPr>
        <w:t xml:space="preserve"> *</w:t>
      </w:r>
      <w:r>
        <w:rPr>
          <w:rFonts w:hint="eastAsia"/>
          <w:bCs/>
          <w:sz w:val="21"/>
          <w:szCs w:val="21"/>
        </w:rPr>
        <w:t xml:space="preserve"> *</w:t>
      </w:r>
      <w:r>
        <w:rPr>
          <w:bCs/>
          <w:sz w:val="21"/>
          <w:szCs w:val="21"/>
        </w:rPr>
        <w:t xml:space="preserve"> *</w:t>
      </w:r>
      <w:r w:rsidRPr="00EE782C">
        <w:rPr>
          <w:rFonts w:hint="eastAsia"/>
          <w:bCs/>
          <w:color w:val="auto"/>
        </w:rPr>
        <w:t>（送付先</w:t>
      </w:r>
      <w:r w:rsidRPr="00EE782C">
        <w:rPr>
          <w:color w:val="auto"/>
        </w:rPr>
        <w:t>FAX</w:t>
      </w:r>
      <w:r w:rsidRPr="00EE782C">
        <w:rPr>
          <w:rFonts w:hint="eastAsia"/>
          <w:color w:val="auto"/>
        </w:rPr>
        <w:t>番号：</w:t>
      </w:r>
      <w:r w:rsidRPr="00EE782C">
        <w:rPr>
          <w:color w:val="auto"/>
        </w:rPr>
        <w:t>054</w:t>
      </w:r>
      <w:r w:rsidRPr="00EE782C">
        <w:rPr>
          <w:rFonts w:hint="eastAsia"/>
          <w:color w:val="auto"/>
        </w:rPr>
        <w:t>－</w:t>
      </w:r>
      <w:r w:rsidRPr="00EE782C">
        <w:rPr>
          <w:color w:val="auto"/>
        </w:rPr>
        <w:t>251</w:t>
      </w:r>
      <w:r w:rsidRPr="00EE782C">
        <w:rPr>
          <w:rFonts w:hint="eastAsia"/>
          <w:color w:val="auto"/>
        </w:rPr>
        <w:t>－</w:t>
      </w:r>
      <w:r w:rsidRPr="00EE782C">
        <w:rPr>
          <w:color w:val="auto"/>
        </w:rPr>
        <w:t>1918</w:t>
      </w:r>
      <w:r w:rsidRPr="00EE782C">
        <w:rPr>
          <w:rFonts w:hint="eastAsia"/>
          <w:color w:val="auto"/>
        </w:rPr>
        <w:t>）</w:t>
      </w:r>
    </w:p>
    <w:p w14:paraId="0886BA80" w14:textId="14686DA4" w:rsidR="00806F8B" w:rsidRPr="00C7017B" w:rsidRDefault="00BE1C64" w:rsidP="00806F8B">
      <w:pPr>
        <w:pStyle w:val="Default"/>
        <w:spacing w:line="100" w:lineRule="exact"/>
        <w:jc w:val="center"/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B8E1E" wp14:editId="543030B4">
                <wp:simplePos x="0" y="0"/>
                <wp:positionH relativeFrom="margin">
                  <wp:posOffset>-81280</wp:posOffset>
                </wp:positionH>
                <wp:positionV relativeFrom="paragraph">
                  <wp:posOffset>2570641</wp:posOffset>
                </wp:positionV>
                <wp:extent cx="6448425" cy="4286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9C835" w14:textId="77777777" w:rsidR="00806F8B" w:rsidRDefault="00806F8B" w:rsidP="00806F8B">
                            <w:pPr>
                              <w:pStyle w:val="a7"/>
                              <w:ind w:left="190" w:hangingChars="100" w:hanging="19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※ご記入いただいた内容は、当セミナー開催関係機関・企業と共有し、参加者把握のため利用するほか事務連絡や</w:t>
                            </w:r>
                          </w:p>
                          <w:p w14:paraId="1162987C" w14:textId="77777777" w:rsidR="00806F8B" w:rsidRDefault="00806F8B" w:rsidP="00806F8B">
                            <w:pPr>
                              <w:pStyle w:val="a7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関連事業のご案内に利用することがあります。当セミナーへの反社会的勢力の入場はお断りします。</w:t>
                            </w:r>
                          </w:p>
                          <w:p w14:paraId="0E8090DC" w14:textId="77777777" w:rsidR="00806F8B" w:rsidRPr="00871E03" w:rsidRDefault="00806F8B" w:rsidP="00806F8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B8E1E" id="テキスト ボックス 5" o:spid="_x0000_s1028" type="#_x0000_t202" style="position:absolute;left:0;text-align:left;margin-left:-6.4pt;margin-top:202.4pt;width:507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" filled="f" stroked="f" strokeweight=".5pt">
                <v:textbox>
                  <w:txbxContent>
                    <w:p w14:paraId="6A59C835" w14:textId="77777777" w:rsidR="00806F8B" w:rsidRDefault="00806F8B" w:rsidP="00806F8B">
                      <w:pPr>
                        <w:pStyle w:val="a7"/>
                        <w:ind w:left="190" w:hangingChars="100" w:hanging="19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※ご記入いただいた内容は、当セミナー開催関係機関・企業と共有し、参加者把握のため利用するほか事務連絡や</w:t>
                      </w:r>
                    </w:p>
                    <w:p w14:paraId="1162987C" w14:textId="77777777" w:rsidR="00806F8B" w:rsidRDefault="00806F8B" w:rsidP="00806F8B">
                      <w:pPr>
                        <w:pStyle w:val="a7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関連事業のご案内に利用することがあります。当セミナーへの反社会的勢力の入場はお断りします。</w:t>
                      </w:r>
                    </w:p>
                    <w:p w14:paraId="0E8090DC" w14:textId="77777777" w:rsidR="00806F8B" w:rsidRPr="00871E03" w:rsidRDefault="00806F8B" w:rsidP="00806F8B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977"/>
        <w:gridCol w:w="1007"/>
        <w:gridCol w:w="217"/>
        <w:gridCol w:w="1166"/>
        <w:gridCol w:w="1027"/>
        <w:gridCol w:w="927"/>
        <w:gridCol w:w="2827"/>
      </w:tblGrid>
      <w:tr w:rsidR="00806F8B" w14:paraId="7C56A938" w14:textId="77777777" w:rsidTr="00127688">
        <w:trPr>
          <w:trHeight w:val="150"/>
          <w:jc w:val="center"/>
        </w:trPr>
        <w:tc>
          <w:tcPr>
            <w:tcW w:w="3614" w:type="dxa"/>
            <w:gridSpan w:val="4"/>
            <w:shd w:val="clear" w:color="auto" w:fill="F2DBDB" w:themeFill="accent2" w:themeFillTint="33"/>
          </w:tcPr>
          <w:p w14:paraId="33AD6C69" w14:textId="77777777" w:rsidR="00806F8B" w:rsidRDefault="00806F8B" w:rsidP="00625410">
            <w:pPr>
              <w:pStyle w:val="Defaul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貴社名</w:t>
            </w:r>
          </w:p>
        </w:tc>
        <w:tc>
          <w:tcPr>
            <w:tcW w:w="3120" w:type="dxa"/>
            <w:gridSpan w:val="3"/>
            <w:shd w:val="clear" w:color="auto" w:fill="F2DBDB" w:themeFill="accent2" w:themeFillTint="33"/>
          </w:tcPr>
          <w:p w14:paraId="1F24C80F" w14:textId="140EB2B8" w:rsidR="00806F8B" w:rsidRDefault="00806F8B" w:rsidP="00625410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ご所属・お役職等</w:t>
            </w:r>
          </w:p>
        </w:tc>
        <w:tc>
          <w:tcPr>
            <w:tcW w:w="2827" w:type="dxa"/>
            <w:shd w:val="clear" w:color="auto" w:fill="F2DBDB" w:themeFill="accent2" w:themeFillTint="33"/>
          </w:tcPr>
          <w:p w14:paraId="611BA35A" w14:textId="77777777" w:rsidR="00806F8B" w:rsidRDefault="00806F8B" w:rsidP="00625410">
            <w:pPr>
              <w:pStyle w:val="Defaul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お名前</w:t>
            </w:r>
          </w:p>
        </w:tc>
      </w:tr>
      <w:tr w:rsidR="00806F8B" w14:paraId="72E9D145" w14:textId="77777777" w:rsidTr="00625410">
        <w:trPr>
          <w:cantSplit/>
          <w:trHeight w:val="340"/>
          <w:jc w:val="center"/>
        </w:trPr>
        <w:tc>
          <w:tcPr>
            <w:tcW w:w="3614" w:type="dxa"/>
            <w:gridSpan w:val="4"/>
            <w:vMerge w:val="restart"/>
            <w:tcBorders>
              <w:bottom w:val="nil"/>
            </w:tcBorders>
            <w:vAlign w:val="center"/>
          </w:tcPr>
          <w:p w14:paraId="23A6B2B2" w14:textId="3A3A5835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120" w:type="dxa"/>
            <w:gridSpan w:val="3"/>
            <w:tcBorders>
              <w:top w:val="nil"/>
            </w:tcBorders>
            <w:vAlign w:val="center"/>
          </w:tcPr>
          <w:p w14:paraId="4D221920" w14:textId="77777777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27" w:type="dxa"/>
            <w:vAlign w:val="center"/>
          </w:tcPr>
          <w:p w14:paraId="302ABEE3" w14:textId="77777777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</w:tc>
      </w:tr>
      <w:tr w:rsidR="00806F8B" w14:paraId="794D64A6" w14:textId="77777777" w:rsidTr="00625410">
        <w:trPr>
          <w:cantSplit/>
          <w:trHeight w:val="359"/>
          <w:jc w:val="center"/>
        </w:trPr>
        <w:tc>
          <w:tcPr>
            <w:tcW w:w="3614" w:type="dxa"/>
            <w:gridSpan w:val="4"/>
            <w:vMerge/>
            <w:vAlign w:val="center"/>
          </w:tcPr>
          <w:p w14:paraId="0F0E36DC" w14:textId="77777777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2F5B53E4" w14:textId="718D3919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27" w:type="dxa"/>
            <w:vAlign w:val="center"/>
          </w:tcPr>
          <w:p w14:paraId="5DAE0D9F" w14:textId="77777777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</w:tc>
      </w:tr>
      <w:tr w:rsidR="00127688" w14:paraId="6532498A" w14:textId="77777777" w:rsidTr="00127688">
        <w:trPr>
          <w:cantSplit/>
          <w:trHeight w:val="359"/>
          <w:jc w:val="center"/>
        </w:trPr>
        <w:tc>
          <w:tcPr>
            <w:tcW w:w="1413" w:type="dxa"/>
            <w:vAlign w:val="center"/>
          </w:tcPr>
          <w:p w14:paraId="14889EB8" w14:textId="0351FB96" w:rsidR="00127688" w:rsidRDefault="00127688" w:rsidP="00625410">
            <w:pPr>
              <w:pStyle w:val="Default"/>
              <w:jc w:val="both"/>
              <w:rPr>
                <w:bCs/>
              </w:rPr>
            </w:pPr>
            <w:r w:rsidRPr="00127688">
              <w:rPr>
                <w:rFonts w:hint="eastAsia"/>
                <w:bCs/>
              </w:rPr>
              <w:t>ご住所</w:t>
            </w:r>
          </w:p>
        </w:tc>
        <w:tc>
          <w:tcPr>
            <w:tcW w:w="8148" w:type="dxa"/>
            <w:gridSpan w:val="7"/>
            <w:vAlign w:val="center"/>
          </w:tcPr>
          <w:p w14:paraId="4FF4663E" w14:textId="7133EDE2" w:rsidR="00127688" w:rsidRDefault="00127688" w:rsidP="00625410">
            <w:pPr>
              <w:pStyle w:val="Default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  <w:p w14:paraId="049F0FEA" w14:textId="64BCE737" w:rsidR="00127688" w:rsidRDefault="00127688" w:rsidP="00625410">
            <w:pPr>
              <w:pStyle w:val="Default"/>
              <w:jc w:val="both"/>
              <w:rPr>
                <w:bCs/>
              </w:rPr>
            </w:pPr>
          </w:p>
        </w:tc>
      </w:tr>
      <w:tr w:rsidR="00127688" w14:paraId="23F44DFA" w14:textId="77777777" w:rsidTr="00127688">
        <w:trPr>
          <w:cantSplit/>
          <w:trHeight w:val="359"/>
          <w:jc w:val="center"/>
        </w:trPr>
        <w:tc>
          <w:tcPr>
            <w:tcW w:w="2390" w:type="dxa"/>
            <w:gridSpan w:val="2"/>
            <w:vAlign w:val="center"/>
          </w:tcPr>
          <w:p w14:paraId="1C2775B8" w14:textId="52C6D7D2" w:rsidR="00127688" w:rsidRDefault="00127688" w:rsidP="00625410">
            <w:pPr>
              <w:pStyle w:val="Default"/>
              <w:jc w:val="both"/>
              <w:rPr>
                <w:b/>
                <w:bCs/>
              </w:rPr>
            </w:pPr>
            <w:r>
              <w:t>TEL</w:t>
            </w:r>
          </w:p>
        </w:tc>
        <w:tc>
          <w:tcPr>
            <w:tcW w:w="2390" w:type="dxa"/>
            <w:gridSpan w:val="3"/>
            <w:vAlign w:val="center"/>
          </w:tcPr>
          <w:p w14:paraId="30DBCC1E" w14:textId="77777777" w:rsidR="00127688" w:rsidRDefault="00127688" w:rsidP="00625410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027" w:type="dxa"/>
            <w:vAlign w:val="center"/>
          </w:tcPr>
          <w:p w14:paraId="7B325E2E" w14:textId="49D5364C" w:rsidR="00127688" w:rsidRDefault="00127688" w:rsidP="00625410">
            <w:pPr>
              <w:pStyle w:val="Default"/>
              <w:jc w:val="both"/>
              <w:rPr>
                <w:b/>
                <w:bCs/>
              </w:rPr>
            </w:pPr>
            <w:r>
              <w:t>FAX</w:t>
            </w:r>
          </w:p>
        </w:tc>
        <w:tc>
          <w:tcPr>
            <w:tcW w:w="3754" w:type="dxa"/>
            <w:gridSpan w:val="2"/>
            <w:vAlign w:val="center"/>
          </w:tcPr>
          <w:p w14:paraId="3DD15D47" w14:textId="6A3F5EDF" w:rsidR="00127688" w:rsidRDefault="00127688" w:rsidP="00625410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127688" w14:paraId="1E77615B" w14:textId="77777777" w:rsidTr="00B77248">
        <w:trPr>
          <w:cantSplit/>
          <w:trHeight w:val="359"/>
          <w:jc w:val="center"/>
        </w:trPr>
        <w:tc>
          <w:tcPr>
            <w:tcW w:w="2390" w:type="dxa"/>
            <w:gridSpan w:val="2"/>
            <w:vAlign w:val="center"/>
          </w:tcPr>
          <w:p w14:paraId="2D57CC31" w14:textId="19651B8C" w:rsidR="00127688" w:rsidRDefault="00127688" w:rsidP="00625410">
            <w:pPr>
              <w:pStyle w:val="Default"/>
              <w:jc w:val="both"/>
            </w:pPr>
            <w:r>
              <w:t>e-mail</w:t>
            </w:r>
          </w:p>
        </w:tc>
        <w:tc>
          <w:tcPr>
            <w:tcW w:w="7171" w:type="dxa"/>
            <w:gridSpan w:val="6"/>
            <w:vAlign w:val="center"/>
          </w:tcPr>
          <w:p w14:paraId="30113051" w14:textId="77777777" w:rsidR="00127688" w:rsidRDefault="00127688" w:rsidP="00625410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806F8B" w:rsidRPr="005424D3" w14:paraId="20066757" w14:textId="77777777" w:rsidTr="00127688">
        <w:trPr>
          <w:cantSplit/>
          <w:trHeight w:val="309"/>
          <w:jc w:val="center"/>
        </w:trPr>
        <w:tc>
          <w:tcPr>
            <w:tcW w:w="9561" w:type="dxa"/>
            <w:gridSpan w:val="8"/>
            <w:shd w:val="clear" w:color="auto" w:fill="F2DBDB" w:themeFill="accent2" w:themeFillTint="33"/>
            <w:vAlign w:val="center"/>
          </w:tcPr>
          <w:p w14:paraId="14190CA2" w14:textId="5D9136B8" w:rsidR="00806F8B" w:rsidRPr="00127688" w:rsidRDefault="00A408D2" w:rsidP="00127688">
            <w:pPr>
              <w:pStyle w:val="Defaul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相談会(有料)ご希望の方は</w:t>
            </w:r>
            <w:r w:rsidR="00C5726F">
              <w:rPr>
                <w:rFonts w:hint="eastAsia"/>
                <w:bCs/>
              </w:rPr>
              <w:t>下記をご記入</w:t>
            </w:r>
            <w:r>
              <w:rPr>
                <w:rFonts w:hint="eastAsia"/>
                <w:bCs/>
              </w:rPr>
              <w:t>ください</w:t>
            </w:r>
            <w:r w:rsidR="00C5726F">
              <w:rPr>
                <w:rFonts w:hint="eastAsia"/>
                <w:bCs/>
              </w:rPr>
              <w:t>。</w:t>
            </w:r>
          </w:p>
        </w:tc>
      </w:tr>
      <w:tr w:rsidR="00C5726F" w:rsidRPr="005424D3" w14:paraId="4AA8CB55" w14:textId="77777777" w:rsidTr="00127688">
        <w:trPr>
          <w:cantSplit/>
          <w:trHeight w:val="413"/>
          <w:jc w:val="center"/>
        </w:trPr>
        <w:tc>
          <w:tcPr>
            <w:tcW w:w="3397" w:type="dxa"/>
            <w:gridSpan w:val="3"/>
            <w:vAlign w:val="center"/>
          </w:tcPr>
          <w:p w14:paraId="4E7AC1EC" w14:textId="36EFC5D4" w:rsidR="00C5726F" w:rsidRPr="00B5767A" w:rsidRDefault="00C5726F" w:rsidP="00B5767A">
            <w:pPr>
              <w:pStyle w:val="Defaul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時間帯（○をお願いします）</w:t>
            </w:r>
          </w:p>
        </w:tc>
        <w:tc>
          <w:tcPr>
            <w:tcW w:w="6164" w:type="dxa"/>
            <w:gridSpan w:val="5"/>
            <w:vAlign w:val="center"/>
          </w:tcPr>
          <w:p w14:paraId="1EF8D24E" w14:textId="5129BBF2" w:rsidR="00C5726F" w:rsidRPr="00B5767A" w:rsidRDefault="00C5726F" w:rsidP="00B5767A">
            <w:pPr>
              <w:pStyle w:val="Default"/>
              <w:rPr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color w:val="auto"/>
              </w:rPr>
              <w:t>①</w:t>
            </w:r>
            <w:r>
              <w:rPr>
                <w:rFonts w:eastAsiaTheme="minorEastAsia" w:hint="eastAsia"/>
                <w:color w:val="auto"/>
              </w:rPr>
              <w:t>1</w:t>
            </w:r>
            <w:r>
              <w:rPr>
                <w:rFonts w:eastAsiaTheme="minorEastAsia"/>
                <w:color w:val="auto"/>
              </w:rPr>
              <w:t>3:</w:t>
            </w:r>
            <w:r w:rsidR="000C2999">
              <w:rPr>
                <w:rFonts w:eastAsiaTheme="minorEastAsia"/>
                <w:color w:val="auto"/>
              </w:rPr>
              <w:t>1</w:t>
            </w:r>
            <w:r>
              <w:rPr>
                <w:rFonts w:eastAsiaTheme="minorEastAsia"/>
                <w:color w:val="auto"/>
              </w:rPr>
              <w:t>0-15:</w:t>
            </w:r>
            <w:r w:rsidR="000C2999">
              <w:rPr>
                <w:rFonts w:eastAsiaTheme="minorEastAsia"/>
                <w:color w:val="auto"/>
              </w:rPr>
              <w:t>1</w:t>
            </w:r>
            <w:r>
              <w:rPr>
                <w:rFonts w:eastAsiaTheme="minorEastAsia"/>
                <w:color w:val="auto"/>
              </w:rPr>
              <w:t>0</w:t>
            </w:r>
            <w:r>
              <w:rPr>
                <w:rFonts w:eastAsiaTheme="minorEastAsia" w:hint="eastAsia"/>
                <w:color w:val="auto"/>
              </w:rPr>
              <w:t xml:space="preserve">　・　</w:t>
            </w:r>
            <w:r>
              <w:rPr>
                <w:rFonts w:ascii="ＭＳ 明朝" w:eastAsia="ＭＳ 明朝" w:hAnsi="ＭＳ 明朝" w:cs="ＭＳ 明朝" w:hint="eastAsia"/>
                <w:color w:val="auto"/>
              </w:rPr>
              <w:t>②</w:t>
            </w:r>
            <w:r>
              <w:rPr>
                <w:rFonts w:eastAsiaTheme="minorEastAsia"/>
                <w:color w:val="auto"/>
              </w:rPr>
              <w:t>15:</w:t>
            </w:r>
            <w:r w:rsidR="000C2999">
              <w:rPr>
                <w:rFonts w:eastAsiaTheme="minorEastAsia"/>
                <w:color w:val="auto"/>
              </w:rPr>
              <w:t>2</w:t>
            </w:r>
            <w:r>
              <w:rPr>
                <w:rFonts w:eastAsiaTheme="minorEastAsia"/>
                <w:color w:val="auto"/>
              </w:rPr>
              <w:t>0-17:</w:t>
            </w:r>
            <w:r w:rsidR="000C2999">
              <w:rPr>
                <w:rFonts w:eastAsiaTheme="minorEastAsia"/>
                <w:color w:val="auto"/>
              </w:rPr>
              <w:t>2</w:t>
            </w:r>
            <w:r>
              <w:rPr>
                <w:rFonts w:eastAsiaTheme="minorEastAsia"/>
                <w:color w:val="auto"/>
              </w:rPr>
              <w:t>0</w:t>
            </w:r>
          </w:p>
        </w:tc>
      </w:tr>
      <w:tr w:rsidR="00C5726F" w:rsidRPr="005424D3" w14:paraId="09D91980" w14:textId="77777777" w:rsidTr="00C5726F">
        <w:trPr>
          <w:cantSplit/>
          <w:trHeight w:val="587"/>
          <w:jc w:val="center"/>
        </w:trPr>
        <w:tc>
          <w:tcPr>
            <w:tcW w:w="3397" w:type="dxa"/>
            <w:gridSpan w:val="3"/>
            <w:vAlign w:val="center"/>
          </w:tcPr>
          <w:p w14:paraId="3E433C82" w14:textId="23BD6BEE" w:rsidR="00C5726F" w:rsidRPr="00B5767A" w:rsidRDefault="00C5726F" w:rsidP="00B5767A">
            <w:pPr>
              <w:pStyle w:val="Defaul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ご相談内容</w:t>
            </w:r>
          </w:p>
        </w:tc>
        <w:tc>
          <w:tcPr>
            <w:tcW w:w="6164" w:type="dxa"/>
            <w:gridSpan w:val="5"/>
            <w:vAlign w:val="center"/>
          </w:tcPr>
          <w:p w14:paraId="7071B9B7" w14:textId="77777777" w:rsidR="00C5726F" w:rsidRDefault="00C5726F" w:rsidP="00B5767A">
            <w:pPr>
              <w:pStyle w:val="Default"/>
              <w:rPr>
                <w:bCs/>
                <w:sz w:val="21"/>
                <w:szCs w:val="21"/>
              </w:rPr>
            </w:pPr>
          </w:p>
          <w:p w14:paraId="3D6777A3" w14:textId="77777777" w:rsidR="00127688" w:rsidRDefault="00127688" w:rsidP="00B5767A">
            <w:pPr>
              <w:pStyle w:val="Default"/>
              <w:rPr>
                <w:bCs/>
                <w:sz w:val="21"/>
                <w:szCs w:val="21"/>
              </w:rPr>
            </w:pPr>
          </w:p>
          <w:p w14:paraId="34750F4F" w14:textId="55EE98C4" w:rsidR="00127688" w:rsidRPr="00B5767A" w:rsidRDefault="00127688" w:rsidP="00B5767A">
            <w:pPr>
              <w:pStyle w:val="Default"/>
              <w:rPr>
                <w:bCs/>
                <w:sz w:val="21"/>
                <w:szCs w:val="21"/>
              </w:rPr>
            </w:pPr>
          </w:p>
        </w:tc>
      </w:tr>
    </w:tbl>
    <w:p w14:paraId="0E1B9763" w14:textId="25930661" w:rsidR="008B445C" w:rsidRPr="00B5767A" w:rsidRDefault="008B445C">
      <w:pPr>
        <w:pStyle w:val="Default"/>
        <w:rPr>
          <w:rFonts w:eastAsiaTheme="minorEastAsia"/>
        </w:rPr>
      </w:pPr>
    </w:p>
    <w:sectPr w:rsidR="008B445C" w:rsidRPr="00B5767A" w:rsidSect="008B445C">
      <w:headerReference w:type="default" r:id="rId9"/>
      <w:pgSz w:w="11906" w:h="16838" w:code="9"/>
      <w:pgMar w:top="567" w:right="1134" w:bottom="284" w:left="1134" w:header="516" w:footer="624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840C9" w14:textId="77777777" w:rsidR="001D63D3" w:rsidRDefault="001D63D3">
      <w:r>
        <w:separator/>
      </w:r>
    </w:p>
  </w:endnote>
  <w:endnote w:type="continuationSeparator" w:id="0">
    <w:p w14:paraId="7C07B9E7" w14:textId="77777777" w:rsidR="001D63D3" w:rsidRDefault="001D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AC73C" w14:textId="77777777" w:rsidR="001D63D3" w:rsidRDefault="001D63D3">
      <w:r>
        <w:separator/>
      </w:r>
    </w:p>
  </w:footnote>
  <w:footnote w:type="continuationSeparator" w:id="0">
    <w:p w14:paraId="08EF98E4" w14:textId="77777777" w:rsidR="001D63D3" w:rsidRDefault="001D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0C132" w14:textId="0D276C8D" w:rsidR="008B445C" w:rsidRDefault="003C49D7">
    <w:pPr>
      <w:pStyle w:val="a5"/>
      <w:jc w:val="left"/>
      <w:rPr>
        <w:rFonts w:ascii="HG丸ｺﾞｼｯｸM-PRO" w:eastAsia="HG丸ｺﾞｼｯｸM-PRO" w:hAnsi="HG丸ｺﾞｼｯｸM-P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D3AA2F" wp14:editId="4071EC8E">
              <wp:simplePos x="0" y="0"/>
              <wp:positionH relativeFrom="page">
                <wp:posOffset>4749800</wp:posOffset>
              </wp:positionH>
              <wp:positionV relativeFrom="paragraph">
                <wp:posOffset>8890</wp:posOffset>
              </wp:positionV>
              <wp:extent cx="2244725" cy="32766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725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D6152" w14:textId="131959A0" w:rsidR="008B445C" w:rsidRDefault="007E5EAD"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静岡県</w:t>
                          </w:r>
                          <w:r w:rsidR="008B445C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国際ビジネス事情講座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3AA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74pt;margin-top:.7pt;width:176.7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" stroked="f">
              <v:textbox>
                <w:txbxContent>
                  <w:p w14:paraId="33AD6152" w14:textId="131959A0" w:rsidR="008B445C" w:rsidRDefault="007E5EAD"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静岡県</w:t>
                    </w:r>
                    <w:r w:rsidR="008B445C">
                      <w:rPr>
                        <w:rFonts w:ascii="HG丸ｺﾞｼｯｸM-PRO" w:eastAsia="HG丸ｺﾞｼｯｸM-PRO" w:hAnsi="HG丸ｺﾞｼｯｸM-PRO" w:hint="eastAsia"/>
                      </w:rPr>
                      <w:t>国際ビジネス事情講座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6E6AAE0" wp14:editId="3C7C09E1">
          <wp:simplePos x="0" y="0"/>
          <wp:positionH relativeFrom="column">
            <wp:posOffset>13335</wp:posOffset>
          </wp:positionH>
          <wp:positionV relativeFrom="paragraph">
            <wp:posOffset>-148590</wp:posOffset>
          </wp:positionV>
          <wp:extent cx="2343150" cy="457200"/>
          <wp:effectExtent l="0" t="0" r="0" b="0"/>
          <wp:wrapNone/>
          <wp:docPr id="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408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45300" wp14:editId="07010590">
              <wp:simplePos x="0" y="0"/>
              <wp:positionH relativeFrom="column">
                <wp:posOffset>-226695</wp:posOffset>
              </wp:positionH>
              <wp:positionV relativeFrom="paragraph">
                <wp:posOffset>148590</wp:posOffset>
              </wp:positionV>
              <wp:extent cx="2526665" cy="491490"/>
              <wp:effectExtent l="0" t="0" r="6985" b="381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66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6868" w14:textId="77777777" w:rsidR="008B445C" w:rsidRDefault="008B445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545300" id="_x0000_s1030" type="#_x0000_t202" style="position:absolute;margin-left:-17.85pt;margin-top:11.7pt;width:198.95pt;height:3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" stroked="f">
              <v:textbox style="mso-fit-shape-to-text:t">
                <w:txbxContent>
                  <w:p w14:paraId="1F486868" w14:textId="77777777" w:rsidR="008B445C" w:rsidRDefault="008B445C"/>
                </w:txbxContent>
              </v:textbox>
            </v:shape>
          </w:pict>
        </mc:Fallback>
      </mc:AlternateContent>
    </w:r>
    <w:r w:rsidR="008B445C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　　</w:t>
    </w:r>
  </w:p>
  <w:p w14:paraId="47C08736" w14:textId="77777777" w:rsidR="008B445C" w:rsidRDefault="008B445C">
    <w:pPr>
      <w:pStyle w:val="a5"/>
    </w:pPr>
  </w:p>
  <w:p w14:paraId="400FF99C" w14:textId="77777777" w:rsidR="008B445C" w:rsidRDefault="008B44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BFE"/>
    <w:multiLevelType w:val="hybridMultilevel"/>
    <w:tmpl w:val="1FFA2128"/>
    <w:lvl w:ilvl="0" w:tplc="A9D61EF0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E4821"/>
    <w:multiLevelType w:val="hybridMultilevel"/>
    <w:tmpl w:val="815C2A3E"/>
    <w:lvl w:ilvl="0" w:tplc="68FCFC44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12D41"/>
    <w:multiLevelType w:val="hybridMultilevel"/>
    <w:tmpl w:val="DA185518"/>
    <w:lvl w:ilvl="0" w:tplc="343A15DC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1560B7"/>
    <w:multiLevelType w:val="hybridMultilevel"/>
    <w:tmpl w:val="BB08B610"/>
    <w:lvl w:ilvl="0" w:tplc="E3B2B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06D81"/>
    <w:multiLevelType w:val="hybridMultilevel"/>
    <w:tmpl w:val="B5F27BA6"/>
    <w:lvl w:ilvl="0" w:tplc="EA06A208">
      <w:start w:val="5"/>
      <w:numFmt w:val="bullet"/>
      <w:lvlText w:val="★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5" w15:restartNumberingAfterBreak="0">
    <w:nsid w:val="2C7B3101"/>
    <w:multiLevelType w:val="hybridMultilevel"/>
    <w:tmpl w:val="C886693C"/>
    <w:lvl w:ilvl="0" w:tplc="9200899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2C840207"/>
    <w:multiLevelType w:val="hybridMultilevel"/>
    <w:tmpl w:val="9F90EC44"/>
    <w:lvl w:ilvl="0" w:tplc="4BC0868E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47DD2001"/>
    <w:multiLevelType w:val="hybridMultilevel"/>
    <w:tmpl w:val="0D0E4EAA"/>
    <w:lvl w:ilvl="0" w:tplc="509AA712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58AF09CE"/>
    <w:multiLevelType w:val="hybridMultilevel"/>
    <w:tmpl w:val="09044D3C"/>
    <w:lvl w:ilvl="0" w:tplc="76B0A14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6A296240"/>
    <w:multiLevelType w:val="hybridMultilevel"/>
    <w:tmpl w:val="776CF946"/>
    <w:lvl w:ilvl="0" w:tplc="AE4C49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72D53912"/>
    <w:multiLevelType w:val="hybridMultilevel"/>
    <w:tmpl w:val="09A8AD5A"/>
    <w:lvl w:ilvl="0" w:tplc="3A10D4D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11" w15:restartNumberingAfterBreak="0">
    <w:nsid w:val="75225F0E"/>
    <w:multiLevelType w:val="hybridMultilevel"/>
    <w:tmpl w:val="E0F001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C45831"/>
    <w:multiLevelType w:val="hybridMultilevel"/>
    <w:tmpl w:val="F2204564"/>
    <w:lvl w:ilvl="0" w:tplc="D08ABFDC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5C"/>
    <w:rsid w:val="00002457"/>
    <w:rsid w:val="00013A87"/>
    <w:rsid w:val="00013B30"/>
    <w:rsid w:val="00022658"/>
    <w:rsid w:val="000349C8"/>
    <w:rsid w:val="00034F41"/>
    <w:rsid w:val="00036D37"/>
    <w:rsid w:val="00047597"/>
    <w:rsid w:val="000972BC"/>
    <w:rsid w:val="000A3829"/>
    <w:rsid w:val="000A470E"/>
    <w:rsid w:val="000B3893"/>
    <w:rsid w:val="000C1F0C"/>
    <w:rsid w:val="000C2999"/>
    <w:rsid w:val="000D6FCB"/>
    <w:rsid w:val="00101924"/>
    <w:rsid w:val="001119B4"/>
    <w:rsid w:val="00124ABA"/>
    <w:rsid w:val="00127688"/>
    <w:rsid w:val="00127769"/>
    <w:rsid w:val="00146295"/>
    <w:rsid w:val="00152241"/>
    <w:rsid w:val="0017754D"/>
    <w:rsid w:val="001918AA"/>
    <w:rsid w:val="00194086"/>
    <w:rsid w:val="001C0E31"/>
    <w:rsid w:val="001D3AB7"/>
    <w:rsid w:val="001D63D3"/>
    <w:rsid w:val="001E7694"/>
    <w:rsid w:val="001F0E22"/>
    <w:rsid w:val="00202777"/>
    <w:rsid w:val="0021386E"/>
    <w:rsid w:val="00227398"/>
    <w:rsid w:val="00241A6A"/>
    <w:rsid w:val="00255B24"/>
    <w:rsid w:val="002560EA"/>
    <w:rsid w:val="00261DD2"/>
    <w:rsid w:val="00265C06"/>
    <w:rsid w:val="00266B21"/>
    <w:rsid w:val="002A04C0"/>
    <w:rsid w:val="002A63EB"/>
    <w:rsid w:val="002B4BE6"/>
    <w:rsid w:val="002C3B09"/>
    <w:rsid w:val="002C6A17"/>
    <w:rsid w:val="002D4E22"/>
    <w:rsid w:val="00305902"/>
    <w:rsid w:val="003158FC"/>
    <w:rsid w:val="00326E8D"/>
    <w:rsid w:val="00330675"/>
    <w:rsid w:val="003371FC"/>
    <w:rsid w:val="00345B43"/>
    <w:rsid w:val="00357EAA"/>
    <w:rsid w:val="003711ED"/>
    <w:rsid w:val="00372B52"/>
    <w:rsid w:val="003A19F5"/>
    <w:rsid w:val="003A3254"/>
    <w:rsid w:val="003A7216"/>
    <w:rsid w:val="003C49D7"/>
    <w:rsid w:val="003E3003"/>
    <w:rsid w:val="003E76C4"/>
    <w:rsid w:val="00405313"/>
    <w:rsid w:val="00411426"/>
    <w:rsid w:val="00412A2E"/>
    <w:rsid w:val="004354B9"/>
    <w:rsid w:val="00476C6A"/>
    <w:rsid w:val="00483D44"/>
    <w:rsid w:val="00487B59"/>
    <w:rsid w:val="00494838"/>
    <w:rsid w:val="004A200D"/>
    <w:rsid w:val="004A6262"/>
    <w:rsid w:val="004B1971"/>
    <w:rsid w:val="004D106E"/>
    <w:rsid w:val="004D3DE5"/>
    <w:rsid w:val="004D5A34"/>
    <w:rsid w:val="004D728E"/>
    <w:rsid w:val="004E7AB2"/>
    <w:rsid w:val="0053413D"/>
    <w:rsid w:val="00536000"/>
    <w:rsid w:val="00536163"/>
    <w:rsid w:val="005424D3"/>
    <w:rsid w:val="00553E6C"/>
    <w:rsid w:val="00591B72"/>
    <w:rsid w:val="005A3AE9"/>
    <w:rsid w:val="005A7000"/>
    <w:rsid w:val="005B3CAD"/>
    <w:rsid w:val="005B6049"/>
    <w:rsid w:val="005C3AB9"/>
    <w:rsid w:val="005D273A"/>
    <w:rsid w:val="005E0ED9"/>
    <w:rsid w:val="005E5F66"/>
    <w:rsid w:val="005E6052"/>
    <w:rsid w:val="005F13E9"/>
    <w:rsid w:val="005F206D"/>
    <w:rsid w:val="00607979"/>
    <w:rsid w:val="006109B3"/>
    <w:rsid w:val="0061696D"/>
    <w:rsid w:val="00624E6E"/>
    <w:rsid w:val="006271AD"/>
    <w:rsid w:val="00630A5C"/>
    <w:rsid w:val="00633FBF"/>
    <w:rsid w:val="0064297C"/>
    <w:rsid w:val="0064516F"/>
    <w:rsid w:val="00671DD7"/>
    <w:rsid w:val="00682777"/>
    <w:rsid w:val="00692AF7"/>
    <w:rsid w:val="00697BB0"/>
    <w:rsid w:val="006B0F25"/>
    <w:rsid w:val="006B3945"/>
    <w:rsid w:val="006B5EAC"/>
    <w:rsid w:val="006C0957"/>
    <w:rsid w:val="006D400D"/>
    <w:rsid w:val="006D51C4"/>
    <w:rsid w:val="006D7774"/>
    <w:rsid w:val="006E1CCA"/>
    <w:rsid w:val="006F050C"/>
    <w:rsid w:val="006F1EB2"/>
    <w:rsid w:val="006F6436"/>
    <w:rsid w:val="007028E4"/>
    <w:rsid w:val="00710CCF"/>
    <w:rsid w:val="00712E96"/>
    <w:rsid w:val="00713503"/>
    <w:rsid w:val="00714812"/>
    <w:rsid w:val="007369CD"/>
    <w:rsid w:val="00736CEE"/>
    <w:rsid w:val="007415CC"/>
    <w:rsid w:val="00745BF8"/>
    <w:rsid w:val="00750880"/>
    <w:rsid w:val="00762614"/>
    <w:rsid w:val="00765C10"/>
    <w:rsid w:val="007740F8"/>
    <w:rsid w:val="007A5235"/>
    <w:rsid w:val="007B7F2C"/>
    <w:rsid w:val="007B7F3E"/>
    <w:rsid w:val="007C1255"/>
    <w:rsid w:val="007D6643"/>
    <w:rsid w:val="007E44F6"/>
    <w:rsid w:val="007E5EAD"/>
    <w:rsid w:val="007F1B33"/>
    <w:rsid w:val="007F65F9"/>
    <w:rsid w:val="007F6BC5"/>
    <w:rsid w:val="00800467"/>
    <w:rsid w:val="00806F8B"/>
    <w:rsid w:val="00807A69"/>
    <w:rsid w:val="008711A2"/>
    <w:rsid w:val="00871E03"/>
    <w:rsid w:val="008759FC"/>
    <w:rsid w:val="00875FE3"/>
    <w:rsid w:val="00876DB2"/>
    <w:rsid w:val="008A3233"/>
    <w:rsid w:val="008B445C"/>
    <w:rsid w:val="008D6825"/>
    <w:rsid w:val="008D6ECC"/>
    <w:rsid w:val="008F02DE"/>
    <w:rsid w:val="0090671D"/>
    <w:rsid w:val="00912FD7"/>
    <w:rsid w:val="0093106F"/>
    <w:rsid w:val="009414C3"/>
    <w:rsid w:val="00962D67"/>
    <w:rsid w:val="00966754"/>
    <w:rsid w:val="00980621"/>
    <w:rsid w:val="00981D2C"/>
    <w:rsid w:val="009A6A40"/>
    <w:rsid w:val="009B148A"/>
    <w:rsid w:val="009B1B59"/>
    <w:rsid w:val="009C37C1"/>
    <w:rsid w:val="009C6D20"/>
    <w:rsid w:val="009C6E4D"/>
    <w:rsid w:val="009E4C35"/>
    <w:rsid w:val="00A11937"/>
    <w:rsid w:val="00A27928"/>
    <w:rsid w:val="00A405CD"/>
    <w:rsid w:val="00A408D2"/>
    <w:rsid w:val="00A60E8E"/>
    <w:rsid w:val="00A9604F"/>
    <w:rsid w:val="00A96D5C"/>
    <w:rsid w:val="00AA07D9"/>
    <w:rsid w:val="00AB3142"/>
    <w:rsid w:val="00AB44CA"/>
    <w:rsid w:val="00AC576A"/>
    <w:rsid w:val="00AC759B"/>
    <w:rsid w:val="00AD418F"/>
    <w:rsid w:val="00AD43FD"/>
    <w:rsid w:val="00AD73C2"/>
    <w:rsid w:val="00AE0E20"/>
    <w:rsid w:val="00AE4150"/>
    <w:rsid w:val="00B10BDD"/>
    <w:rsid w:val="00B122BB"/>
    <w:rsid w:val="00B179A2"/>
    <w:rsid w:val="00B2676F"/>
    <w:rsid w:val="00B30534"/>
    <w:rsid w:val="00B362F5"/>
    <w:rsid w:val="00B379BB"/>
    <w:rsid w:val="00B479E8"/>
    <w:rsid w:val="00B5767A"/>
    <w:rsid w:val="00B66F65"/>
    <w:rsid w:val="00B805A7"/>
    <w:rsid w:val="00B84C12"/>
    <w:rsid w:val="00B90965"/>
    <w:rsid w:val="00B92CB0"/>
    <w:rsid w:val="00B95734"/>
    <w:rsid w:val="00BA0378"/>
    <w:rsid w:val="00BB118F"/>
    <w:rsid w:val="00BC2F75"/>
    <w:rsid w:val="00BC78DF"/>
    <w:rsid w:val="00BD5336"/>
    <w:rsid w:val="00BE19B9"/>
    <w:rsid w:val="00BE1C64"/>
    <w:rsid w:val="00C10A99"/>
    <w:rsid w:val="00C14731"/>
    <w:rsid w:val="00C268BF"/>
    <w:rsid w:val="00C47FF7"/>
    <w:rsid w:val="00C55E31"/>
    <w:rsid w:val="00C5726F"/>
    <w:rsid w:val="00C67613"/>
    <w:rsid w:val="00C76655"/>
    <w:rsid w:val="00C90D2E"/>
    <w:rsid w:val="00CA21B2"/>
    <w:rsid w:val="00CA6C9C"/>
    <w:rsid w:val="00CB039C"/>
    <w:rsid w:val="00CC2EF5"/>
    <w:rsid w:val="00CC4CB3"/>
    <w:rsid w:val="00CD3F38"/>
    <w:rsid w:val="00CD6287"/>
    <w:rsid w:val="00D23C76"/>
    <w:rsid w:val="00D256E3"/>
    <w:rsid w:val="00D34D36"/>
    <w:rsid w:val="00D47111"/>
    <w:rsid w:val="00D47D4C"/>
    <w:rsid w:val="00D70B1E"/>
    <w:rsid w:val="00D729D2"/>
    <w:rsid w:val="00D76817"/>
    <w:rsid w:val="00D80806"/>
    <w:rsid w:val="00DD4400"/>
    <w:rsid w:val="00DD4E3D"/>
    <w:rsid w:val="00DD60F7"/>
    <w:rsid w:val="00E02C92"/>
    <w:rsid w:val="00E03C58"/>
    <w:rsid w:val="00E067AF"/>
    <w:rsid w:val="00E1133B"/>
    <w:rsid w:val="00E11FD0"/>
    <w:rsid w:val="00E2061B"/>
    <w:rsid w:val="00E23174"/>
    <w:rsid w:val="00E25D31"/>
    <w:rsid w:val="00E44A68"/>
    <w:rsid w:val="00E45DB0"/>
    <w:rsid w:val="00E60618"/>
    <w:rsid w:val="00E64AFD"/>
    <w:rsid w:val="00E67934"/>
    <w:rsid w:val="00E84508"/>
    <w:rsid w:val="00E92F44"/>
    <w:rsid w:val="00EA023D"/>
    <w:rsid w:val="00EA5511"/>
    <w:rsid w:val="00ED294D"/>
    <w:rsid w:val="00EE2A30"/>
    <w:rsid w:val="00EE782C"/>
    <w:rsid w:val="00EF7399"/>
    <w:rsid w:val="00F00318"/>
    <w:rsid w:val="00F00C37"/>
    <w:rsid w:val="00F05FA1"/>
    <w:rsid w:val="00F07B65"/>
    <w:rsid w:val="00F07C99"/>
    <w:rsid w:val="00F16ED9"/>
    <w:rsid w:val="00F27543"/>
    <w:rsid w:val="00F37157"/>
    <w:rsid w:val="00F7577D"/>
    <w:rsid w:val="00F765F8"/>
    <w:rsid w:val="00F8570B"/>
    <w:rsid w:val="00FC6A82"/>
    <w:rsid w:val="00FD03A9"/>
    <w:rsid w:val="00FD2214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43B226"/>
  <w15:docId w15:val="{EDBCA8BE-85BB-49D3-9C78-9EC29FA6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211"/>
    </w:pPr>
    <w:rPr>
      <w:b/>
    </w:rPr>
  </w:style>
  <w:style w:type="character" w:customStyle="1" w:styleId="a4">
    <w:name w:val="本文インデント (文字)"/>
    <w:basedOn w:val="a0"/>
    <w:link w:val="a3"/>
    <w:uiPriority w:val="99"/>
    <w:semiHidden/>
    <w:rsid w:val="008B445C"/>
    <w:rPr>
      <w:szCs w:val="24"/>
    </w:rPr>
  </w:style>
  <w:style w:type="paragraph" w:styleId="2">
    <w:name w:val="Body Text Indent 2"/>
    <w:basedOn w:val="a"/>
    <w:link w:val="20"/>
    <w:uiPriority w:val="99"/>
    <w:pPr>
      <w:ind w:firstLine="211"/>
    </w:pPr>
    <w:rPr>
      <w:bCs/>
    </w:rPr>
  </w:style>
  <w:style w:type="character" w:customStyle="1" w:styleId="20">
    <w:name w:val="本文インデント 2 (文字)"/>
    <w:basedOn w:val="a0"/>
    <w:link w:val="2"/>
    <w:uiPriority w:val="99"/>
    <w:semiHidden/>
    <w:rsid w:val="008B445C"/>
    <w:rPr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B445C"/>
    <w:rPr>
      <w:szCs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445C"/>
    <w:rPr>
      <w:rFonts w:asciiTheme="majorHAnsi" w:eastAsiaTheme="majorEastAsia" w:hAnsiTheme="majorHAnsi" w:cstheme="majorBidi"/>
      <w:sz w:val="0"/>
      <w:szCs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A4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zuno@sib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8416-9835-4495-B87D-5960FEF2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763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清色協第　　　　号</vt:lpstr>
    </vt:vector>
  </TitlesOfParts>
  <Company>静岡市役所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清色協第　　　　号</dc:title>
  <dc:subject/>
  <dc:creator>A-FH</dc:creator>
  <cp:keywords/>
  <dc:description/>
  <cp:lastModifiedBy>SIBA3</cp:lastModifiedBy>
  <cp:revision>6</cp:revision>
  <cp:lastPrinted>2018-12-13T04:57:00Z</cp:lastPrinted>
  <dcterms:created xsi:type="dcterms:W3CDTF">2018-12-17T00:39:00Z</dcterms:created>
  <dcterms:modified xsi:type="dcterms:W3CDTF">2019-01-04T06:38:00Z</dcterms:modified>
</cp:coreProperties>
</file>