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30671D" w:rsidRDefault="006753D6">
      <w:pPr>
        <w:jc w:val="center"/>
        <w:rPr>
          <w:rFonts w:hint="eastAsia"/>
          <w:b/>
          <w:w w:val="150"/>
          <w:sz w:val="28"/>
          <w:bdr w:val="single" w:sz="4" w:space="0" w:color="auto"/>
        </w:rPr>
      </w:pPr>
      <w:r>
        <w:rPr>
          <w:rFonts w:hint="eastAsia"/>
          <w:b/>
          <w:noProof/>
          <w:sz w:val="28"/>
        </w:rPr>
        <w:pict>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left:0;text-align:left;margin-left:-20.7pt;margin-top:-.95pt;width:522pt;height:92.25pt;z-index:251657216;mso-wrap-distance-top:8.5pt;mso-wrap-distance-bottom:8.5pt" fillcolor="#9bbb59" strokecolor="#9bbb59" strokeweight="10pt">
            <v:stroke linestyle="thinThin"/>
            <v:shadow color="#868686"/>
            <v:textbox style="mso-next-textbox:#_x0000_s1030" inset="5.85pt,.35mm,5.85pt,.35mm">
              <w:txbxContent>
                <w:p w:rsidR="00471EDF" w:rsidRPr="00471EDF" w:rsidRDefault="00AE2000" w:rsidP="00D54779">
                  <w:pPr>
                    <w:spacing w:line="120" w:lineRule="auto"/>
                    <w:jc w:val="center"/>
                    <w:rPr>
                      <w:rFonts w:ascii="HGP創英角ｺﾞｼｯｸUB" w:eastAsia="HGP創英角ｺﾞｼｯｸUB" w:hAnsi="HGP創英角ｺﾞｼｯｸUB" w:hint="eastAsia"/>
                      <w:color w:val="FFFFFF"/>
                      <w:sz w:val="48"/>
                      <w:szCs w:val="48"/>
                    </w:rPr>
                  </w:pPr>
                  <w:r>
                    <w:rPr>
                      <w:rFonts w:ascii="HGP創英角ｺﾞｼｯｸUB" w:eastAsia="HGP創英角ｺﾞｼｯｸUB" w:hAnsi="HGP創英角ｺﾞｼｯｸUB" w:hint="eastAsia"/>
                      <w:color w:val="FFFFFF"/>
                      <w:sz w:val="48"/>
                      <w:szCs w:val="48"/>
                    </w:rPr>
                    <w:t>中国</w:t>
                  </w:r>
                  <w:r w:rsidR="00130625">
                    <w:rPr>
                      <w:rFonts w:ascii="HGP創英角ｺﾞｼｯｸUB" w:eastAsia="HGP創英角ｺﾞｼｯｸUB" w:hAnsi="HGP創英角ｺﾞｼｯｸUB" w:hint="eastAsia"/>
                      <w:color w:val="FFFFFF"/>
                      <w:sz w:val="48"/>
                      <w:szCs w:val="48"/>
                    </w:rPr>
                    <w:t>ビジネス</w:t>
                  </w:r>
                  <w:r w:rsidR="003C1EAC">
                    <w:rPr>
                      <w:rFonts w:ascii="HGP創英角ｺﾞｼｯｸUB" w:eastAsia="HGP創英角ｺﾞｼｯｸUB" w:hAnsi="HGP創英角ｺﾞｼｯｸUB" w:hint="eastAsia"/>
                      <w:color w:val="FFFFFF"/>
                      <w:sz w:val="48"/>
                      <w:szCs w:val="48"/>
                    </w:rPr>
                    <w:t>再構築</w:t>
                  </w:r>
                  <w:r>
                    <w:rPr>
                      <w:rFonts w:ascii="HGP創英角ｺﾞｼｯｸUB" w:eastAsia="HGP創英角ｺﾞｼｯｸUB" w:hAnsi="HGP創英角ｺﾞｼｯｸUB" w:hint="eastAsia"/>
                      <w:color w:val="FFFFFF"/>
                      <w:sz w:val="48"/>
                      <w:szCs w:val="48"/>
                    </w:rPr>
                    <w:t>セミナー</w:t>
                  </w:r>
                </w:p>
                <w:p w:rsidR="003E2C9A" w:rsidRPr="00471EDF" w:rsidRDefault="00AE2000" w:rsidP="00D54779">
                  <w:pPr>
                    <w:spacing w:line="120" w:lineRule="auto"/>
                    <w:jc w:val="center"/>
                    <w:rPr>
                      <w:rFonts w:ascii="HGP創英角ｺﾞｼｯｸUB" w:eastAsia="HGP創英角ｺﾞｼｯｸUB" w:hAnsi="HGP創英角ｺﾞｼｯｸUB"/>
                      <w:color w:val="FFFFFF"/>
                      <w:sz w:val="32"/>
                      <w:szCs w:val="32"/>
                    </w:rPr>
                  </w:pPr>
                  <w:r>
                    <w:rPr>
                      <w:rFonts w:ascii="HGP創英角ｺﾞｼｯｸUB" w:eastAsia="HGP創英角ｺﾞｼｯｸUB" w:hAnsi="HGP創英角ｺﾞｼｯｸUB" w:hint="eastAsia"/>
                      <w:color w:val="FFFFFF"/>
                      <w:sz w:val="32"/>
                      <w:szCs w:val="32"/>
                    </w:rPr>
                    <w:t>中国における企業経営のリスクと撤退手続き</w:t>
                  </w:r>
                  <w:r w:rsidR="003C1EAC">
                    <w:rPr>
                      <w:rFonts w:ascii="HGP創英角ｺﾞｼｯｸUB" w:eastAsia="HGP創英角ｺﾞｼｯｸUB" w:hAnsi="HGP創英角ｺﾞｼｯｸUB" w:hint="eastAsia"/>
                      <w:color w:val="FFFFFF"/>
                      <w:sz w:val="32"/>
                      <w:szCs w:val="32"/>
                    </w:rPr>
                    <w:t>も含めて解説</w:t>
                  </w:r>
                </w:p>
              </w:txbxContent>
            </v:textbox>
          </v:shape>
        </w:pict>
      </w:r>
    </w:p>
    <w:p w:rsidR="0030671D" w:rsidRDefault="0030671D">
      <w:pPr>
        <w:jc w:val="center"/>
        <w:rPr>
          <w:rFonts w:hint="eastAsia"/>
          <w:b/>
          <w:w w:val="150"/>
          <w:sz w:val="28"/>
          <w:bdr w:val="single" w:sz="4" w:space="0" w:color="auto"/>
        </w:rPr>
      </w:pPr>
    </w:p>
    <w:p w:rsidR="001B24C6" w:rsidRDefault="001B24C6" w:rsidP="002F1688">
      <w:pPr>
        <w:jc w:val="left"/>
        <w:rPr>
          <w:rFonts w:ascii="HG丸ｺﾞｼｯｸM-PRO" w:eastAsia="HG丸ｺﾞｼｯｸM-PRO" w:hAnsi="HG丸ｺﾞｼｯｸM-PRO" w:hint="eastAsia"/>
          <w:bCs/>
        </w:rPr>
      </w:pPr>
    </w:p>
    <w:p w:rsidR="00EA36BE" w:rsidRDefault="00EA36BE" w:rsidP="00EA36BE">
      <w:pPr>
        <w:ind w:firstLineChars="100" w:firstLine="210"/>
        <w:rPr>
          <w:rFonts w:ascii="ＭＳ 明朝" w:hAnsi="ＭＳ 明朝" w:hint="eastAsia"/>
          <w:szCs w:val="21"/>
        </w:rPr>
      </w:pPr>
    </w:p>
    <w:p w:rsidR="00471EDF" w:rsidRDefault="00471EDF" w:rsidP="006753D6">
      <w:pPr>
        <w:ind w:firstLineChars="100" w:firstLine="210"/>
        <w:rPr>
          <w:rFonts w:ascii="HG丸ｺﾞｼｯｸM-PRO" w:eastAsia="HG丸ｺﾞｼｯｸM-PRO" w:hAnsi="HG丸ｺﾞｼｯｸM-PRO" w:hint="eastAsia"/>
          <w:szCs w:val="21"/>
        </w:rPr>
      </w:pPr>
    </w:p>
    <w:p w:rsidR="00471EDF" w:rsidRDefault="00471EDF" w:rsidP="006753D6">
      <w:pPr>
        <w:ind w:firstLineChars="100" w:firstLine="210"/>
        <w:rPr>
          <w:rFonts w:ascii="HG丸ｺﾞｼｯｸM-PRO" w:eastAsia="HG丸ｺﾞｼｯｸM-PRO" w:hAnsi="HG丸ｺﾞｼｯｸM-PRO" w:hint="eastAsia"/>
          <w:szCs w:val="21"/>
        </w:rPr>
      </w:pPr>
      <w:bookmarkStart w:id="0" w:name="_GoBack"/>
    </w:p>
    <w:bookmarkEnd w:id="0"/>
    <w:p w:rsidR="00AE2000" w:rsidRDefault="00BC35C4" w:rsidP="00EA36B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１９９０年代から</w:t>
      </w:r>
      <w:r w:rsidR="00AE2000">
        <w:rPr>
          <w:rFonts w:ascii="HG丸ｺﾞｼｯｸM-PRO" w:eastAsia="HG丸ｺﾞｼｯｸM-PRO" w:hAnsi="HG丸ｺﾞｼｯｸM-PRO" w:hint="eastAsia"/>
          <w:szCs w:val="21"/>
        </w:rPr>
        <w:t>多くの企業が中国のさまざまな地域に進出し、生産拠点として活動してこられました。しかし、最近は人件費をはじめとする経費コストの上昇、円安による為替コストの上昇により、中国だけを生産拠点とすることのリスクや課題が明らかになってきました。</w:t>
      </w:r>
    </w:p>
    <w:p w:rsidR="00AE2000" w:rsidRDefault="00AE2000" w:rsidP="00EA36B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しかし</w:t>
      </w:r>
      <w:r w:rsidR="00BC35C4">
        <w:rPr>
          <w:rFonts w:ascii="HG丸ｺﾞｼｯｸM-PRO" w:eastAsia="HG丸ｺﾞｼｯｸM-PRO" w:hAnsi="HG丸ｺﾞｼｯｸM-PRO" w:hint="eastAsia"/>
          <w:szCs w:val="21"/>
        </w:rPr>
        <w:t>生産拠点見直しのため、</w:t>
      </w:r>
      <w:r>
        <w:rPr>
          <w:rFonts w:ascii="HG丸ｺﾞｼｯｸM-PRO" w:eastAsia="HG丸ｺﾞｼｯｸM-PRO" w:hAnsi="HG丸ｺﾞｼｯｸM-PRO" w:hint="eastAsia"/>
          <w:szCs w:val="21"/>
        </w:rPr>
        <w:t>一旦撤退しようとしても、人事処理、税務処理、税関処理など解決しなければならない課題が</w:t>
      </w:r>
      <w:r w:rsidR="00BC35C4">
        <w:rPr>
          <w:rFonts w:ascii="HG丸ｺﾞｼｯｸM-PRO" w:eastAsia="HG丸ｺﾞｼｯｸM-PRO" w:hAnsi="HG丸ｺﾞｼｯｸM-PRO" w:hint="eastAsia"/>
          <w:szCs w:val="21"/>
        </w:rPr>
        <w:t>数</w:t>
      </w:r>
      <w:r>
        <w:rPr>
          <w:rFonts w:ascii="HG丸ｺﾞｼｯｸM-PRO" w:eastAsia="HG丸ｺﾞｼｯｸM-PRO" w:hAnsi="HG丸ｺﾞｼｯｸM-PRO" w:hint="eastAsia"/>
          <w:szCs w:val="21"/>
        </w:rPr>
        <w:t>多くあります。</w:t>
      </w:r>
      <w:r w:rsidR="003C1EAC">
        <w:rPr>
          <w:rFonts w:ascii="HG丸ｺﾞｼｯｸM-PRO" w:eastAsia="HG丸ｺﾞｼｯｸM-PRO" w:hAnsi="HG丸ｺﾞｼｯｸM-PRO" w:hint="eastAsia"/>
          <w:szCs w:val="21"/>
        </w:rPr>
        <w:t>その時に慌てないために。</w:t>
      </w:r>
    </w:p>
    <w:p w:rsidR="00AE2000" w:rsidRPr="00AE2000" w:rsidRDefault="00AE2000" w:rsidP="00EA36BE">
      <w:pPr>
        <w:ind w:firstLineChars="100" w:firstLine="210"/>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今回のセミナーでは、現地で日系企業の</w:t>
      </w:r>
      <w:r w:rsidR="00BC35C4">
        <w:rPr>
          <w:rFonts w:ascii="HG丸ｺﾞｼｯｸM-PRO" w:eastAsia="HG丸ｺﾞｼｯｸM-PRO" w:hAnsi="HG丸ｺﾞｼｯｸM-PRO" w:hint="eastAsia"/>
          <w:szCs w:val="21"/>
        </w:rPr>
        <w:t>経営</w:t>
      </w:r>
      <w:r>
        <w:rPr>
          <w:rFonts w:ascii="HG丸ｺﾞｼｯｸM-PRO" w:eastAsia="HG丸ｺﾞｼｯｸM-PRO" w:hAnsi="HG丸ｺﾞｼｯｸM-PRO" w:hint="eastAsia"/>
          <w:szCs w:val="21"/>
        </w:rPr>
        <w:t>相談に応じているコンサル</w:t>
      </w:r>
      <w:r w:rsidR="00BC35C4">
        <w:rPr>
          <w:rFonts w:ascii="HG丸ｺﾞｼｯｸM-PRO" w:eastAsia="HG丸ｺﾞｼｯｸM-PRO" w:hAnsi="HG丸ｺﾞｼｯｸM-PRO" w:hint="eastAsia"/>
          <w:szCs w:val="21"/>
        </w:rPr>
        <w:t>タ</w:t>
      </w:r>
      <w:r>
        <w:rPr>
          <w:rFonts w:ascii="HG丸ｺﾞｼｯｸM-PRO" w:eastAsia="HG丸ｺﾞｼｯｸM-PRO" w:hAnsi="HG丸ｺﾞｼｯｸM-PRO" w:hint="eastAsia"/>
          <w:szCs w:val="21"/>
        </w:rPr>
        <w:t>ントをお迎えし、実例を交え具体的にどのように</w:t>
      </w:r>
      <w:r w:rsidR="00D74694">
        <w:rPr>
          <w:rFonts w:ascii="HG丸ｺﾞｼｯｸM-PRO" w:eastAsia="HG丸ｺﾞｼｯｸM-PRO" w:hAnsi="HG丸ｺﾞｼｯｸM-PRO" w:hint="eastAsia"/>
          <w:szCs w:val="21"/>
        </w:rPr>
        <w:t>中国ビジネスを再構築すべきか、</w:t>
      </w:r>
      <w:r>
        <w:rPr>
          <w:rFonts w:ascii="HG丸ｺﾞｼｯｸM-PRO" w:eastAsia="HG丸ｺﾞｼｯｸM-PRO" w:hAnsi="HG丸ｺﾞｼｯｸM-PRO" w:hint="eastAsia"/>
          <w:szCs w:val="21"/>
        </w:rPr>
        <w:t>わかりやすく解説していただきます。</w:t>
      </w:r>
    </w:p>
    <w:p w:rsidR="007F1B83" w:rsidRDefault="00BC35C4" w:rsidP="00FA5132">
      <w:pPr>
        <w:pStyle w:val="Default"/>
        <w:rPr>
          <w:rFonts w:hint="eastAsia"/>
          <w:sz w:val="21"/>
          <w:szCs w:val="21"/>
        </w:rPr>
      </w:pPr>
      <w:r>
        <w:rPr>
          <w:rFonts w:hint="eastAsia"/>
          <w:sz w:val="21"/>
          <w:szCs w:val="21"/>
        </w:rPr>
        <w:t xml:space="preserve">　</w:t>
      </w:r>
    </w:p>
    <w:p w:rsidR="00B31DFB" w:rsidRPr="003B5A3F" w:rsidRDefault="00B2750D" w:rsidP="00FA5132">
      <w:pPr>
        <w:pStyle w:val="Default"/>
        <w:rPr>
          <w:rFonts w:hint="eastAsia"/>
          <w:sz w:val="21"/>
          <w:szCs w:val="21"/>
        </w:rPr>
      </w:pPr>
      <w:r w:rsidRPr="00EA4CDB">
        <w:rPr>
          <w:rFonts w:hint="eastAsia"/>
          <w:sz w:val="21"/>
          <w:szCs w:val="21"/>
        </w:rPr>
        <w:t>【</w:t>
      </w:r>
      <w:r w:rsidR="00913283" w:rsidRPr="00EA4CDB">
        <w:rPr>
          <w:rFonts w:hint="eastAsia"/>
          <w:sz w:val="21"/>
          <w:szCs w:val="21"/>
        </w:rPr>
        <w:t>日</w:t>
      </w:r>
      <w:r w:rsidR="00913283" w:rsidRPr="00EA4CDB">
        <w:rPr>
          <w:sz w:val="21"/>
          <w:szCs w:val="21"/>
        </w:rPr>
        <w:t xml:space="preserve"> </w:t>
      </w:r>
      <w:r w:rsidR="00913283" w:rsidRPr="00EA4CDB">
        <w:rPr>
          <w:rFonts w:hint="eastAsia"/>
          <w:sz w:val="21"/>
          <w:szCs w:val="21"/>
        </w:rPr>
        <w:t>時</w:t>
      </w:r>
      <w:r w:rsidRPr="00EA4CDB">
        <w:rPr>
          <w:rFonts w:hint="eastAsia"/>
          <w:sz w:val="21"/>
          <w:szCs w:val="21"/>
        </w:rPr>
        <w:t>】</w:t>
      </w:r>
      <w:r w:rsidR="00B31DFB">
        <w:rPr>
          <w:rFonts w:hint="eastAsia"/>
          <w:sz w:val="21"/>
          <w:szCs w:val="21"/>
        </w:rPr>
        <w:t xml:space="preserve"> </w:t>
      </w:r>
      <w:r w:rsidR="00077B95" w:rsidRPr="00EA4CDB">
        <w:rPr>
          <w:rFonts w:hint="eastAsia"/>
          <w:sz w:val="21"/>
          <w:szCs w:val="21"/>
        </w:rPr>
        <w:t>平成２</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１０</w:t>
      </w:r>
      <w:r w:rsidR="00D54779" w:rsidRPr="00EA4CDB">
        <w:rPr>
          <w:rFonts w:hint="eastAsia"/>
          <w:sz w:val="21"/>
          <w:szCs w:val="21"/>
        </w:rPr>
        <w:t>月</w:t>
      </w:r>
      <w:r w:rsidR="008E059E">
        <w:rPr>
          <w:rFonts w:hint="eastAsia"/>
          <w:sz w:val="21"/>
          <w:szCs w:val="21"/>
        </w:rPr>
        <w:t>３０</w:t>
      </w:r>
      <w:r w:rsidR="00604BAE" w:rsidRPr="00EA4CDB">
        <w:rPr>
          <w:rFonts w:hint="eastAsia"/>
          <w:sz w:val="21"/>
          <w:szCs w:val="21"/>
        </w:rPr>
        <w:t>日（</w:t>
      </w:r>
      <w:r w:rsidR="008E059E">
        <w:rPr>
          <w:rFonts w:hint="eastAsia"/>
          <w:sz w:val="21"/>
          <w:szCs w:val="21"/>
        </w:rPr>
        <w:t>金</w:t>
      </w:r>
      <w:r w:rsidR="00913283" w:rsidRPr="00EA4CDB">
        <w:rPr>
          <w:rFonts w:hint="eastAsia"/>
          <w:sz w:val="21"/>
          <w:szCs w:val="21"/>
        </w:rPr>
        <w:t>）</w:t>
      </w:r>
      <w:r w:rsidR="00F23F5B" w:rsidRPr="00EA4CDB">
        <w:rPr>
          <w:rFonts w:hint="eastAsia"/>
          <w:sz w:val="21"/>
          <w:szCs w:val="21"/>
        </w:rPr>
        <w:t>１</w:t>
      </w:r>
      <w:r w:rsidR="00AE2000">
        <w:rPr>
          <w:rFonts w:hint="eastAsia"/>
          <w:sz w:val="21"/>
          <w:szCs w:val="21"/>
        </w:rPr>
        <w:t>４</w:t>
      </w:r>
      <w:r w:rsidR="009B6035" w:rsidRPr="00EA4CDB">
        <w:rPr>
          <w:rFonts w:hint="eastAsia"/>
          <w:sz w:val="21"/>
          <w:szCs w:val="21"/>
        </w:rPr>
        <w:t>：</w:t>
      </w:r>
      <w:r w:rsidR="00EA36BE">
        <w:rPr>
          <w:rFonts w:hint="eastAsia"/>
          <w:sz w:val="21"/>
          <w:szCs w:val="21"/>
        </w:rPr>
        <w:t>０</w:t>
      </w:r>
      <w:r w:rsidR="009B6035" w:rsidRPr="00EA4CDB">
        <w:rPr>
          <w:rFonts w:hint="eastAsia"/>
          <w:sz w:val="21"/>
          <w:szCs w:val="21"/>
        </w:rPr>
        <w:t>0</w:t>
      </w:r>
      <w:r w:rsidR="00B31DFB">
        <w:rPr>
          <w:rFonts w:hint="eastAsia"/>
          <w:sz w:val="21"/>
          <w:szCs w:val="21"/>
        </w:rPr>
        <w:t xml:space="preserve">　</w:t>
      </w:r>
      <w:r w:rsidR="00913283" w:rsidRPr="00EA4CDB">
        <w:rPr>
          <w:rFonts w:hint="eastAsia"/>
          <w:sz w:val="21"/>
          <w:szCs w:val="21"/>
        </w:rPr>
        <w:t>～</w:t>
      </w:r>
      <w:r w:rsidR="00B31DFB">
        <w:rPr>
          <w:rFonts w:hint="eastAsia"/>
          <w:sz w:val="21"/>
          <w:szCs w:val="21"/>
        </w:rPr>
        <w:t xml:space="preserve">　</w:t>
      </w:r>
      <w:r w:rsidR="005F6E7A">
        <w:rPr>
          <w:rFonts w:hint="eastAsia"/>
          <w:sz w:val="21"/>
          <w:szCs w:val="21"/>
        </w:rPr>
        <w:t>１</w:t>
      </w:r>
      <w:r w:rsidR="006E0E00">
        <w:rPr>
          <w:rFonts w:hint="eastAsia"/>
          <w:sz w:val="21"/>
          <w:szCs w:val="21"/>
        </w:rPr>
        <w:t>６</w:t>
      </w:r>
      <w:r w:rsidR="009B6035" w:rsidRPr="00EA4CDB">
        <w:rPr>
          <w:rFonts w:hint="eastAsia"/>
          <w:sz w:val="21"/>
          <w:szCs w:val="21"/>
        </w:rPr>
        <w:t>：</w:t>
      </w:r>
      <w:r w:rsidR="00EA36BE">
        <w:rPr>
          <w:rFonts w:hint="eastAsia"/>
          <w:sz w:val="21"/>
          <w:szCs w:val="21"/>
        </w:rPr>
        <w:t>３</w:t>
      </w:r>
      <w:r w:rsidR="009B6035" w:rsidRPr="00EA4CDB">
        <w:rPr>
          <w:rFonts w:hint="eastAsia"/>
          <w:sz w:val="21"/>
          <w:szCs w:val="21"/>
        </w:rPr>
        <w:t>0</w:t>
      </w:r>
      <w:r w:rsidR="00B31DFB">
        <w:rPr>
          <w:rFonts w:hint="eastAsia"/>
          <w:sz w:val="21"/>
          <w:szCs w:val="21"/>
        </w:rPr>
        <w:t xml:space="preserve"> </w:t>
      </w:r>
      <w:r w:rsidR="009B6035" w:rsidRPr="00EA4CDB">
        <w:rPr>
          <w:rFonts w:hint="eastAsia"/>
          <w:sz w:val="21"/>
          <w:szCs w:val="21"/>
        </w:rPr>
        <w:t>(開場</w:t>
      </w:r>
      <w:r w:rsidR="008B15DC" w:rsidRPr="00EA4CDB">
        <w:rPr>
          <w:rFonts w:hint="eastAsia"/>
          <w:sz w:val="21"/>
          <w:szCs w:val="21"/>
        </w:rPr>
        <w:t>１</w:t>
      </w:r>
      <w:r w:rsidR="0044423E">
        <w:rPr>
          <w:rFonts w:hint="eastAsia"/>
          <w:sz w:val="21"/>
          <w:szCs w:val="21"/>
        </w:rPr>
        <w:t>３</w:t>
      </w:r>
      <w:r w:rsidR="009B6035" w:rsidRPr="00EA4CDB">
        <w:rPr>
          <w:rFonts w:hint="eastAsia"/>
          <w:sz w:val="21"/>
          <w:szCs w:val="21"/>
        </w:rPr>
        <w:t>：</w:t>
      </w:r>
      <w:r w:rsidR="00EA36BE">
        <w:rPr>
          <w:rFonts w:hint="eastAsia"/>
          <w:sz w:val="21"/>
          <w:szCs w:val="21"/>
        </w:rPr>
        <w:t>３</w:t>
      </w:r>
      <w:r w:rsidR="008B15DC" w:rsidRPr="00EA4CDB">
        <w:rPr>
          <w:rFonts w:hint="eastAsia"/>
          <w:sz w:val="21"/>
          <w:szCs w:val="21"/>
        </w:rPr>
        <w:t>０)</w:t>
      </w:r>
    </w:p>
    <w:p w:rsidR="00FA5132" w:rsidRPr="00EA4CDB" w:rsidRDefault="00FA5132" w:rsidP="00FA5132">
      <w:pPr>
        <w:pStyle w:val="Default"/>
        <w:rPr>
          <w:rFonts w:hint="eastAsia"/>
          <w:sz w:val="21"/>
          <w:szCs w:val="21"/>
        </w:rPr>
      </w:pPr>
      <w:r w:rsidRPr="00EA4CDB">
        <w:rPr>
          <w:rFonts w:hint="eastAsia"/>
          <w:sz w:val="21"/>
          <w:szCs w:val="21"/>
        </w:rPr>
        <w:t>【会</w:t>
      </w:r>
      <w:r w:rsidRPr="00EA4CDB">
        <w:rPr>
          <w:sz w:val="21"/>
          <w:szCs w:val="21"/>
        </w:rPr>
        <w:t xml:space="preserve"> </w:t>
      </w:r>
      <w:r w:rsidRPr="00EA4CDB">
        <w:rPr>
          <w:rFonts w:hint="eastAsia"/>
          <w:sz w:val="21"/>
          <w:szCs w:val="21"/>
        </w:rPr>
        <w:t>場】</w:t>
      </w:r>
      <w:r w:rsidR="008E059E">
        <w:rPr>
          <w:rFonts w:hint="eastAsia"/>
          <w:sz w:val="21"/>
          <w:szCs w:val="21"/>
        </w:rPr>
        <w:t>静岡市産学交流センター（Ｂ-ｎｅｓｔ）７</w:t>
      </w:r>
      <w:r w:rsidR="007F1B83">
        <w:rPr>
          <w:rFonts w:hint="eastAsia"/>
          <w:sz w:val="21"/>
          <w:szCs w:val="21"/>
        </w:rPr>
        <w:t xml:space="preserve">階　</w:t>
      </w:r>
      <w:r w:rsidR="008E059E">
        <w:rPr>
          <w:rFonts w:hint="eastAsia"/>
          <w:sz w:val="21"/>
          <w:szCs w:val="21"/>
        </w:rPr>
        <w:t>大</w:t>
      </w:r>
      <w:r w:rsidR="007F1B83">
        <w:rPr>
          <w:rFonts w:hint="eastAsia"/>
          <w:sz w:val="21"/>
          <w:szCs w:val="21"/>
        </w:rPr>
        <w:t>会議室</w:t>
      </w:r>
    </w:p>
    <w:p w:rsidR="00FA5132" w:rsidRPr="00EA4CDB" w:rsidRDefault="00FB6547" w:rsidP="00C145CE">
      <w:pPr>
        <w:pStyle w:val="Default"/>
        <w:ind w:right="690"/>
        <w:jc w:val="right"/>
        <w:rPr>
          <w:rFonts w:hint="eastAsia"/>
          <w:sz w:val="21"/>
          <w:szCs w:val="21"/>
        </w:rPr>
      </w:pPr>
      <w:r w:rsidRPr="00EA4CDB">
        <w:rPr>
          <w:rFonts w:hint="eastAsia"/>
          <w:sz w:val="21"/>
          <w:szCs w:val="21"/>
        </w:rPr>
        <w:t>（静岡市葵区</w:t>
      </w:r>
      <w:r w:rsidR="008E059E">
        <w:rPr>
          <w:rFonts w:hint="eastAsia"/>
          <w:sz w:val="21"/>
          <w:szCs w:val="21"/>
        </w:rPr>
        <w:t>御幸町</w:t>
      </w:r>
      <w:r w:rsidR="00EA36BE">
        <w:rPr>
          <w:rFonts w:hint="eastAsia"/>
          <w:sz w:val="21"/>
          <w:szCs w:val="21"/>
        </w:rPr>
        <w:t>３</w:t>
      </w:r>
      <w:r w:rsidRPr="00EA4CDB">
        <w:rPr>
          <w:rFonts w:hint="eastAsia"/>
          <w:sz w:val="21"/>
          <w:szCs w:val="21"/>
        </w:rPr>
        <w:t>－</w:t>
      </w:r>
      <w:r w:rsidR="008E059E">
        <w:rPr>
          <w:rFonts w:hint="eastAsia"/>
          <w:sz w:val="21"/>
          <w:szCs w:val="21"/>
        </w:rPr>
        <w:t>２１</w:t>
      </w:r>
      <w:r w:rsidRPr="00EA4CDB">
        <w:rPr>
          <w:rFonts w:hint="eastAsia"/>
          <w:sz w:val="21"/>
          <w:szCs w:val="21"/>
        </w:rPr>
        <w:t>）</w:t>
      </w:r>
      <w:r w:rsidR="00FA5132" w:rsidRPr="00EA4CDB">
        <w:rPr>
          <w:rFonts w:hint="eastAsia"/>
          <w:sz w:val="21"/>
          <w:szCs w:val="21"/>
        </w:rPr>
        <w:t>＊会場へは公共交通機関をご利用してお越しください</w:t>
      </w:r>
    </w:p>
    <w:p w:rsidR="00D54779" w:rsidRPr="003D29FA" w:rsidRDefault="00F23F5B" w:rsidP="00D54779">
      <w:pPr>
        <w:pStyle w:val="Default"/>
        <w:rPr>
          <w:rFonts w:hint="eastAsia"/>
          <w:sz w:val="21"/>
          <w:szCs w:val="21"/>
        </w:rPr>
      </w:pPr>
      <w:r w:rsidRPr="003D29FA">
        <w:rPr>
          <w:rFonts w:hint="eastAsia"/>
          <w:sz w:val="21"/>
          <w:szCs w:val="21"/>
        </w:rPr>
        <w:t>【プログラム】</w:t>
      </w:r>
    </w:p>
    <w:p w:rsidR="007F1B83" w:rsidRDefault="007F1B83" w:rsidP="007F1B83">
      <w:pPr>
        <w:pStyle w:val="Default"/>
        <w:ind w:firstLineChars="200" w:firstLine="480"/>
        <w:rPr>
          <w:rFonts w:hint="eastAsia"/>
        </w:rPr>
      </w:pPr>
      <w:r w:rsidRPr="007F1B83">
        <w:rPr>
          <w:rFonts w:hint="eastAsia"/>
        </w:rPr>
        <w:t>・</w:t>
      </w:r>
      <w:r>
        <w:rPr>
          <w:rFonts w:hint="eastAsia"/>
        </w:rPr>
        <w:t>第一部　14:00～15:30　講演</w:t>
      </w:r>
      <w:r w:rsidR="00FB6116" w:rsidRPr="007F1B83">
        <w:rPr>
          <w:rFonts w:hint="eastAsia"/>
        </w:rPr>
        <w:t>「</w:t>
      </w:r>
      <w:r w:rsidR="00AE2000" w:rsidRPr="007F1B83">
        <w:rPr>
          <w:rFonts w:hint="eastAsia"/>
        </w:rPr>
        <w:t>中国</w:t>
      </w:r>
      <w:r w:rsidR="00D74694">
        <w:rPr>
          <w:rFonts w:hint="eastAsia"/>
        </w:rPr>
        <w:t>ビジネス再構築</w:t>
      </w:r>
      <w:r w:rsidR="00AE2000" w:rsidRPr="007F1B83">
        <w:rPr>
          <w:rFonts w:hint="eastAsia"/>
        </w:rPr>
        <w:t>」</w:t>
      </w:r>
    </w:p>
    <w:p w:rsidR="003A1F5B" w:rsidRDefault="00E10BE1" w:rsidP="007F1B83">
      <w:pPr>
        <w:pStyle w:val="Default"/>
        <w:ind w:firstLineChars="1700" w:firstLine="3570"/>
        <w:rPr>
          <w:rFonts w:hint="eastAsia"/>
          <w:sz w:val="21"/>
          <w:szCs w:val="21"/>
        </w:rPr>
      </w:pPr>
      <w:r w:rsidRPr="00EA4CDB">
        <w:rPr>
          <w:rFonts w:hint="eastAsia"/>
          <w:sz w:val="21"/>
          <w:szCs w:val="21"/>
        </w:rPr>
        <w:t>講師：</w:t>
      </w:r>
      <w:r w:rsidR="00E43A6F">
        <w:rPr>
          <w:rFonts w:hint="eastAsia"/>
          <w:sz w:val="21"/>
          <w:szCs w:val="21"/>
        </w:rPr>
        <w:t>ＴＪＣＣコンサルティンググル－プ</w:t>
      </w:r>
      <w:r w:rsidR="00AE2000">
        <w:rPr>
          <w:rFonts w:hint="eastAsia"/>
          <w:sz w:val="21"/>
          <w:szCs w:val="21"/>
        </w:rPr>
        <w:t>副総経理</w:t>
      </w:r>
      <w:r w:rsidR="00E43A6F">
        <w:rPr>
          <w:rFonts w:hint="eastAsia"/>
          <w:sz w:val="21"/>
          <w:szCs w:val="21"/>
        </w:rPr>
        <w:t xml:space="preserve">　劉航</w:t>
      </w:r>
      <w:r w:rsidR="003A1F5B" w:rsidRPr="003A1F5B">
        <w:rPr>
          <w:rFonts w:hint="eastAsia"/>
          <w:sz w:val="21"/>
          <w:szCs w:val="21"/>
        </w:rPr>
        <w:t xml:space="preserve"> 氏</w:t>
      </w:r>
    </w:p>
    <w:p w:rsidR="007F1B83" w:rsidRPr="007F1B83" w:rsidRDefault="007F1B83" w:rsidP="007F1B83">
      <w:pPr>
        <w:pStyle w:val="Default"/>
        <w:ind w:firstLineChars="200" w:firstLine="480"/>
        <w:rPr>
          <w:rFonts w:hint="eastAsia"/>
        </w:rPr>
      </w:pPr>
      <w:r w:rsidRPr="007F1B83">
        <w:rPr>
          <w:rFonts w:hint="eastAsia"/>
        </w:rPr>
        <w:t>・</w:t>
      </w:r>
      <w:r>
        <w:rPr>
          <w:rFonts w:hint="eastAsia"/>
        </w:rPr>
        <w:t>第二部　15:35～16:30　交流会　講師を交えて情報交換</w:t>
      </w:r>
    </w:p>
    <w:p w:rsidR="00B2750D" w:rsidRPr="00EA4CDB" w:rsidRDefault="00283CD6" w:rsidP="00904232">
      <w:pPr>
        <w:pStyle w:val="Default"/>
        <w:rPr>
          <w:rFonts w:hint="eastAsia"/>
          <w:sz w:val="21"/>
          <w:szCs w:val="21"/>
        </w:rPr>
      </w:pPr>
      <w:r w:rsidRPr="00EA4CDB">
        <w:rPr>
          <w:rFonts w:hint="eastAsia"/>
          <w:sz w:val="21"/>
          <w:szCs w:val="21"/>
        </w:rPr>
        <w:t>【参加費】</w:t>
      </w:r>
      <w:r w:rsidR="00406B0C" w:rsidRPr="00EA4CDB">
        <w:rPr>
          <w:rFonts w:hint="eastAsia"/>
          <w:sz w:val="21"/>
          <w:szCs w:val="21"/>
        </w:rPr>
        <w:t xml:space="preserve">   </w:t>
      </w:r>
      <w:r w:rsidR="00B2750D" w:rsidRPr="00EA4CDB">
        <w:rPr>
          <w:rFonts w:hint="eastAsia"/>
          <w:sz w:val="21"/>
          <w:szCs w:val="21"/>
        </w:rPr>
        <w:t>無料</w:t>
      </w:r>
      <w:r w:rsidR="00B2750D" w:rsidRPr="00EA4CDB">
        <w:rPr>
          <w:sz w:val="21"/>
          <w:szCs w:val="21"/>
        </w:rPr>
        <w:t xml:space="preserve"> </w:t>
      </w:r>
    </w:p>
    <w:p w:rsidR="00B2750D" w:rsidRPr="00EA4CDB" w:rsidRDefault="00B2750D" w:rsidP="00B2750D">
      <w:pPr>
        <w:pStyle w:val="Default"/>
        <w:rPr>
          <w:rFonts w:hint="eastAsia"/>
          <w:sz w:val="21"/>
          <w:szCs w:val="21"/>
        </w:rPr>
      </w:pPr>
      <w:r w:rsidRPr="00EA4CDB">
        <w:rPr>
          <w:rFonts w:hint="eastAsia"/>
          <w:sz w:val="21"/>
          <w:szCs w:val="21"/>
        </w:rPr>
        <w:t xml:space="preserve">【定員】 </w:t>
      </w:r>
      <w:r w:rsidRPr="00EA4CDB">
        <w:rPr>
          <w:sz w:val="21"/>
          <w:szCs w:val="21"/>
        </w:rPr>
        <w:t xml:space="preserve"> </w:t>
      </w:r>
      <w:r w:rsidR="00406B0C" w:rsidRPr="00EA4CDB">
        <w:rPr>
          <w:rFonts w:hint="eastAsia"/>
          <w:sz w:val="21"/>
          <w:szCs w:val="21"/>
        </w:rPr>
        <w:t xml:space="preserve">　</w:t>
      </w:r>
      <w:r w:rsidR="006753D6">
        <w:rPr>
          <w:rFonts w:hint="eastAsia"/>
          <w:sz w:val="21"/>
          <w:szCs w:val="21"/>
        </w:rPr>
        <w:t xml:space="preserve"> </w:t>
      </w:r>
      <w:r w:rsidR="008E059E">
        <w:rPr>
          <w:rFonts w:hint="eastAsia"/>
          <w:sz w:val="21"/>
          <w:szCs w:val="21"/>
        </w:rPr>
        <w:t>８</w:t>
      </w:r>
      <w:r w:rsidR="00077B95" w:rsidRPr="00EA4CDB">
        <w:rPr>
          <w:rFonts w:hint="eastAsia"/>
          <w:sz w:val="21"/>
          <w:szCs w:val="21"/>
        </w:rPr>
        <w:t>０</w:t>
      </w:r>
      <w:r w:rsidR="008B15DC" w:rsidRPr="00EA4CDB">
        <w:rPr>
          <w:rFonts w:hint="eastAsia"/>
          <w:sz w:val="21"/>
          <w:szCs w:val="21"/>
        </w:rPr>
        <w:t>名（定員を超えてのお申込みがあった場合、SIBAよりご連絡いたします</w:t>
      </w:r>
      <w:r w:rsidRPr="00EA4CDB">
        <w:rPr>
          <w:rFonts w:hint="eastAsia"/>
          <w:sz w:val="21"/>
          <w:szCs w:val="21"/>
        </w:rPr>
        <w:t>）</w:t>
      </w:r>
      <w:r w:rsidRPr="00EA4CDB">
        <w:rPr>
          <w:sz w:val="21"/>
          <w:szCs w:val="21"/>
        </w:rPr>
        <w:t xml:space="preserve"> </w:t>
      </w:r>
    </w:p>
    <w:p w:rsidR="00B2750D" w:rsidRPr="00EA4CDB" w:rsidRDefault="00B2750D" w:rsidP="00EA4CDB">
      <w:pPr>
        <w:pStyle w:val="Default"/>
        <w:ind w:left="1575" w:hangingChars="750" w:hanging="1575"/>
        <w:rPr>
          <w:rFonts w:hint="eastAsia"/>
          <w:sz w:val="21"/>
          <w:szCs w:val="21"/>
        </w:rPr>
      </w:pPr>
      <w:r w:rsidRPr="00EA4CDB">
        <w:rPr>
          <w:rFonts w:hint="eastAsia"/>
          <w:sz w:val="21"/>
          <w:szCs w:val="21"/>
        </w:rPr>
        <w:t>【申込方法】</w:t>
      </w:r>
      <w:r w:rsidR="00406B0C" w:rsidRPr="00EA4CDB">
        <w:rPr>
          <w:rFonts w:hint="eastAsia"/>
          <w:sz w:val="21"/>
          <w:szCs w:val="21"/>
        </w:rPr>
        <w:t xml:space="preserve"> </w:t>
      </w:r>
      <w:r w:rsidRPr="00EA4CDB">
        <w:rPr>
          <w:rFonts w:hint="eastAsia"/>
          <w:sz w:val="21"/>
          <w:szCs w:val="21"/>
        </w:rPr>
        <w:t>FAXまたはHP（</w:t>
      </w:r>
      <w:r w:rsidR="002F1688" w:rsidRPr="00EA4CDB">
        <w:rPr>
          <w:rFonts w:hint="eastAsia"/>
          <w:color w:val="auto"/>
          <w:sz w:val="21"/>
          <w:szCs w:val="21"/>
        </w:rPr>
        <w:t>http://www.siba.or.jp/</w:t>
      </w:r>
      <w:r w:rsidR="00FA5132" w:rsidRPr="00EA4CDB">
        <w:rPr>
          <w:rFonts w:hint="eastAsia"/>
          <w:color w:val="auto"/>
          <w:sz w:val="21"/>
          <w:szCs w:val="21"/>
        </w:rPr>
        <w:t>）の</w:t>
      </w:r>
      <w:r w:rsidR="003D29FA">
        <w:rPr>
          <w:rFonts w:hint="eastAsia"/>
          <w:color w:val="auto"/>
          <w:sz w:val="21"/>
          <w:szCs w:val="21"/>
        </w:rPr>
        <w:t>イベントページ</w:t>
      </w:r>
      <w:r w:rsidR="00FA5132" w:rsidRPr="00EA4CDB">
        <w:rPr>
          <w:rFonts w:hint="eastAsia"/>
          <w:color w:val="auto"/>
          <w:sz w:val="21"/>
          <w:szCs w:val="21"/>
        </w:rPr>
        <w:t>よりお願いします。</w:t>
      </w:r>
    </w:p>
    <w:p w:rsidR="00B2750D" w:rsidRPr="00EA4CDB" w:rsidRDefault="00283CD6" w:rsidP="00B2750D">
      <w:pPr>
        <w:pStyle w:val="Default"/>
        <w:rPr>
          <w:rFonts w:hint="eastAsia"/>
          <w:sz w:val="21"/>
          <w:szCs w:val="21"/>
        </w:rPr>
      </w:pPr>
      <w:r w:rsidRPr="00EA4CDB">
        <w:rPr>
          <w:rFonts w:hint="eastAsia"/>
          <w:sz w:val="21"/>
          <w:szCs w:val="21"/>
        </w:rPr>
        <w:t>【申込締切】</w:t>
      </w:r>
      <w:r w:rsidR="00406B0C" w:rsidRPr="00EA4CDB">
        <w:rPr>
          <w:rFonts w:hint="eastAsia"/>
          <w:sz w:val="21"/>
          <w:szCs w:val="21"/>
        </w:rPr>
        <w:t xml:space="preserve"> </w:t>
      </w:r>
      <w:r w:rsidR="00B2750D" w:rsidRPr="00EA4CDB">
        <w:rPr>
          <w:rFonts w:hint="eastAsia"/>
          <w:sz w:val="21"/>
          <w:szCs w:val="21"/>
        </w:rPr>
        <w:t>平成2</w:t>
      </w:r>
      <w:r w:rsidR="00C145CE" w:rsidRPr="00EA4CDB">
        <w:rPr>
          <w:rFonts w:hint="eastAsia"/>
          <w:sz w:val="21"/>
          <w:szCs w:val="21"/>
        </w:rPr>
        <w:t>７</w:t>
      </w:r>
      <w:r w:rsidR="00077B95" w:rsidRPr="00EA4CDB">
        <w:rPr>
          <w:rFonts w:hint="eastAsia"/>
          <w:sz w:val="21"/>
          <w:szCs w:val="21"/>
        </w:rPr>
        <w:t>年</w:t>
      </w:r>
      <w:r w:rsidR="007F1B83">
        <w:rPr>
          <w:rFonts w:hint="eastAsia"/>
          <w:sz w:val="21"/>
          <w:szCs w:val="21"/>
        </w:rPr>
        <w:t>１０</w:t>
      </w:r>
      <w:r w:rsidR="00904232" w:rsidRPr="00EA4CDB">
        <w:rPr>
          <w:rFonts w:hint="eastAsia"/>
          <w:sz w:val="21"/>
          <w:szCs w:val="21"/>
        </w:rPr>
        <w:t>月</w:t>
      </w:r>
      <w:r w:rsidR="007F1B83">
        <w:rPr>
          <w:rFonts w:hint="eastAsia"/>
          <w:sz w:val="21"/>
          <w:szCs w:val="21"/>
        </w:rPr>
        <w:t>２８</w:t>
      </w:r>
      <w:r w:rsidR="00077B95" w:rsidRPr="00EA4CDB">
        <w:rPr>
          <w:rFonts w:hint="eastAsia"/>
          <w:sz w:val="21"/>
          <w:szCs w:val="21"/>
        </w:rPr>
        <w:t>日（</w:t>
      </w:r>
      <w:r w:rsidR="007F1B83">
        <w:rPr>
          <w:rFonts w:hint="eastAsia"/>
          <w:sz w:val="21"/>
          <w:szCs w:val="21"/>
        </w:rPr>
        <w:t>水</w:t>
      </w:r>
      <w:r w:rsidR="00B2750D" w:rsidRPr="00EA4CDB">
        <w:rPr>
          <w:rFonts w:hint="eastAsia"/>
          <w:sz w:val="21"/>
          <w:szCs w:val="21"/>
        </w:rPr>
        <w:t>）</w:t>
      </w:r>
    </w:p>
    <w:p w:rsidR="00C06AED" w:rsidRDefault="00C06AED" w:rsidP="00F23F5B">
      <w:pPr>
        <w:pStyle w:val="Default"/>
        <w:rPr>
          <w:rFonts w:hint="eastAsia"/>
          <w:sz w:val="21"/>
          <w:szCs w:val="21"/>
        </w:rPr>
      </w:pPr>
      <w:r w:rsidRPr="00EA4CDB">
        <w:rPr>
          <w:rFonts w:hint="eastAsia"/>
          <w:sz w:val="21"/>
          <w:szCs w:val="21"/>
        </w:rPr>
        <w:t>【</w:t>
      </w:r>
      <w:r w:rsidR="008C3D97" w:rsidRPr="00EA4CDB">
        <w:rPr>
          <w:rFonts w:hint="eastAsia"/>
          <w:sz w:val="21"/>
          <w:szCs w:val="21"/>
        </w:rPr>
        <w:t>主催</w:t>
      </w:r>
      <w:r w:rsidRPr="00EA4CDB">
        <w:rPr>
          <w:rFonts w:hint="eastAsia"/>
          <w:sz w:val="21"/>
          <w:szCs w:val="21"/>
        </w:rPr>
        <w:t xml:space="preserve">】　　</w:t>
      </w:r>
      <w:r w:rsidR="00406B0C" w:rsidRPr="00EA4CDB">
        <w:rPr>
          <w:rFonts w:hint="eastAsia"/>
          <w:sz w:val="21"/>
          <w:szCs w:val="21"/>
        </w:rPr>
        <w:t xml:space="preserve"> </w:t>
      </w:r>
      <w:r w:rsidRPr="00EA4CDB">
        <w:rPr>
          <w:rFonts w:hint="eastAsia"/>
          <w:sz w:val="21"/>
          <w:szCs w:val="21"/>
        </w:rPr>
        <w:t xml:space="preserve">公益社団法人　</w:t>
      </w:r>
      <w:r w:rsidR="00F23F5B" w:rsidRPr="00EA4CDB">
        <w:rPr>
          <w:rFonts w:hint="eastAsia"/>
          <w:sz w:val="21"/>
          <w:szCs w:val="21"/>
        </w:rPr>
        <w:t>静岡県国際経済振興会</w:t>
      </w:r>
      <w:r w:rsidRPr="00EA4CDB">
        <w:rPr>
          <w:rFonts w:hint="eastAsia"/>
          <w:sz w:val="21"/>
          <w:szCs w:val="21"/>
        </w:rPr>
        <w:t>（SIBA）</w:t>
      </w:r>
    </w:p>
    <w:p w:rsidR="00BC35C4" w:rsidRDefault="00FA325B" w:rsidP="002721A9">
      <w:pPr>
        <w:pStyle w:val="Default"/>
        <w:rPr>
          <w:rFonts w:hint="eastAsia"/>
          <w:sz w:val="21"/>
          <w:szCs w:val="21"/>
        </w:rPr>
      </w:pPr>
      <w:r w:rsidRPr="00EA4CDB">
        <w:rPr>
          <w:rFonts w:hint="eastAsia"/>
          <w:sz w:val="21"/>
          <w:szCs w:val="21"/>
        </w:rPr>
        <w:t>【後援</w:t>
      </w:r>
      <w:r w:rsidR="00E10BE1" w:rsidRPr="00EA4CDB">
        <w:rPr>
          <w:rFonts w:hint="eastAsia"/>
          <w:sz w:val="21"/>
          <w:szCs w:val="21"/>
        </w:rPr>
        <w:t xml:space="preserve">】　</w:t>
      </w:r>
      <w:r w:rsidR="003D29FA">
        <w:rPr>
          <w:rFonts w:hint="eastAsia"/>
          <w:sz w:val="21"/>
          <w:szCs w:val="21"/>
        </w:rPr>
        <w:t xml:space="preserve"> </w:t>
      </w:r>
      <w:r w:rsidR="00E10BE1" w:rsidRPr="00EA4CDB">
        <w:rPr>
          <w:rFonts w:hint="eastAsia"/>
          <w:sz w:val="21"/>
          <w:szCs w:val="21"/>
        </w:rPr>
        <w:t xml:space="preserve">　</w:t>
      </w:r>
      <w:r w:rsidR="006E0E00">
        <w:rPr>
          <w:rFonts w:hint="eastAsia"/>
          <w:sz w:val="21"/>
          <w:szCs w:val="21"/>
        </w:rPr>
        <w:t>ジェトロ</w:t>
      </w:r>
      <w:r w:rsidR="00BC35C4">
        <w:rPr>
          <w:rFonts w:hint="eastAsia"/>
          <w:sz w:val="21"/>
          <w:szCs w:val="21"/>
        </w:rPr>
        <w:t>静岡</w:t>
      </w:r>
      <w:r w:rsidR="00953E88">
        <w:rPr>
          <w:rFonts w:hint="eastAsia"/>
          <w:sz w:val="21"/>
          <w:szCs w:val="21"/>
        </w:rPr>
        <w:t>貿易情報センター</w:t>
      </w:r>
      <w:r w:rsidR="00BC35C4">
        <w:rPr>
          <w:rFonts w:hint="eastAsia"/>
          <w:sz w:val="21"/>
          <w:szCs w:val="21"/>
        </w:rPr>
        <w:t>、静岡</w:t>
      </w:r>
      <w:r w:rsidR="002D73BC">
        <w:rPr>
          <w:rFonts w:hint="eastAsia"/>
          <w:sz w:val="21"/>
          <w:szCs w:val="21"/>
        </w:rPr>
        <w:t>国際</w:t>
      </w:r>
      <w:r w:rsidR="005B71F0">
        <w:rPr>
          <w:rFonts w:hint="eastAsia"/>
          <w:sz w:val="21"/>
          <w:szCs w:val="21"/>
        </w:rPr>
        <w:t>貿易経済協議会</w:t>
      </w:r>
    </w:p>
    <w:p w:rsidR="00BC35C4" w:rsidRDefault="00BC35C4" w:rsidP="00BC35C4">
      <w:pPr>
        <w:pStyle w:val="Default"/>
        <w:rPr>
          <w:rFonts w:hint="eastAsia"/>
          <w:sz w:val="21"/>
          <w:szCs w:val="21"/>
        </w:rPr>
      </w:pPr>
      <w:r w:rsidRPr="00EA4CDB">
        <w:rPr>
          <w:rFonts w:hint="eastAsia"/>
          <w:sz w:val="21"/>
          <w:szCs w:val="21"/>
        </w:rPr>
        <w:t>【</w:t>
      </w:r>
      <w:r w:rsidR="00524F68">
        <w:rPr>
          <w:rFonts w:hint="eastAsia"/>
          <w:sz w:val="21"/>
          <w:szCs w:val="21"/>
        </w:rPr>
        <w:t>協賛</w:t>
      </w:r>
      <w:r w:rsidRPr="00EA4CDB">
        <w:rPr>
          <w:rFonts w:hint="eastAsia"/>
          <w:sz w:val="21"/>
          <w:szCs w:val="21"/>
        </w:rPr>
        <w:t xml:space="preserve">】　</w:t>
      </w:r>
      <w:r>
        <w:rPr>
          <w:rFonts w:hint="eastAsia"/>
          <w:sz w:val="21"/>
          <w:szCs w:val="21"/>
        </w:rPr>
        <w:t xml:space="preserve"> </w:t>
      </w:r>
      <w:r w:rsidRPr="00EA4CDB">
        <w:rPr>
          <w:rFonts w:hint="eastAsia"/>
          <w:sz w:val="21"/>
          <w:szCs w:val="21"/>
        </w:rPr>
        <w:t xml:space="preserve">　</w:t>
      </w:r>
      <w:r w:rsidR="00E43A6F">
        <w:rPr>
          <w:rFonts w:hint="eastAsia"/>
          <w:sz w:val="21"/>
          <w:szCs w:val="21"/>
        </w:rPr>
        <w:t>ＴＪＣＣコンサルティンググループ</w:t>
      </w:r>
      <w:r>
        <w:rPr>
          <w:rFonts w:hint="eastAsia"/>
          <w:sz w:val="21"/>
          <w:szCs w:val="21"/>
        </w:rPr>
        <w:t>（東莞市駐日連絡事務所）</w:t>
      </w:r>
    </w:p>
    <w:p w:rsidR="0023159F" w:rsidRPr="00EA4CDB" w:rsidRDefault="008B15DC" w:rsidP="00B55779">
      <w:pPr>
        <w:pStyle w:val="Default"/>
        <w:rPr>
          <w:rFonts w:hint="eastAsia"/>
          <w:sz w:val="21"/>
          <w:szCs w:val="21"/>
        </w:rPr>
      </w:pPr>
      <w:r w:rsidRPr="00EA4CDB">
        <w:rPr>
          <w:rFonts w:hint="eastAsia"/>
          <w:sz w:val="21"/>
          <w:szCs w:val="21"/>
        </w:rPr>
        <w:t>【</w:t>
      </w:r>
      <w:r w:rsidR="00B55779" w:rsidRPr="00EA4CDB">
        <w:rPr>
          <w:rFonts w:hint="eastAsia"/>
          <w:sz w:val="21"/>
          <w:szCs w:val="21"/>
        </w:rPr>
        <w:t>お申込み・お問い合わせ先</w:t>
      </w:r>
      <w:r w:rsidRPr="00EA4CDB">
        <w:rPr>
          <w:rFonts w:hint="eastAsia"/>
          <w:sz w:val="21"/>
          <w:szCs w:val="21"/>
        </w:rPr>
        <w:t>】　公益社団法人　静岡県国際経済振興会</w:t>
      </w:r>
      <w:r w:rsidR="003D29FA">
        <w:rPr>
          <w:rFonts w:hint="eastAsia"/>
          <w:sz w:val="21"/>
          <w:szCs w:val="21"/>
        </w:rPr>
        <w:t>（SIBA</w:t>
      </w:r>
      <w:r w:rsidRPr="00EA4CDB">
        <w:rPr>
          <w:rFonts w:hint="eastAsia"/>
          <w:sz w:val="21"/>
          <w:szCs w:val="21"/>
        </w:rPr>
        <w:t>）</w:t>
      </w:r>
      <w:r w:rsidR="00B55779" w:rsidRPr="00EA4CDB">
        <w:rPr>
          <w:rFonts w:hint="eastAsia"/>
          <w:sz w:val="21"/>
          <w:szCs w:val="21"/>
        </w:rPr>
        <w:t>担当：水野</w:t>
      </w:r>
    </w:p>
    <w:p w:rsidR="008D11B7" w:rsidRDefault="00B55779" w:rsidP="008D11B7">
      <w:pPr>
        <w:pStyle w:val="Default"/>
        <w:ind w:firstLineChars="1600" w:firstLine="3360"/>
        <w:rPr>
          <w:rFonts w:hint="eastAsia"/>
          <w:sz w:val="21"/>
          <w:szCs w:val="21"/>
        </w:rPr>
      </w:pPr>
      <w:r w:rsidRPr="00EA4CDB">
        <w:rPr>
          <w:rFonts w:hint="eastAsia"/>
          <w:sz w:val="21"/>
          <w:szCs w:val="21"/>
        </w:rPr>
        <w:t>TEL：054-254-5161</w:t>
      </w:r>
      <w:r w:rsidR="0023159F" w:rsidRPr="00EA4CDB">
        <w:rPr>
          <w:rFonts w:hint="eastAsia"/>
          <w:sz w:val="21"/>
          <w:szCs w:val="21"/>
        </w:rPr>
        <w:t xml:space="preserve">　　</w:t>
      </w:r>
      <w:r w:rsidR="00F42247" w:rsidRPr="00EA4CDB">
        <w:rPr>
          <w:rFonts w:hint="eastAsia"/>
          <w:sz w:val="21"/>
          <w:szCs w:val="21"/>
        </w:rPr>
        <w:t xml:space="preserve">Email: </w:t>
      </w:r>
      <w:hyperlink r:id="rId8" w:history="1">
        <w:r w:rsidR="00191087" w:rsidRPr="0083637E">
          <w:rPr>
            <w:rStyle w:val="a8"/>
            <w:rFonts w:hint="eastAsia"/>
            <w:sz w:val="21"/>
            <w:szCs w:val="21"/>
          </w:rPr>
          <w:t>mizuno@siba.or.jp</w:t>
        </w:r>
      </w:hyperlink>
    </w:p>
    <w:p w:rsidR="0023159F" w:rsidRPr="00EA4CDB" w:rsidRDefault="00EA4CDB" w:rsidP="007F1B83">
      <w:pPr>
        <w:pStyle w:val="Default"/>
        <w:ind w:firstLineChars="400" w:firstLine="960"/>
        <w:rPr>
          <w:rFonts w:hint="eastAsia"/>
          <w:b/>
          <w:bCs/>
          <w:sz w:val="21"/>
          <w:szCs w:val="21"/>
        </w:rPr>
      </w:pPr>
      <w:r>
        <w:rPr>
          <w:noProof/>
        </w:rPr>
        <w:pict>
          <v:shapetype id="_x0000_t202" coordsize="21600,21600" o:spt="202" path="m0,0l0,21600,21600,21600,21600,0xe">
            <v:stroke joinstyle="miter"/>
            <v:path gradientshapeok="t" o:connecttype="rect"/>
          </v:shapetype>
          <v:shape id="テキスト ボックス 2" o:spid="_x0000_s1032" type="#_x0000_t202" style="position:absolute;left:0;text-align:left;margin-left:301.7pt;margin-top:8.45pt;width:163.75pt;height:25.8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テキスト ボックス 2">
              <w:txbxContent>
                <w:p w:rsidR="00C145CE" w:rsidRPr="0023159F" w:rsidRDefault="00C145CE" w:rsidP="005F6F57">
                  <w:pPr>
                    <w:pStyle w:val="Default"/>
                    <w:rPr>
                      <w:rFonts w:hint="eastAsia"/>
                      <w:b/>
                      <w:sz w:val="23"/>
                      <w:szCs w:val="23"/>
                    </w:rPr>
                  </w:pPr>
                  <w:r>
                    <w:rPr>
                      <w:rFonts w:hint="eastAsia"/>
                      <w:b/>
                      <w:bCs/>
                      <w:sz w:val="23"/>
                      <w:szCs w:val="23"/>
                    </w:rPr>
                    <w:t xml:space="preserve">　</w:t>
                  </w:r>
                  <w:r w:rsidRPr="005F6F57">
                    <w:rPr>
                      <w:rFonts w:hint="eastAsia"/>
                      <w:sz w:val="18"/>
                      <w:szCs w:val="18"/>
                    </w:rPr>
                    <w:t>※どちらかに○をお願いします。</w:t>
                  </w:r>
                </w:p>
                <w:p w:rsidR="00C145CE" w:rsidRPr="005F6F57" w:rsidRDefault="00C145CE"/>
              </w:txbxContent>
            </v:textbox>
          </v:shape>
        </w:pict>
      </w:r>
      <w:r w:rsidR="0023159F" w:rsidRPr="00EA4CDB">
        <w:rPr>
          <w:rFonts w:hint="eastAsia"/>
          <w:b/>
          <w:bCs/>
          <w:sz w:val="21"/>
          <w:szCs w:val="21"/>
        </w:rPr>
        <w:t xml:space="preserve">*  *　</w:t>
      </w:r>
      <w:r w:rsidR="006E0E00">
        <w:rPr>
          <w:rFonts w:hint="eastAsia"/>
          <w:b/>
          <w:bCs/>
          <w:sz w:val="21"/>
          <w:szCs w:val="21"/>
        </w:rPr>
        <w:t>*　*</w:t>
      </w:r>
      <w:r w:rsidR="0023159F" w:rsidRPr="00EA4CDB">
        <w:rPr>
          <w:rFonts w:hint="eastAsia"/>
          <w:b/>
          <w:bCs/>
          <w:sz w:val="21"/>
          <w:szCs w:val="21"/>
        </w:rPr>
        <w:t xml:space="preserve"> 「</w:t>
      </w:r>
      <w:r w:rsidR="00BC35C4">
        <w:rPr>
          <w:rFonts w:hint="eastAsia"/>
          <w:b/>
          <w:bCs/>
          <w:sz w:val="21"/>
          <w:szCs w:val="21"/>
        </w:rPr>
        <w:t>中国からの撤退ノウハウセミナー</w:t>
      </w:r>
      <w:r w:rsidR="0023159F" w:rsidRPr="00EA4CDB">
        <w:rPr>
          <w:rFonts w:hint="eastAsia"/>
          <w:b/>
          <w:bCs/>
          <w:sz w:val="21"/>
          <w:szCs w:val="21"/>
        </w:rPr>
        <w:t xml:space="preserve">」参加申込書  *  *　</w:t>
      </w:r>
      <w:r w:rsidR="00143A93" w:rsidRPr="00EA4CDB">
        <w:rPr>
          <w:rFonts w:hint="eastAsia"/>
          <w:b/>
          <w:bCs/>
          <w:sz w:val="21"/>
          <w:szCs w:val="21"/>
        </w:rPr>
        <w:t>*</w:t>
      </w:r>
      <w:r w:rsidR="006E0E00">
        <w:rPr>
          <w:rFonts w:hint="eastAsia"/>
          <w:b/>
          <w:bCs/>
          <w:sz w:val="21"/>
          <w:szCs w:val="21"/>
        </w:rPr>
        <w:t xml:space="preserve">　*</w:t>
      </w:r>
    </w:p>
    <w:p w:rsidR="007F1B83" w:rsidRPr="007F1B83" w:rsidRDefault="0023159F" w:rsidP="0023159F">
      <w:pPr>
        <w:pStyle w:val="Default"/>
        <w:rPr>
          <w:rFonts w:hint="eastAsia"/>
          <w:b/>
          <w:sz w:val="21"/>
          <w:szCs w:val="21"/>
        </w:rPr>
      </w:pPr>
      <w:r w:rsidRPr="00EA4CDB">
        <w:rPr>
          <w:rFonts w:hint="eastAsia"/>
          <w:b/>
          <w:bCs/>
          <w:sz w:val="21"/>
          <w:szCs w:val="21"/>
        </w:rPr>
        <w:t xml:space="preserve">（送付先：SIBA　　  </w:t>
      </w:r>
      <w:r w:rsidRPr="00EA4CDB">
        <w:rPr>
          <w:rFonts w:hint="eastAsia"/>
          <w:b/>
          <w:sz w:val="21"/>
          <w:szCs w:val="21"/>
        </w:rPr>
        <w:t>FAX</w:t>
      </w:r>
      <w:r w:rsidR="00B2750D" w:rsidRPr="00EA4CDB">
        <w:rPr>
          <w:rFonts w:hint="eastAsia"/>
          <w:b/>
          <w:sz w:val="21"/>
          <w:szCs w:val="21"/>
        </w:rPr>
        <w:t>：０５４－２５１－１９１８</w:t>
      </w:r>
      <w:r w:rsidRPr="00EA4CDB">
        <w:rPr>
          <w:b/>
          <w:sz w:val="21"/>
          <w:szCs w:val="21"/>
        </w:rPr>
        <w:t>）</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3543"/>
        <w:gridCol w:w="2694"/>
      </w:tblGrid>
      <w:tr w:rsidR="003A1F5B" w:rsidRPr="0023159F" w:rsidTr="003A1F5B">
        <w:tblPrEx>
          <w:tblCellMar>
            <w:top w:w="0" w:type="dxa"/>
            <w:bottom w:w="0" w:type="dxa"/>
          </w:tblCellMar>
        </w:tblPrEx>
        <w:trPr>
          <w:trHeight w:val="150"/>
        </w:trPr>
        <w:tc>
          <w:tcPr>
            <w:tcW w:w="2793" w:type="dxa"/>
          </w:tcPr>
          <w:p w:rsidR="003A1F5B" w:rsidRPr="0023159F" w:rsidRDefault="003A1F5B" w:rsidP="002B3B49">
            <w:pPr>
              <w:pStyle w:val="Default"/>
              <w:jc w:val="center"/>
              <w:rPr>
                <w:rFonts w:hint="eastAsia"/>
                <w:bCs/>
                <w:sz w:val="23"/>
                <w:szCs w:val="23"/>
              </w:rPr>
            </w:pPr>
            <w:r w:rsidRPr="0023159F">
              <w:rPr>
                <w:rFonts w:hint="eastAsia"/>
                <w:bCs/>
                <w:sz w:val="23"/>
                <w:szCs w:val="23"/>
              </w:rPr>
              <w:t>貴社名</w:t>
            </w:r>
          </w:p>
        </w:tc>
        <w:tc>
          <w:tcPr>
            <w:tcW w:w="3543" w:type="dxa"/>
          </w:tcPr>
          <w:p w:rsidR="003A1F5B" w:rsidRPr="0023159F" w:rsidRDefault="003A1F5B" w:rsidP="002B3B49">
            <w:pPr>
              <w:pStyle w:val="Default"/>
              <w:jc w:val="center"/>
              <w:rPr>
                <w:rFonts w:hint="eastAsia"/>
                <w:bCs/>
                <w:sz w:val="23"/>
                <w:szCs w:val="23"/>
              </w:rPr>
            </w:pPr>
            <w:r w:rsidRPr="0023159F">
              <w:rPr>
                <w:rFonts w:hint="eastAsia"/>
                <w:bCs/>
                <w:sz w:val="23"/>
                <w:szCs w:val="23"/>
              </w:rPr>
              <w:t>所属・御役職等</w:t>
            </w:r>
          </w:p>
        </w:tc>
        <w:tc>
          <w:tcPr>
            <w:tcW w:w="2694" w:type="dxa"/>
          </w:tcPr>
          <w:p w:rsidR="003A1F5B" w:rsidRPr="0023159F" w:rsidRDefault="003A1F5B" w:rsidP="002B3B49">
            <w:pPr>
              <w:pStyle w:val="Default"/>
              <w:jc w:val="center"/>
              <w:rPr>
                <w:rFonts w:hint="eastAsia"/>
                <w:bCs/>
                <w:sz w:val="23"/>
                <w:szCs w:val="23"/>
              </w:rPr>
            </w:pPr>
            <w:r w:rsidRPr="0023159F">
              <w:rPr>
                <w:rFonts w:hint="eastAsia"/>
                <w:bCs/>
                <w:sz w:val="23"/>
                <w:szCs w:val="23"/>
              </w:rPr>
              <w:t>ご氏名</w:t>
            </w:r>
          </w:p>
        </w:tc>
      </w:tr>
      <w:tr w:rsidR="003A1F5B" w:rsidRPr="0023159F" w:rsidTr="003A1F5B">
        <w:tblPrEx>
          <w:tblCellMar>
            <w:top w:w="0" w:type="dxa"/>
            <w:bottom w:w="0" w:type="dxa"/>
          </w:tblCellMar>
        </w:tblPrEx>
        <w:trPr>
          <w:cantSplit/>
          <w:trHeight w:val="536"/>
        </w:trPr>
        <w:tc>
          <w:tcPr>
            <w:tcW w:w="2793" w:type="dxa"/>
            <w:vMerge w:val="restart"/>
          </w:tcPr>
          <w:p w:rsidR="003A1F5B" w:rsidRPr="0023159F" w:rsidRDefault="003A1F5B" w:rsidP="0023159F">
            <w:pPr>
              <w:pStyle w:val="Default"/>
              <w:rPr>
                <w:rFonts w:hint="eastAsia"/>
                <w:bCs/>
                <w:sz w:val="23"/>
                <w:szCs w:val="23"/>
              </w:rPr>
            </w:pPr>
          </w:p>
        </w:tc>
        <w:tc>
          <w:tcPr>
            <w:tcW w:w="3543" w:type="dxa"/>
            <w:tcBorders>
              <w:top w:val="nil"/>
              <w:bottom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r w:rsidR="003A1F5B" w:rsidRPr="0023159F" w:rsidTr="003A1F5B">
        <w:tblPrEx>
          <w:tblCellMar>
            <w:top w:w="0" w:type="dxa"/>
            <w:bottom w:w="0" w:type="dxa"/>
          </w:tblCellMar>
        </w:tblPrEx>
        <w:trPr>
          <w:cantSplit/>
          <w:trHeight w:val="562"/>
        </w:trPr>
        <w:tc>
          <w:tcPr>
            <w:tcW w:w="2793" w:type="dxa"/>
            <w:vMerge/>
          </w:tcPr>
          <w:p w:rsidR="003A1F5B" w:rsidRPr="0023159F" w:rsidRDefault="003A1F5B" w:rsidP="0023159F">
            <w:pPr>
              <w:pStyle w:val="Default"/>
              <w:rPr>
                <w:rFonts w:hint="eastAsia"/>
                <w:bCs/>
                <w:sz w:val="23"/>
                <w:szCs w:val="23"/>
              </w:rPr>
            </w:pPr>
          </w:p>
        </w:tc>
        <w:tc>
          <w:tcPr>
            <w:tcW w:w="3543" w:type="dxa"/>
            <w:tcBorders>
              <w:top w:val="single" w:sz="4" w:space="0" w:color="auto"/>
            </w:tcBorders>
          </w:tcPr>
          <w:p w:rsidR="003A1F5B" w:rsidRPr="0023159F" w:rsidRDefault="003A1F5B" w:rsidP="0023159F">
            <w:pPr>
              <w:pStyle w:val="Default"/>
              <w:rPr>
                <w:rFonts w:hint="eastAsia"/>
                <w:bCs/>
                <w:sz w:val="23"/>
                <w:szCs w:val="23"/>
              </w:rPr>
            </w:pPr>
          </w:p>
        </w:tc>
        <w:tc>
          <w:tcPr>
            <w:tcW w:w="2694" w:type="dxa"/>
          </w:tcPr>
          <w:p w:rsidR="003A1F5B" w:rsidRPr="0023159F" w:rsidRDefault="003A1F5B" w:rsidP="0023159F">
            <w:pPr>
              <w:pStyle w:val="Default"/>
              <w:rPr>
                <w:rFonts w:hint="eastAsia"/>
                <w:bCs/>
                <w:sz w:val="23"/>
                <w:szCs w:val="23"/>
              </w:rPr>
            </w:pPr>
          </w:p>
        </w:tc>
      </w:tr>
    </w:tbl>
    <w:p w:rsidR="00130625" w:rsidRDefault="00130625" w:rsidP="00130625">
      <w:pPr>
        <w:pStyle w:val="Default"/>
        <w:numPr>
          <w:ilvl w:val="0"/>
          <w:numId w:val="3"/>
        </w:numPr>
        <w:rPr>
          <w:rFonts w:hint="eastAsia"/>
        </w:rPr>
      </w:pPr>
      <w:r>
        <w:rPr>
          <w:rFonts w:hint="eastAsia"/>
          <w:sz w:val="18"/>
          <w:szCs w:val="18"/>
        </w:rPr>
        <w:t xml:space="preserve">　　</w:t>
      </w:r>
      <w:r w:rsidRPr="007F1B83">
        <w:rPr>
          <w:rFonts w:hint="eastAsia"/>
        </w:rPr>
        <w:t xml:space="preserve">第二部交流会への参加について　</w:t>
      </w:r>
      <w:r>
        <w:rPr>
          <w:rFonts w:hint="eastAsia"/>
        </w:rPr>
        <w:t xml:space="preserve">　　　</w:t>
      </w:r>
      <w:r w:rsidRPr="007F1B83">
        <w:rPr>
          <w:rFonts w:hint="eastAsia"/>
        </w:rPr>
        <w:t xml:space="preserve">　参加　　・　　不参加</w:t>
      </w:r>
    </w:p>
    <w:p w:rsidR="005F6F57" w:rsidRDefault="0023159F" w:rsidP="0023159F">
      <w:pPr>
        <w:pStyle w:val="Default"/>
        <w:rPr>
          <w:rFonts w:hint="eastAsia"/>
          <w:b/>
          <w:sz w:val="23"/>
          <w:szCs w:val="23"/>
          <w:u w:val="single"/>
        </w:rPr>
      </w:pPr>
      <w:r w:rsidRPr="0023159F">
        <w:rPr>
          <w:rFonts w:hint="eastAsia"/>
          <w:bCs/>
          <w:sz w:val="23"/>
          <w:szCs w:val="23"/>
        </w:rPr>
        <w:t>住所：</w:t>
      </w:r>
      <w:r w:rsidRPr="0023159F">
        <w:rPr>
          <w:rFonts w:hint="eastAsia"/>
          <w:b/>
          <w:bCs/>
          <w:sz w:val="23"/>
          <w:szCs w:val="23"/>
        </w:rPr>
        <w:t>〒</w:t>
      </w:r>
      <w:r w:rsidR="005F6F57">
        <w:rPr>
          <w:rFonts w:hint="eastAsia"/>
          <w:b/>
          <w:bCs/>
          <w:sz w:val="23"/>
          <w:szCs w:val="23"/>
        </w:rPr>
        <w:t xml:space="preserve">　　　　　　　　　　　　　　　　　　　　　　　　</w:t>
      </w:r>
      <w:r w:rsidRPr="0023159F">
        <w:rPr>
          <w:rFonts w:hint="eastAsia"/>
          <w:b/>
          <w:sz w:val="23"/>
          <w:szCs w:val="23"/>
        </w:rPr>
        <w:t xml:space="preserve">　　　　</w:t>
      </w:r>
      <w:r w:rsidRPr="005F6F57">
        <w:rPr>
          <w:rFonts w:hint="eastAsia"/>
          <w:b/>
          <w:sz w:val="23"/>
          <w:szCs w:val="23"/>
        </w:rPr>
        <w:t xml:space="preserve">　</w:t>
      </w:r>
      <w:r w:rsidR="005F6F57" w:rsidRPr="005F6F57">
        <w:rPr>
          <w:rFonts w:hint="eastAsia"/>
          <w:b/>
          <w:sz w:val="23"/>
          <w:szCs w:val="23"/>
        </w:rPr>
        <w:t xml:space="preserve">　　</w:t>
      </w:r>
      <w:r w:rsidRPr="005F6F57">
        <w:rPr>
          <w:rFonts w:hint="eastAsia"/>
          <w:b/>
          <w:sz w:val="23"/>
          <w:szCs w:val="23"/>
        </w:rPr>
        <w:t xml:space="preserve">　　　　　　</w:t>
      </w:r>
    </w:p>
    <w:p w:rsidR="00130625" w:rsidRDefault="00130625" w:rsidP="0023159F">
      <w:pPr>
        <w:pStyle w:val="Default"/>
        <w:rPr>
          <w:rFonts w:hint="eastAsia"/>
          <w:b/>
          <w:sz w:val="20"/>
          <w:szCs w:val="20"/>
          <w:u w:val="single"/>
        </w:rPr>
      </w:pPr>
      <w:r>
        <w:rPr>
          <w:rFonts w:hint="eastAsia"/>
          <w:b/>
          <w:sz w:val="23"/>
          <w:szCs w:val="23"/>
          <w:u w:val="single"/>
        </w:rPr>
        <w:t xml:space="preserve">　　　　　　　　　　　　　　　　　　</w:t>
      </w:r>
      <w:r w:rsidR="0023159F" w:rsidRPr="00130625">
        <w:rPr>
          <w:rFonts w:hint="eastAsia"/>
          <w:b/>
          <w:sz w:val="20"/>
          <w:szCs w:val="20"/>
          <w:u w:val="single"/>
        </w:rPr>
        <w:t xml:space="preserve">　　　　　　　　　　　　　　　　　　　　　　　　　</w:t>
      </w:r>
    </w:p>
    <w:p w:rsidR="00C145CE" w:rsidRDefault="00130625" w:rsidP="0023159F">
      <w:pPr>
        <w:pStyle w:val="Default"/>
        <w:rPr>
          <w:rFonts w:hint="eastAsia"/>
          <w:sz w:val="23"/>
          <w:szCs w:val="23"/>
          <w:u w:val="single"/>
        </w:rPr>
      </w:pPr>
      <w:r w:rsidRPr="00130625">
        <w:rPr>
          <w:rFonts w:hint="eastAsia"/>
          <w:sz w:val="20"/>
          <w:szCs w:val="20"/>
        </w:rPr>
        <w:t>電話</w:t>
      </w:r>
      <w:r w:rsidR="0023159F" w:rsidRPr="0023159F">
        <w:rPr>
          <w:rFonts w:hint="eastAsia"/>
          <w:sz w:val="23"/>
          <w:szCs w:val="23"/>
        </w:rPr>
        <w:t>：</w:t>
      </w:r>
      <w:r w:rsidR="0023159F" w:rsidRPr="0023159F">
        <w:rPr>
          <w:rFonts w:hint="eastAsia"/>
          <w:sz w:val="23"/>
          <w:szCs w:val="23"/>
          <w:u w:val="single"/>
        </w:rPr>
        <w:t xml:space="preserve">　　　　　　　</w:t>
      </w:r>
      <w:r>
        <w:rPr>
          <w:rFonts w:hint="eastAsia"/>
          <w:sz w:val="23"/>
          <w:szCs w:val="23"/>
          <w:u w:val="single"/>
        </w:rPr>
        <w:t xml:space="preserve">             </w:t>
      </w:r>
      <w:r w:rsidR="0023159F" w:rsidRPr="0023159F">
        <w:rPr>
          <w:rFonts w:hint="eastAsia"/>
          <w:sz w:val="23"/>
          <w:szCs w:val="23"/>
          <w:u w:val="single"/>
        </w:rPr>
        <w:t xml:space="preserve">　</w:t>
      </w:r>
      <w:r w:rsidR="0023159F" w:rsidRPr="0023159F">
        <w:rPr>
          <w:rFonts w:hint="eastAsia"/>
          <w:sz w:val="23"/>
          <w:szCs w:val="23"/>
        </w:rPr>
        <w:t xml:space="preserve">　　</w:t>
      </w:r>
      <w:r w:rsidR="00C145CE">
        <w:rPr>
          <w:rFonts w:hint="eastAsia"/>
          <w:sz w:val="23"/>
          <w:szCs w:val="23"/>
        </w:rPr>
        <w:t>ＦＡＸ：</w:t>
      </w:r>
      <w:r w:rsidR="00C145CE" w:rsidRPr="00C145CE">
        <w:rPr>
          <w:rFonts w:hint="eastAsia"/>
          <w:sz w:val="23"/>
          <w:szCs w:val="23"/>
          <w:u w:val="single"/>
        </w:rPr>
        <w:t xml:space="preserve">　　　　　　　　　　</w:t>
      </w:r>
      <w:r>
        <w:rPr>
          <w:rFonts w:hint="eastAsia"/>
          <w:sz w:val="23"/>
          <w:szCs w:val="23"/>
          <w:u w:val="single"/>
        </w:rPr>
        <w:t xml:space="preserve">　　　　　　　</w:t>
      </w:r>
    </w:p>
    <w:p w:rsidR="00130625" w:rsidRPr="00130625" w:rsidRDefault="00130625" w:rsidP="0023159F">
      <w:pPr>
        <w:pStyle w:val="Default"/>
        <w:rPr>
          <w:rFonts w:hint="eastAsia"/>
          <w:sz w:val="23"/>
          <w:szCs w:val="23"/>
        </w:rPr>
      </w:pPr>
      <w:r>
        <w:rPr>
          <w:rFonts w:hint="eastAsia"/>
          <w:sz w:val="20"/>
          <w:szCs w:val="20"/>
        </w:rPr>
        <w:t>ｅｍｉａｌ</w:t>
      </w:r>
      <w:r w:rsidRPr="0023159F">
        <w:rPr>
          <w:rFonts w:hint="eastAsia"/>
          <w:sz w:val="23"/>
          <w:szCs w:val="23"/>
        </w:rPr>
        <w:t>：</w:t>
      </w:r>
      <w:r w:rsidRPr="0023159F">
        <w:rPr>
          <w:rFonts w:hint="eastAsia"/>
          <w:sz w:val="23"/>
          <w:szCs w:val="23"/>
          <w:u w:val="single"/>
        </w:rPr>
        <w:t xml:space="preserve">　　　　　　　</w:t>
      </w:r>
      <w:r>
        <w:rPr>
          <w:rFonts w:hint="eastAsia"/>
          <w:sz w:val="23"/>
          <w:szCs w:val="23"/>
          <w:u w:val="single"/>
        </w:rPr>
        <w:t xml:space="preserve">   ＠         　　　　　　 </w:t>
      </w:r>
      <w:r w:rsidRPr="0023159F">
        <w:rPr>
          <w:rFonts w:hint="eastAsia"/>
          <w:sz w:val="23"/>
          <w:szCs w:val="23"/>
          <w:u w:val="single"/>
        </w:rPr>
        <w:t xml:space="preserve">　</w:t>
      </w:r>
      <w:r w:rsidRPr="0023159F">
        <w:rPr>
          <w:rFonts w:hint="eastAsia"/>
          <w:sz w:val="23"/>
          <w:szCs w:val="23"/>
        </w:rPr>
        <w:t xml:space="preserve">　　</w:t>
      </w:r>
    </w:p>
    <w:sectPr w:rsidR="00130625" w:rsidRPr="00130625" w:rsidSect="0017752E">
      <w:headerReference w:type="default" r:id="rId9"/>
      <w:footerReference w:type="default" r:id="rId10"/>
      <w:pgSz w:w="11906" w:h="16838" w:code="9"/>
      <w:pgMar w:top="567" w:right="1134" w:bottom="567"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rsidR="00F73931" w:rsidRDefault="00F73931">
      <w:r>
        <w:separator/>
      </w:r>
    </w:p>
  </w:endnote>
  <w:endnote w:type="continuationSeparator" w:id="0">
    <w:p w:rsidR="00F73931" w:rsidRDefault="00F7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HG丸ｺﾞｼｯｸM-PRO">
    <w:panose1 w:val="020F0600000000000000"/>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HGP創英角ｺﾞｼｯｸUB">
    <w:panose1 w:val="020B09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9C4E3C" w:rsidRPr="002B3B49" w:rsidRDefault="00075CF8">
    <w:pPr>
      <w:pStyle w:val="a6"/>
      <w:rPr>
        <w:rFonts w:ascii="HG丸ｺﾞｼｯｸM-PRO" w:eastAsia="HG丸ｺﾞｼｯｸM-PRO" w:hAnsi="HG丸ｺﾞｼｯｸM-PRO" w:hint="eastAsia"/>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開催機関</w:t>
    </w:r>
    <w:r w:rsidR="009A27F2" w:rsidRPr="002B3B49">
      <w:rPr>
        <w:rFonts w:ascii="HG丸ｺﾞｼｯｸM-PRO" w:eastAsia="HG丸ｺﾞｼｯｸM-PRO" w:hAnsi="HG丸ｺﾞｼｯｸM-PRO" w:hint="eastAsia"/>
        <w:sz w:val="19"/>
        <w:szCs w:val="19"/>
      </w:rPr>
      <w:t>と共有し、参加者把握のため利用するほか事務連絡や関連事業のために利用することがあります。当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rsidR="00F73931" w:rsidRDefault="00F73931">
      <w:r>
        <w:separator/>
      </w:r>
    </w:p>
  </w:footnote>
  <w:footnote w:type="continuationSeparator" w:id="0">
    <w:p w:rsidR="00F73931" w:rsidRDefault="00F7393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94272" w:rsidRPr="00B55779" w:rsidRDefault="00904232" w:rsidP="001C5323">
    <w:pPr>
      <w:pStyle w:val="a4"/>
      <w:jc w:val="left"/>
      <w:rPr>
        <w:rFonts w:ascii="HG丸ｺﾞｼｯｸM-PRO" w:eastAsia="HG丸ｺﾞｼｯｸM-PRO" w:hAnsi="HG丸ｺﾞｼｯｸM-PRO"/>
      </w:rPr>
    </w:pPr>
    <w:r>
      <w:rPr>
        <w:noProof/>
      </w:rPr>
      <w:pict>
        <v:shapetype id="_x0000_t202" coordsize="21600,21600" o:spt="202" path="m0,0l0,21600,21600,21600,21600,0xe">
          <v:stroke joinstyle="miter"/>
          <v:path gradientshapeok="t" o:connecttype="rect"/>
        </v:shapetype>
        <v:shape id="_x0000_s2051" type="#_x0000_t202" style="position:absolute;margin-left:-17.85pt;margin-top:-15.35pt;width:192.75pt;height:43.7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fit-shape-to-text:t">
            <w:txbxContent>
              <w:p w:rsidR="001C5323" w:rsidRDefault="001C5323">
                <w:r w:rsidRPr="001C5323">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6pt">
                      <v:imagedata r:id="rId1" o:title=""/>
                    </v:shape>
                  </w:pict>
                </w:r>
              </w:p>
            </w:txbxContent>
          </v:textbox>
        </v:shape>
      </w:pict>
    </w:r>
    <w:r w:rsidR="001C5323">
      <w:rPr>
        <w:noProof/>
      </w:rPr>
      <w:pict>
        <v:shape id="テキスト ボックス 2" o:spid="_x0000_s2050" type="#_x0000_t202" style="position:absolute;margin-left:359.25pt;margin-top:-1.1pt;width:192.75pt;height:20.85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v:shape>
      </w:pic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rsidR="00D94272" w:rsidRPr="00D94272" w:rsidRDefault="00D94272">
    <w:pPr>
      <w:pStyle w:val="a4"/>
    </w:pPr>
  </w:p>
  <w:p w:rsidR="00D94272" w:rsidRPr="00B2750D" w:rsidRDefault="00D942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286AC91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7885D1F"/>
    <w:multiLevelType w:val="hybridMultilevel"/>
    <w:tmpl w:val="520ACC66"/>
    <w:lvl w:ilvl="0" w:tplc="DCF072EC">
      <w:numFmt w:val="bullet"/>
      <w:lvlText w:val="◎"/>
      <w:lvlJc w:val="left"/>
      <w:pPr>
        <w:ind w:left="540" w:hanging="360"/>
      </w:pPr>
      <w:rPr>
        <w:rFonts w:ascii="HG丸ｺﾞｼｯｸM-PRO" w:eastAsia="HG丸ｺﾞｼｯｸM-PRO" w:hAnsi="HG丸ｺﾞｼｯｸM-PRO" w:cs="HG丸ｺﾞｼｯｸM-PRO"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colormru v:ext="edit" colors="#cff,#cfc,#fcc,#88a9d2,#fffe86,#ffffc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9B3"/>
    <w:rsid w:val="00042981"/>
    <w:rsid w:val="0004415C"/>
    <w:rsid w:val="00053823"/>
    <w:rsid w:val="00055752"/>
    <w:rsid w:val="00057270"/>
    <w:rsid w:val="00061E5B"/>
    <w:rsid w:val="00065479"/>
    <w:rsid w:val="000708A2"/>
    <w:rsid w:val="00075CF8"/>
    <w:rsid w:val="00076F17"/>
    <w:rsid w:val="00077B95"/>
    <w:rsid w:val="00082421"/>
    <w:rsid w:val="000B013B"/>
    <w:rsid w:val="000B4AB8"/>
    <w:rsid w:val="000E704F"/>
    <w:rsid w:val="000F38FB"/>
    <w:rsid w:val="00102FE1"/>
    <w:rsid w:val="00103CA1"/>
    <w:rsid w:val="00106574"/>
    <w:rsid w:val="0011023B"/>
    <w:rsid w:val="00116BFD"/>
    <w:rsid w:val="00130625"/>
    <w:rsid w:val="00136CC8"/>
    <w:rsid w:val="00141770"/>
    <w:rsid w:val="00143A93"/>
    <w:rsid w:val="00170162"/>
    <w:rsid w:val="00173E81"/>
    <w:rsid w:val="0017752E"/>
    <w:rsid w:val="0018021C"/>
    <w:rsid w:val="001823D6"/>
    <w:rsid w:val="0018333C"/>
    <w:rsid w:val="0018637F"/>
    <w:rsid w:val="00191087"/>
    <w:rsid w:val="001A0B18"/>
    <w:rsid w:val="001B24C6"/>
    <w:rsid w:val="001C3F85"/>
    <w:rsid w:val="001C5323"/>
    <w:rsid w:val="001D07B9"/>
    <w:rsid w:val="001D1873"/>
    <w:rsid w:val="001D2443"/>
    <w:rsid w:val="001E081F"/>
    <w:rsid w:val="001E400A"/>
    <w:rsid w:val="001E5892"/>
    <w:rsid w:val="001F1C26"/>
    <w:rsid w:val="00207F0C"/>
    <w:rsid w:val="0021327B"/>
    <w:rsid w:val="00214431"/>
    <w:rsid w:val="0021496F"/>
    <w:rsid w:val="002201C9"/>
    <w:rsid w:val="00224BF0"/>
    <w:rsid w:val="0023159F"/>
    <w:rsid w:val="0023160C"/>
    <w:rsid w:val="0024633E"/>
    <w:rsid w:val="002515B6"/>
    <w:rsid w:val="002558C7"/>
    <w:rsid w:val="00257145"/>
    <w:rsid w:val="002721A9"/>
    <w:rsid w:val="00274843"/>
    <w:rsid w:val="00281A3D"/>
    <w:rsid w:val="00283CD6"/>
    <w:rsid w:val="00287FE8"/>
    <w:rsid w:val="002A2A53"/>
    <w:rsid w:val="002B3B49"/>
    <w:rsid w:val="002C2649"/>
    <w:rsid w:val="002C2CE3"/>
    <w:rsid w:val="002C37F3"/>
    <w:rsid w:val="002C3AAF"/>
    <w:rsid w:val="002C61DE"/>
    <w:rsid w:val="002D2843"/>
    <w:rsid w:val="002D3834"/>
    <w:rsid w:val="002D73BC"/>
    <w:rsid w:val="002E00D9"/>
    <w:rsid w:val="002F0B51"/>
    <w:rsid w:val="002F1688"/>
    <w:rsid w:val="0030671D"/>
    <w:rsid w:val="0030757A"/>
    <w:rsid w:val="00310C69"/>
    <w:rsid w:val="003273BC"/>
    <w:rsid w:val="00327AD9"/>
    <w:rsid w:val="00345BFE"/>
    <w:rsid w:val="003501FE"/>
    <w:rsid w:val="00355C42"/>
    <w:rsid w:val="0038175B"/>
    <w:rsid w:val="00392E67"/>
    <w:rsid w:val="003A1F5B"/>
    <w:rsid w:val="003A687B"/>
    <w:rsid w:val="003B5A3F"/>
    <w:rsid w:val="003B5C02"/>
    <w:rsid w:val="003C0661"/>
    <w:rsid w:val="003C1EAC"/>
    <w:rsid w:val="003C588B"/>
    <w:rsid w:val="003D194B"/>
    <w:rsid w:val="003D29FA"/>
    <w:rsid w:val="003E0855"/>
    <w:rsid w:val="003E2C9A"/>
    <w:rsid w:val="003E7668"/>
    <w:rsid w:val="003F0FDA"/>
    <w:rsid w:val="003F4B92"/>
    <w:rsid w:val="003F634B"/>
    <w:rsid w:val="00400DCB"/>
    <w:rsid w:val="00401F9C"/>
    <w:rsid w:val="00406B0C"/>
    <w:rsid w:val="004314E6"/>
    <w:rsid w:val="00434818"/>
    <w:rsid w:val="00441B33"/>
    <w:rsid w:val="0044423E"/>
    <w:rsid w:val="0044677F"/>
    <w:rsid w:val="00453947"/>
    <w:rsid w:val="00455E47"/>
    <w:rsid w:val="00460FD8"/>
    <w:rsid w:val="00471EDF"/>
    <w:rsid w:val="0047344F"/>
    <w:rsid w:val="004747DE"/>
    <w:rsid w:val="00474943"/>
    <w:rsid w:val="00482D72"/>
    <w:rsid w:val="00483B37"/>
    <w:rsid w:val="00483B88"/>
    <w:rsid w:val="00490FE9"/>
    <w:rsid w:val="00493664"/>
    <w:rsid w:val="00497552"/>
    <w:rsid w:val="004D076C"/>
    <w:rsid w:val="004D2C33"/>
    <w:rsid w:val="00505178"/>
    <w:rsid w:val="0051325D"/>
    <w:rsid w:val="00524F68"/>
    <w:rsid w:val="005250CE"/>
    <w:rsid w:val="00536E4D"/>
    <w:rsid w:val="00550F36"/>
    <w:rsid w:val="00551962"/>
    <w:rsid w:val="00583291"/>
    <w:rsid w:val="005871BC"/>
    <w:rsid w:val="005A4030"/>
    <w:rsid w:val="005A5111"/>
    <w:rsid w:val="005B171F"/>
    <w:rsid w:val="005B71F0"/>
    <w:rsid w:val="005C1F50"/>
    <w:rsid w:val="005C789F"/>
    <w:rsid w:val="005F67AD"/>
    <w:rsid w:val="005F682A"/>
    <w:rsid w:val="005F6E7A"/>
    <w:rsid w:val="005F6F57"/>
    <w:rsid w:val="00600804"/>
    <w:rsid w:val="00604BAE"/>
    <w:rsid w:val="00614BE3"/>
    <w:rsid w:val="00616D86"/>
    <w:rsid w:val="00623D24"/>
    <w:rsid w:val="0062408C"/>
    <w:rsid w:val="00627AF8"/>
    <w:rsid w:val="006333CE"/>
    <w:rsid w:val="0063565B"/>
    <w:rsid w:val="00645C96"/>
    <w:rsid w:val="00650964"/>
    <w:rsid w:val="00666B9A"/>
    <w:rsid w:val="00670CD9"/>
    <w:rsid w:val="006737CD"/>
    <w:rsid w:val="006753D6"/>
    <w:rsid w:val="00686494"/>
    <w:rsid w:val="0069425D"/>
    <w:rsid w:val="00697F81"/>
    <w:rsid w:val="006B544B"/>
    <w:rsid w:val="006C45B8"/>
    <w:rsid w:val="006C47B1"/>
    <w:rsid w:val="006C76E3"/>
    <w:rsid w:val="006D1941"/>
    <w:rsid w:val="006E0E00"/>
    <w:rsid w:val="006F3CBA"/>
    <w:rsid w:val="00700982"/>
    <w:rsid w:val="00701766"/>
    <w:rsid w:val="00711D59"/>
    <w:rsid w:val="00723D97"/>
    <w:rsid w:val="007311A2"/>
    <w:rsid w:val="007370BA"/>
    <w:rsid w:val="00740351"/>
    <w:rsid w:val="0076240E"/>
    <w:rsid w:val="007734AA"/>
    <w:rsid w:val="007A59AB"/>
    <w:rsid w:val="007A76DF"/>
    <w:rsid w:val="007B1DA9"/>
    <w:rsid w:val="007B543D"/>
    <w:rsid w:val="007B5832"/>
    <w:rsid w:val="007C22AA"/>
    <w:rsid w:val="007D5B99"/>
    <w:rsid w:val="007E6980"/>
    <w:rsid w:val="007F1B83"/>
    <w:rsid w:val="00803ED4"/>
    <w:rsid w:val="0081153D"/>
    <w:rsid w:val="0081372F"/>
    <w:rsid w:val="00826671"/>
    <w:rsid w:val="00833C45"/>
    <w:rsid w:val="0083477F"/>
    <w:rsid w:val="00840D49"/>
    <w:rsid w:val="00851A3F"/>
    <w:rsid w:val="00865F78"/>
    <w:rsid w:val="0086600C"/>
    <w:rsid w:val="00870EAB"/>
    <w:rsid w:val="00891593"/>
    <w:rsid w:val="008A6999"/>
    <w:rsid w:val="008B15DC"/>
    <w:rsid w:val="008C3D97"/>
    <w:rsid w:val="008D11B7"/>
    <w:rsid w:val="008E059E"/>
    <w:rsid w:val="008E11F7"/>
    <w:rsid w:val="008F5A23"/>
    <w:rsid w:val="008F67A9"/>
    <w:rsid w:val="00901EE4"/>
    <w:rsid w:val="00904232"/>
    <w:rsid w:val="00913283"/>
    <w:rsid w:val="009165CB"/>
    <w:rsid w:val="009350D8"/>
    <w:rsid w:val="00943861"/>
    <w:rsid w:val="00953E88"/>
    <w:rsid w:val="00976246"/>
    <w:rsid w:val="009821CE"/>
    <w:rsid w:val="00986DD0"/>
    <w:rsid w:val="009A0856"/>
    <w:rsid w:val="009A27F2"/>
    <w:rsid w:val="009A3620"/>
    <w:rsid w:val="009A433B"/>
    <w:rsid w:val="009A5A6D"/>
    <w:rsid w:val="009B6035"/>
    <w:rsid w:val="009B61E0"/>
    <w:rsid w:val="009C4E3C"/>
    <w:rsid w:val="009C7E89"/>
    <w:rsid w:val="009D194D"/>
    <w:rsid w:val="009D2700"/>
    <w:rsid w:val="009D56B3"/>
    <w:rsid w:val="009D5BCD"/>
    <w:rsid w:val="009E14C0"/>
    <w:rsid w:val="009F245F"/>
    <w:rsid w:val="009F2B3A"/>
    <w:rsid w:val="00A0308C"/>
    <w:rsid w:val="00A0394A"/>
    <w:rsid w:val="00A12447"/>
    <w:rsid w:val="00A146D0"/>
    <w:rsid w:val="00A20887"/>
    <w:rsid w:val="00A4206D"/>
    <w:rsid w:val="00A43FA8"/>
    <w:rsid w:val="00A54528"/>
    <w:rsid w:val="00A61EA3"/>
    <w:rsid w:val="00A8298D"/>
    <w:rsid w:val="00A85A67"/>
    <w:rsid w:val="00A85E58"/>
    <w:rsid w:val="00A967D7"/>
    <w:rsid w:val="00A968E3"/>
    <w:rsid w:val="00AA5F5D"/>
    <w:rsid w:val="00AB1A6E"/>
    <w:rsid w:val="00AE0B8C"/>
    <w:rsid w:val="00AE2000"/>
    <w:rsid w:val="00AE643E"/>
    <w:rsid w:val="00AF410F"/>
    <w:rsid w:val="00AF5DF4"/>
    <w:rsid w:val="00B2750D"/>
    <w:rsid w:val="00B31DFB"/>
    <w:rsid w:val="00B55779"/>
    <w:rsid w:val="00B55CF2"/>
    <w:rsid w:val="00B55F73"/>
    <w:rsid w:val="00B60730"/>
    <w:rsid w:val="00B60A84"/>
    <w:rsid w:val="00B66B6B"/>
    <w:rsid w:val="00B74ABD"/>
    <w:rsid w:val="00B74DEF"/>
    <w:rsid w:val="00B82958"/>
    <w:rsid w:val="00BA4569"/>
    <w:rsid w:val="00BA6FDF"/>
    <w:rsid w:val="00BB5E82"/>
    <w:rsid w:val="00BB63C4"/>
    <w:rsid w:val="00BB7A51"/>
    <w:rsid w:val="00BC0196"/>
    <w:rsid w:val="00BC17C4"/>
    <w:rsid w:val="00BC2F41"/>
    <w:rsid w:val="00BC35C4"/>
    <w:rsid w:val="00BC5BEE"/>
    <w:rsid w:val="00BD0848"/>
    <w:rsid w:val="00BD3AD1"/>
    <w:rsid w:val="00BE2D2C"/>
    <w:rsid w:val="00BE3369"/>
    <w:rsid w:val="00BF1310"/>
    <w:rsid w:val="00BF6EE0"/>
    <w:rsid w:val="00C00F8A"/>
    <w:rsid w:val="00C06AED"/>
    <w:rsid w:val="00C145CE"/>
    <w:rsid w:val="00C209B3"/>
    <w:rsid w:val="00C2350F"/>
    <w:rsid w:val="00C25138"/>
    <w:rsid w:val="00C3585D"/>
    <w:rsid w:val="00C36BED"/>
    <w:rsid w:val="00C41713"/>
    <w:rsid w:val="00C42FB6"/>
    <w:rsid w:val="00C46613"/>
    <w:rsid w:val="00C54F66"/>
    <w:rsid w:val="00C55936"/>
    <w:rsid w:val="00C56584"/>
    <w:rsid w:val="00C6093F"/>
    <w:rsid w:val="00C7091A"/>
    <w:rsid w:val="00C70B38"/>
    <w:rsid w:val="00C831B8"/>
    <w:rsid w:val="00C85790"/>
    <w:rsid w:val="00C874E9"/>
    <w:rsid w:val="00C902B9"/>
    <w:rsid w:val="00C94203"/>
    <w:rsid w:val="00C95DE5"/>
    <w:rsid w:val="00CA0D3F"/>
    <w:rsid w:val="00CB1BB3"/>
    <w:rsid w:val="00CC3B99"/>
    <w:rsid w:val="00CD06BF"/>
    <w:rsid w:val="00CD47B6"/>
    <w:rsid w:val="00CD58CF"/>
    <w:rsid w:val="00CE2E29"/>
    <w:rsid w:val="00CE3669"/>
    <w:rsid w:val="00CE50E8"/>
    <w:rsid w:val="00CF0A55"/>
    <w:rsid w:val="00CF2000"/>
    <w:rsid w:val="00D165A1"/>
    <w:rsid w:val="00D16F11"/>
    <w:rsid w:val="00D32DE1"/>
    <w:rsid w:val="00D461A9"/>
    <w:rsid w:val="00D5225B"/>
    <w:rsid w:val="00D54779"/>
    <w:rsid w:val="00D6249B"/>
    <w:rsid w:val="00D70889"/>
    <w:rsid w:val="00D74694"/>
    <w:rsid w:val="00D7755A"/>
    <w:rsid w:val="00D81106"/>
    <w:rsid w:val="00D854DF"/>
    <w:rsid w:val="00D91512"/>
    <w:rsid w:val="00D94272"/>
    <w:rsid w:val="00D9689E"/>
    <w:rsid w:val="00DB2996"/>
    <w:rsid w:val="00DC340B"/>
    <w:rsid w:val="00DD25DA"/>
    <w:rsid w:val="00DF4F5D"/>
    <w:rsid w:val="00E10BE1"/>
    <w:rsid w:val="00E10FC8"/>
    <w:rsid w:val="00E14D73"/>
    <w:rsid w:val="00E1515F"/>
    <w:rsid w:val="00E206E7"/>
    <w:rsid w:val="00E20C5B"/>
    <w:rsid w:val="00E20DE9"/>
    <w:rsid w:val="00E308D8"/>
    <w:rsid w:val="00E3315C"/>
    <w:rsid w:val="00E41E85"/>
    <w:rsid w:val="00E43A6F"/>
    <w:rsid w:val="00E4651B"/>
    <w:rsid w:val="00E56960"/>
    <w:rsid w:val="00E63B79"/>
    <w:rsid w:val="00E90CBC"/>
    <w:rsid w:val="00E92AEC"/>
    <w:rsid w:val="00EA36BE"/>
    <w:rsid w:val="00EA4CDB"/>
    <w:rsid w:val="00EA60CA"/>
    <w:rsid w:val="00EC3EA2"/>
    <w:rsid w:val="00ED0AF9"/>
    <w:rsid w:val="00EE2683"/>
    <w:rsid w:val="00EF0299"/>
    <w:rsid w:val="00F16DFB"/>
    <w:rsid w:val="00F23845"/>
    <w:rsid w:val="00F23F5B"/>
    <w:rsid w:val="00F329A6"/>
    <w:rsid w:val="00F42247"/>
    <w:rsid w:val="00F431A5"/>
    <w:rsid w:val="00F43BF2"/>
    <w:rsid w:val="00F43D71"/>
    <w:rsid w:val="00F43EB4"/>
    <w:rsid w:val="00F514E2"/>
    <w:rsid w:val="00F51BC6"/>
    <w:rsid w:val="00F51FB6"/>
    <w:rsid w:val="00F542CA"/>
    <w:rsid w:val="00F61196"/>
    <w:rsid w:val="00F63D2B"/>
    <w:rsid w:val="00F65436"/>
    <w:rsid w:val="00F73931"/>
    <w:rsid w:val="00F83B66"/>
    <w:rsid w:val="00F84332"/>
    <w:rsid w:val="00F85780"/>
    <w:rsid w:val="00F951A9"/>
    <w:rsid w:val="00FA325B"/>
    <w:rsid w:val="00FA3F70"/>
    <w:rsid w:val="00FA5132"/>
    <w:rsid w:val="00FA696F"/>
    <w:rsid w:val="00FB0446"/>
    <w:rsid w:val="00FB402A"/>
    <w:rsid w:val="00FB4503"/>
    <w:rsid w:val="00FB6116"/>
    <w:rsid w:val="00FB6547"/>
    <w:rsid w:val="00FC1690"/>
    <w:rsid w:val="00FC4289"/>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cff,#cfc,#fcc,#88a9d2,#fffe86,#ffffc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zuno@siba.or.jp"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A6AC-1FF1-1A43-B52D-079B86928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Macintosh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清色協第　　　　号</vt:lpstr>
      <vt:lpstr>清色協第　　　　号</vt:lpstr>
    </vt:vector>
  </TitlesOfParts>
  <Company>静岡市役所</Company>
  <LinksUpToDate>false</LinksUpToDate>
  <CharactersWithSpaces>1181</CharactersWithSpaces>
  <SharedDoc>false</SharedDoc>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薩川 祥子</dc:creator>
  <cp:keywords/>
  <cp:lastModifiedBy>薩川 祥子</cp:lastModifiedBy>
  <cp:revision>1</cp:revision>
  <cp:lastPrinted>2015-07-23T01:52:00Z</cp:lastPrinted>
  <dcterms:created xsi:type="dcterms:W3CDTF">2015-08-26T01:05:00Z</dcterms:created>
  <dcterms:modified xsi:type="dcterms:W3CDTF">2015-08-26T01:15:00Z</dcterms:modified>
</cp:coreProperties>
</file>