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5278D2" w:rsidRPr="005C30C0" w:rsidRDefault="00B00BDA" w:rsidP="00953760">
      <w:pPr>
        <w:jc w:val="right"/>
        <w:rPr>
          <w:rFonts w:eastAsiaTheme="majorEastAsia"/>
          <w:b/>
        </w:rPr>
      </w:pPr>
      <w:bookmarkStart w:id="0" w:name="_GoBack"/>
      <w:bookmarkEnd w:id="0"/>
      <w:r>
        <w:rPr>
          <w:noProof/>
        </w:rPr>
        <w:pict>
          <v:rect id="_x0000_s1108" style="position:absolute;left:0;text-align:left;margin-left:348.9pt;margin-top:.2pt;width:139.5pt;height:24.55pt;z-index:251674624" filled="f" stroked="f" strokecolor="white [3212]">
            <v:textbox inset="5.85pt,.7pt,5.85pt,.7pt">
              <w:txbxContent>
                <w:p w:rsidR="00523783" w:rsidRDefault="00523783">
                  <w:r w:rsidRPr="00023ADD">
                    <w:rPr>
                      <w:rFonts w:asciiTheme="majorEastAsia" w:eastAsiaTheme="majorEastAsia" w:hAnsiTheme="majorEastAsia" w:hint="eastAsia"/>
                      <w:b/>
                    </w:rPr>
                    <w:t>国際経済セミナーのご案内</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0;text-align:left;margin-left:-4.05pt;margin-top:-20.05pt;width:39.7pt;height:40.05pt;z-index:-251644928;mso-position-horizontal-relative:text;mso-position-vertical-relative:text">
            <v:imagedata r:id="rId8" o:title="マークのみ"/>
          </v:shape>
        </w:pict>
      </w:r>
      <w:r>
        <w:rPr>
          <w:noProof/>
        </w:rPr>
        <w:pict>
          <v:shape id="_x0000_s1106" type="#_x0000_t75" style="position:absolute;left:0;text-align:left;margin-left:31.05pt;margin-top:-15.4pt;width:141.2pt;height:34pt;z-index:-251642880;mso-position-horizontal-relative:text;mso-position-vertical-relative:text">
            <v:imagedata r:id="rId9" o:title="金庫名称のみ"/>
          </v:shape>
        </w:pict>
      </w:r>
      <w:r w:rsidR="00953760" w:rsidRPr="005C30C0">
        <w:rPr>
          <w:rFonts w:eastAsiaTheme="majorEastAsia" w:hAnsiTheme="majorEastAsia"/>
          <w:b/>
        </w:rPr>
        <w:t xml:space="preserve">　</w:t>
      </w:r>
    </w:p>
    <w:p w:rsidR="00812888" w:rsidRPr="005C30C0" w:rsidRDefault="00B00BDA" w:rsidP="00D23460">
      <w:pPr>
        <w:jc w:val="right"/>
      </w:pPr>
      <w:r>
        <w:rPr>
          <w:noProof/>
        </w:rPr>
        <w:pict>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3pt;margin-top:1.5pt;width:488.25pt;height:92.65pt;z-index:251658240;v-text-anchor:middle" fillcolor="#c9fda5" strokecolor="#00b050" strokeweight="1pt">
            <v:fill color2="fill lighten(51)" focusposition=".5,.5" focussize="" method="linear sigma" focus="100%" type="gradientRadial"/>
            <v:stroke dashstyle="1 1" endcap="round"/>
            <v:shadow on="t" type="perspective" color="#974706 [1609]" opacity=".5" offset="1pt" offset2="-3pt"/>
            <v:textbox style="mso-next-textbox:#_x0000_s1027" inset="5.85pt,.7pt,5.85pt,.7pt">
              <w:txbxContent>
                <w:p w:rsidR="00523783" w:rsidRPr="005C30C0" w:rsidRDefault="00523783" w:rsidP="00D23460">
                  <w:pPr>
                    <w:jc w:val="center"/>
                    <w:rPr>
                      <w:rFonts w:ascii="HG丸ｺﾞｼｯｸM-PRO" w:eastAsia="HG丸ｺﾞｼｯｸM-PRO" w:hAnsiTheme="majorEastAsia"/>
                      <w:b/>
                      <w:sz w:val="40"/>
                      <w:szCs w:val="36"/>
                    </w:rPr>
                  </w:pPr>
                  <w:r>
                    <w:rPr>
                      <w:rFonts w:ascii="HG丸ｺﾞｼｯｸM-PRO" w:eastAsia="HG丸ｺﾞｼｯｸM-PRO" w:hAnsiTheme="majorEastAsia" w:hint="eastAsia"/>
                      <w:b/>
                      <w:sz w:val="52"/>
                      <w:szCs w:val="36"/>
                    </w:rPr>
                    <w:t>海外販路開拓はじめの一歩</w:t>
                  </w:r>
                </w:p>
                <w:p w:rsidR="00523783" w:rsidRPr="005C30C0" w:rsidRDefault="00523783" w:rsidP="006865C7">
                  <w:pPr>
                    <w:jc w:val="center"/>
                    <w:rPr>
                      <w:rFonts w:ascii="HG丸ｺﾞｼｯｸM-PRO" w:eastAsia="HG丸ｺﾞｼｯｸM-PRO" w:hAnsiTheme="majorEastAsia"/>
                      <w:sz w:val="36"/>
                      <w:szCs w:val="32"/>
                    </w:rPr>
                  </w:pPr>
                  <w:r w:rsidRPr="005C30C0">
                    <w:rPr>
                      <w:rFonts w:ascii="HG丸ｺﾞｼｯｸM-PRO" w:eastAsia="HG丸ｺﾞｼｯｸM-PRO" w:hAnsiTheme="majorEastAsia" w:hint="eastAsia"/>
                      <w:sz w:val="36"/>
                      <w:szCs w:val="32"/>
                    </w:rPr>
                    <w:t>～</w:t>
                  </w:r>
                  <w:r w:rsidRPr="005C30C0">
                    <w:rPr>
                      <w:rFonts w:ascii="HG丸ｺﾞｼｯｸM-PRO" w:eastAsia="HG丸ｺﾞｼｯｸM-PRO" w:hAnsiTheme="majorEastAsia" w:hint="eastAsia"/>
                      <w:sz w:val="32"/>
                      <w:szCs w:val="28"/>
                    </w:rPr>
                    <w:t>あなたの商品を海外に売るための“</w:t>
                  </w:r>
                  <w:r w:rsidRPr="005C30C0">
                    <w:rPr>
                      <w:rFonts w:ascii="HG丸ｺﾞｼｯｸM-PRO" w:eastAsia="HG丸ｺﾞｼｯｸM-PRO" w:hAnsiTheme="majorEastAsia" w:hint="eastAsia"/>
                      <w:color w:val="FF0000"/>
                      <w:sz w:val="32"/>
                      <w:szCs w:val="28"/>
                    </w:rPr>
                    <w:t>いろは</w:t>
                  </w:r>
                  <w:r w:rsidRPr="005C30C0">
                    <w:rPr>
                      <w:rFonts w:ascii="HG丸ｺﾞｼｯｸM-PRO" w:eastAsia="HG丸ｺﾞｼｯｸM-PRO" w:hAnsiTheme="majorEastAsia" w:hint="eastAsia"/>
                      <w:sz w:val="32"/>
                      <w:szCs w:val="28"/>
                    </w:rPr>
                    <w:t>”</w:t>
                  </w:r>
                  <w:r w:rsidRPr="005C30C0">
                    <w:rPr>
                      <w:rFonts w:ascii="HG丸ｺﾞｼｯｸM-PRO" w:eastAsia="HG丸ｺﾞｼｯｸM-PRO" w:hAnsiTheme="majorEastAsia" w:hint="eastAsia"/>
                      <w:sz w:val="36"/>
                      <w:szCs w:val="32"/>
                    </w:rPr>
                    <w:t>～</w:t>
                  </w:r>
                </w:p>
                <w:p w:rsidR="00523783" w:rsidRDefault="00523783"/>
              </w:txbxContent>
            </v:textbox>
          </v:shape>
        </w:pict>
      </w:r>
    </w:p>
    <w:p w:rsidR="00812888" w:rsidRPr="005C30C0" w:rsidRDefault="00812888" w:rsidP="00D23460">
      <w:pPr>
        <w:jc w:val="right"/>
      </w:pPr>
    </w:p>
    <w:p w:rsidR="00812888" w:rsidRPr="005C30C0" w:rsidRDefault="00812888" w:rsidP="00D23460">
      <w:pPr>
        <w:jc w:val="right"/>
      </w:pPr>
    </w:p>
    <w:p w:rsidR="00812888" w:rsidRPr="005C30C0" w:rsidRDefault="00812888" w:rsidP="00D23460">
      <w:pPr>
        <w:jc w:val="right"/>
      </w:pPr>
    </w:p>
    <w:p w:rsidR="00812888" w:rsidRPr="005C30C0" w:rsidRDefault="00812888" w:rsidP="00D23460">
      <w:pPr>
        <w:jc w:val="right"/>
      </w:pPr>
    </w:p>
    <w:p w:rsidR="00812888" w:rsidRPr="005C30C0" w:rsidRDefault="00812888" w:rsidP="00B50AFD">
      <w:pPr>
        <w:spacing w:line="240" w:lineRule="exact"/>
        <w:jc w:val="right"/>
      </w:pPr>
    </w:p>
    <w:p w:rsidR="006816F9" w:rsidRPr="006816F9" w:rsidRDefault="00812888" w:rsidP="00B50AFD">
      <w:pPr>
        <w:spacing w:line="300" w:lineRule="exact"/>
        <w:ind w:right="-20"/>
        <w:rPr>
          <w:rFonts w:hAnsiTheme="minorEastAsia"/>
        </w:rPr>
      </w:pPr>
      <w:r w:rsidRPr="005C30C0">
        <w:t xml:space="preserve">　</w:t>
      </w:r>
      <w:r w:rsidRPr="005C30C0">
        <w:rPr>
          <w:rFonts w:hAnsiTheme="minorEastAsia"/>
        </w:rPr>
        <w:t>グローバリゼーションの進展に伴い、中小企業においても</w:t>
      </w:r>
      <w:r w:rsidR="000B1CBD" w:rsidRPr="005C30C0">
        <w:rPr>
          <w:rFonts w:hAnsiTheme="minorEastAsia"/>
        </w:rPr>
        <w:t>市場は国内から全世界に</w:t>
      </w:r>
      <w:r w:rsidR="000F3DEA" w:rsidRPr="005C30C0">
        <w:rPr>
          <w:rFonts w:hAnsiTheme="minorEastAsia"/>
        </w:rPr>
        <w:t>広がり、</w:t>
      </w:r>
      <w:r w:rsidR="00B116E3" w:rsidRPr="005C30C0">
        <w:rPr>
          <w:rFonts w:hAnsiTheme="minorEastAsia"/>
        </w:rPr>
        <w:t>国際</w:t>
      </w:r>
      <w:r w:rsidR="00772818" w:rsidRPr="005C30C0">
        <w:rPr>
          <w:rFonts w:hAnsiTheme="minorEastAsia"/>
        </w:rPr>
        <w:t>商取引</w:t>
      </w:r>
      <w:r w:rsidR="006816F9">
        <w:rPr>
          <w:rFonts w:hAnsiTheme="minorEastAsia" w:hint="eastAsia"/>
        </w:rPr>
        <w:t>の必要性が</w:t>
      </w:r>
      <w:r w:rsidR="006816F9">
        <w:rPr>
          <w:rFonts w:hAnsiTheme="minorEastAsia"/>
        </w:rPr>
        <w:t>急速に</w:t>
      </w:r>
      <w:r w:rsidR="006816F9">
        <w:rPr>
          <w:rFonts w:hAnsiTheme="minorEastAsia" w:hint="eastAsia"/>
        </w:rPr>
        <w:t>高まって</w:t>
      </w:r>
      <w:r w:rsidR="000F3DEA" w:rsidRPr="005C30C0">
        <w:rPr>
          <w:rFonts w:hAnsiTheme="minorEastAsia"/>
        </w:rPr>
        <w:t>おります。</w:t>
      </w:r>
      <w:r w:rsidR="004C5A28">
        <w:rPr>
          <w:rFonts w:hAnsiTheme="minorEastAsia" w:hint="eastAsia"/>
        </w:rPr>
        <w:t>一方</w:t>
      </w:r>
      <w:r w:rsidR="006816F9">
        <w:rPr>
          <w:rFonts w:hAnsiTheme="minorEastAsia" w:hint="eastAsia"/>
        </w:rPr>
        <w:t>、</w:t>
      </w:r>
      <w:r w:rsidR="004C5A28">
        <w:rPr>
          <w:rFonts w:hAnsiTheme="minorEastAsia" w:hint="eastAsia"/>
        </w:rPr>
        <w:t>海外企業と取引する</w:t>
      </w:r>
      <w:r w:rsidR="00E91EF9">
        <w:rPr>
          <w:rFonts w:hAnsiTheme="minorEastAsia" w:hint="eastAsia"/>
        </w:rPr>
        <w:t>際</w:t>
      </w:r>
      <w:r w:rsidR="004C5A28">
        <w:rPr>
          <w:rFonts w:hAnsiTheme="minorEastAsia" w:hint="eastAsia"/>
        </w:rPr>
        <w:t>、具体的に何</w:t>
      </w:r>
      <w:r w:rsidR="00C035CF">
        <w:rPr>
          <w:rFonts w:hAnsiTheme="minorEastAsia" w:hint="eastAsia"/>
        </w:rPr>
        <w:t>から始めれ</w:t>
      </w:r>
      <w:r w:rsidR="00E91EF9">
        <w:rPr>
          <w:rFonts w:hAnsiTheme="minorEastAsia" w:hint="eastAsia"/>
        </w:rPr>
        <w:t>ば</w:t>
      </w:r>
      <w:r w:rsidR="004C5A28">
        <w:rPr>
          <w:rFonts w:hAnsiTheme="minorEastAsia" w:hint="eastAsia"/>
        </w:rPr>
        <w:t>良いか分から</w:t>
      </w:r>
      <w:r w:rsidR="00C035CF">
        <w:rPr>
          <w:rFonts w:hAnsiTheme="minorEastAsia" w:hint="eastAsia"/>
        </w:rPr>
        <w:t>ず、なかなか実行に移すことが</w:t>
      </w:r>
      <w:r w:rsidR="00E91EF9">
        <w:rPr>
          <w:rFonts w:hAnsiTheme="minorEastAsia" w:hint="eastAsia"/>
        </w:rPr>
        <w:t>でき</w:t>
      </w:r>
      <w:r w:rsidR="004C5A28">
        <w:rPr>
          <w:rFonts w:hAnsiTheme="minorEastAsia" w:hint="eastAsia"/>
        </w:rPr>
        <w:t>ない</w:t>
      </w:r>
      <w:r w:rsidR="00040263">
        <w:rPr>
          <w:rFonts w:hAnsiTheme="minorEastAsia" w:hint="eastAsia"/>
        </w:rPr>
        <w:t>といった</w:t>
      </w:r>
      <w:r w:rsidR="004C5A28">
        <w:rPr>
          <w:rFonts w:hAnsiTheme="minorEastAsia" w:hint="eastAsia"/>
        </w:rPr>
        <w:t>企業の</w:t>
      </w:r>
      <w:r w:rsidR="00040263">
        <w:rPr>
          <w:rFonts w:hAnsiTheme="minorEastAsia" w:hint="eastAsia"/>
        </w:rPr>
        <w:t>声を耳にします。</w:t>
      </w:r>
    </w:p>
    <w:p w:rsidR="00634753" w:rsidRPr="00040263" w:rsidRDefault="000F3DEA" w:rsidP="00B50AFD">
      <w:pPr>
        <w:spacing w:line="300" w:lineRule="exact"/>
        <w:ind w:right="-20" w:firstLineChars="100" w:firstLine="210"/>
        <w:rPr>
          <w:rFonts w:hAnsiTheme="minorEastAsia"/>
        </w:rPr>
      </w:pPr>
      <w:r w:rsidRPr="005C30C0">
        <w:rPr>
          <w:rFonts w:hAnsiTheme="minorEastAsia"/>
        </w:rPr>
        <w:t>そこで</w:t>
      </w:r>
      <w:r w:rsidR="00040263">
        <w:rPr>
          <w:rFonts w:hAnsiTheme="minorEastAsia" w:hint="eastAsia"/>
        </w:rPr>
        <w:t>、本セミナーでは、海外企業との取引や貿易を始める前に必要な手続きや実務、押さえておくべきポイントを解説いただきます。</w:t>
      </w:r>
      <w:r w:rsidR="00D549AD">
        <w:rPr>
          <w:rFonts w:hAnsiTheme="minorEastAsia" w:hint="eastAsia"/>
        </w:rPr>
        <w:t>第</w:t>
      </w:r>
      <w:r w:rsidR="00040263">
        <w:rPr>
          <w:rFonts w:hAnsiTheme="minorEastAsia" w:hint="eastAsia"/>
        </w:rPr>
        <w:t>1</w:t>
      </w:r>
      <w:r w:rsidR="00040263">
        <w:rPr>
          <w:rFonts w:hAnsiTheme="minorEastAsia" w:hint="eastAsia"/>
        </w:rPr>
        <w:t>部では、</w:t>
      </w:r>
      <w:r w:rsidR="00364395" w:rsidRPr="005C30C0">
        <w:rPr>
          <w:rFonts w:hAnsiTheme="minorEastAsia"/>
        </w:rPr>
        <w:t>輸出入関税の調べ方、価格設定のシミュレーション、商品表示や認証についての規制</w:t>
      </w:r>
      <w:r w:rsidR="006B1013" w:rsidRPr="005C30C0">
        <w:rPr>
          <w:rFonts w:hAnsiTheme="minorEastAsia"/>
        </w:rPr>
        <w:t>とその</w:t>
      </w:r>
      <w:r w:rsidR="003601D2" w:rsidRPr="005C30C0">
        <w:rPr>
          <w:rFonts w:hAnsiTheme="minorEastAsia"/>
        </w:rPr>
        <w:t>対</w:t>
      </w:r>
      <w:r w:rsidR="006B1013" w:rsidRPr="005C30C0">
        <w:rPr>
          <w:rFonts w:hAnsiTheme="minorEastAsia"/>
        </w:rPr>
        <w:t>策</w:t>
      </w:r>
      <w:r w:rsidR="00364395" w:rsidRPr="005C30C0">
        <w:rPr>
          <w:rFonts w:hAnsiTheme="minorEastAsia"/>
        </w:rPr>
        <w:t>、各種証明書の発行</w:t>
      </w:r>
      <w:r w:rsidR="000D10C8">
        <w:rPr>
          <w:rFonts w:hAnsiTheme="minorEastAsia"/>
        </w:rPr>
        <w:t>内容</w:t>
      </w:r>
      <w:r w:rsidR="000D10C8">
        <w:rPr>
          <w:rFonts w:hAnsiTheme="minorEastAsia" w:hint="eastAsia"/>
        </w:rPr>
        <w:t>や</w:t>
      </w:r>
      <w:r w:rsidR="005D2425" w:rsidRPr="005C30C0">
        <w:rPr>
          <w:rFonts w:hAnsiTheme="minorEastAsia"/>
        </w:rPr>
        <w:t>その</w:t>
      </w:r>
      <w:r w:rsidR="00364395" w:rsidRPr="005C30C0">
        <w:rPr>
          <w:rFonts w:hAnsiTheme="minorEastAsia"/>
        </w:rPr>
        <w:t>留意点等に</w:t>
      </w:r>
      <w:r w:rsidR="006B1013" w:rsidRPr="005C30C0">
        <w:rPr>
          <w:rFonts w:hAnsiTheme="minorEastAsia"/>
        </w:rPr>
        <w:t>ついて</w:t>
      </w:r>
      <w:r w:rsidR="00040263">
        <w:rPr>
          <w:rFonts w:hAnsiTheme="minorEastAsia" w:hint="eastAsia"/>
        </w:rPr>
        <w:t>、</w:t>
      </w:r>
      <w:r w:rsidR="00D549AD">
        <w:rPr>
          <w:rFonts w:hAnsiTheme="minorEastAsia"/>
        </w:rPr>
        <w:t>事例をもとに</w:t>
      </w:r>
      <w:r w:rsidR="00D549AD">
        <w:rPr>
          <w:rFonts w:hAnsiTheme="minorEastAsia" w:hint="eastAsia"/>
        </w:rPr>
        <w:t>解説</w:t>
      </w:r>
      <w:r w:rsidR="00040263">
        <w:rPr>
          <w:rFonts w:hAnsiTheme="minorEastAsia"/>
        </w:rPr>
        <w:t>いただきます</w:t>
      </w:r>
      <w:r w:rsidR="00040263">
        <w:rPr>
          <w:rFonts w:hAnsiTheme="minorEastAsia" w:hint="eastAsia"/>
        </w:rPr>
        <w:t>。</w:t>
      </w:r>
      <w:r w:rsidR="00D549AD">
        <w:rPr>
          <w:rFonts w:hAnsiTheme="minorEastAsia" w:hint="eastAsia"/>
        </w:rPr>
        <w:t>第</w:t>
      </w:r>
      <w:r w:rsidR="00040263">
        <w:rPr>
          <w:rFonts w:hAnsiTheme="minorEastAsia" w:hint="eastAsia"/>
        </w:rPr>
        <w:t>2</w:t>
      </w:r>
      <w:r w:rsidR="00F62BAA" w:rsidRPr="005C30C0">
        <w:rPr>
          <w:rFonts w:hAnsiTheme="minorEastAsia"/>
        </w:rPr>
        <w:t>部では、</w:t>
      </w:r>
      <w:r w:rsidR="00D549AD">
        <w:rPr>
          <w:rFonts w:hAnsiTheme="minorEastAsia" w:hint="eastAsia"/>
        </w:rPr>
        <w:t>輸出促進のための</w:t>
      </w:r>
      <w:r w:rsidR="00F62BAA" w:rsidRPr="005C30C0">
        <w:rPr>
          <w:rFonts w:hAnsiTheme="minorEastAsia"/>
        </w:rPr>
        <w:t>補助金</w:t>
      </w:r>
      <w:r w:rsidR="00D549AD">
        <w:rPr>
          <w:rFonts w:hAnsiTheme="minorEastAsia" w:hint="eastAsia"/>
        </w:rPr>
        <w:t>制度の</w:t>
      </w:r>
      <w:r w:rsidR="00772818" w:rsidRPr="005C30C0">
        <w:rPr>
          <w:rFonts w:hAnsiTheme="minorEastAsia"/>
        </w:rPr>
        <w:t>活用方法と</w:t>
      </w:r>
      <w:r w:rsidR="006865C7" w:rsidRPr="005C30C0">
        <w:rPr>
          <w:rFonts w:hAnsiTheme="minorEastAsia"/>
        </w:rPr>
        <w:t>審査</w:t>
      </w:r>
      <w:r w:rsidR="00D549AD">
        <w:rPr>
          <w:rFonts w:hAnsiTheme="minorEastAsia"/>
        </w:rPr>
        <w:t>ポイントについて</w:t>
      </w:r>
      <w:r w:rsidR="00D549AD">
        <w:rPr>
          <w:rFonts w:hAnsiTheme="minorEastAsia" w:hint="eastAsia"/>
        </w:rPr>
        <w:t>お話し</w:t>
      </w:r>
      <w:r w:rsidR="00F62BAA" w:rsidRPr="005C30C0">
        <w:rPr>
          <w:rFonts w:hAnsiTheme="minorEastAsia"/>
        </w:rPr>
        <w:t>いただきます。</w:t>
      </w:r>
    </w:p>
    <w:p w:rsidR="0015683F" w:rsidRPr="005C30C0" w:rsidRDefault="00B50AFD" w:rsidP="00B50AFD">
      <w:pPr>
        <w:spacing w:line="300" w:lineRule="exact"/>
        <w:jc w:val="left"/>
      </w:pPr>
      <w:r>
        <w:rPr>
          <w:rFonts w:hAnsiTheme="minorEastAsia"/>
          <w:noProof/>
        </w:rPr>
        <w:drawing>
          <wp:anchor distT="0" distB="0" distL="114300" distR="114300" simplePos="0" relativeHeight="251689984" behindDoc="0" locked="0" layoutInCell="1" allowOverlap="1">
            <wp:simplePos x="0" y="0"/>
            <wp:positionH relativeFrom="column">
              <wp:posOffset>5297805</wp:posOffset>
            </wp:positionH>
            <wp:positionV relativeFrom="paragraph">
              <wp:posOffset>17780</wp:posOffset>
            </wp:positionV>
            <wp:extent cx="1343660" cy="1352550"/>
            <wp:effectExtent l="19050" t="0" r="8890" b="0"/>
            <wp:wrapSquare wrapText="bothSides"/>
            <wp:docPr id="2" name="図 1" descr="C:\Program Files\Microsoft Office\MEDIA\CAGCAT10\j022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22015.wmf"/>
                    <pic:cNvPicPr>
                      <a:picLocks noChangeAspect="1" noChangeArrowheads="1"/>
                    </pic:cNvPicPr>
                  </pic:nvPicPr>
                  <pic:blipFill>
                    <a:blip r:embed="rId10" cstate="print"/>
                    <a:srcRect/>
                    <a:stretch>
                      <a:fillRect/>
                    </a:stretch>
                  </pic:blipFill>
                  <pic:spPr bwMode="auto">
                    <a:xfrm>
                      <a:off x="0" y="0"/>
                      <a:ext cx="1343660" cy="1352550"/>
                    </a:xfrm>
                    <a:prstGeom prst="rect">
                      <a:avLst/>
                    </a:prstGeom>
                    <a:noFill/>
                    <a:ln w="9525">
                      <a:noFill/>
                      <a:miter lim="800000"/>
                      <a:headEnd/>
                      <a:tailEnd/>
                    </a:ln>
                  </pic:spPr>
                </pic:pic>
              </a:graphicData>
            </a:graphic>
          </wp:anchor>
        </w:drawing>
      </w:r>
      <w:r w:rsidR="00634753" w:rsidRPr="005C30C0">
        <w:rPr>
          <w:rFonts w:hAnsiTheme="minorEastAsia"/>
        </w:rPr>
        <w:t xml:space="preserve">　</w:t>
      </w:r>
      <w:r w:rsidR="00D549AD">
        <w:rPr>
          <w:rFonts w:hAnsiTheme="minorEastAsia" w:hint="eastAsia"/>
        </w:rPr>
        <w:t>海外企業との取引</w:t>
      </w:r>
      <w:r w:rsidR="00DC4762" w:rsidRPr="005C30C0">
        <w:rPr>
          <w:rFonts w:hAnsiTheme="minorEastAsia"/>
        </w:rPr>
        <w:t>に興味のある方</w:t>
      </w:r>
      <w:r w:rsidR="00D549AD">
        <w:rPr>
          <w:rFonts w:hAnsiTheme="minorEastAsia" w:hint="eastAsia"/>
        </w:rPr>
        <w:t>や</w:t>
      </w:r>
      <w:r w:rsidR="00DC4762" w:rsidRPr="005C30C0">
        <w:rPr>
          <w:rFonts w:hAnsiTheme="minorEastAsia"/>
        </w:rPr>
        <w:t>、</w:t>
      </w:r>
      <w:r w:rsidR="00D549AD">
        <w:rPr>
          <w:rFonts w:hAnsiTheme="minorEastAsia" w:hint="eastAsia"/>
        </w:rPr>
        <w:t>改めて貿易実務を学びたい方は</w:t>
      </w:r>
      <w:r w:rsidR="00D549AD">
        <w:rPr>
          <w:rFonts w:hAnsiTheme="minorEastAsia"/>
        </w:rPr>
        <w:t>、</w:t>
      </w:r>
      <w:r w:rsidR="00D549AD">
        <w:rPr>
          <w:rFonts w:hAnsiTheme="minorEastAsia" w:hint="eastAsia"/>
        </w:rPr>
        <w:t>是非</w:t>
      </w:r>
      <w:r w:rsidR="00D549AD">
        <w:rPr>
          <w:rFonts w:hAnsiTheme="minorEastAsia"/>
        </w:rPr>
        <w:t>この機会に</w:t>
      </w:r>
      <w:r w:rsidR="000C70C6" w:rsidRPr="005C30C0">
        <w:rPr>
          <w:rFonts w:hAnsiTheme="minorEastAsia"/>
        </w:rPr>
        <w:t>ご参加下さい。</w:t>
      </w:r>
    </w:p>
    <w:p w:rsidR="0015683F" w:rsidRPr="005C30C0" w:rsidRDefault="0015683F" w:rsidP="00523783">
      <w:pPr>
        <w:spacing w:line="260" w:lineRule="exact"/>
        <w:jc w:val="left"/>
      </w:pPr>
    </w:p>
    <w:p w:rsidR="0015683F" w:rsidRPr="005C30C0" w:rsidRDefault="00B00BDA" w:rsidP="00B50AFD">
      <w:pPr>
        <w:pStyle w:val="a5"/>
        <w:spacing w:line="300" w:lineRule="exact"/>
        <w:jc w:val="both"/>
      </w:pPr>
      <w:r>
        <w:rPr>
          <w:noProof/>
        </w:rPr>
        <w:pict>
          <v:rect id="_x0000_s1112" style="position:absolute;left:0;text-align:left;margin-left:408.15pt;margin-top:4.45pt;width:93.75pt;height:126.75pt;z-index:25167872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d="f"/>
        </w:pict>
      </w:r>
      <w:r w:rsidR="002D2C56" w:rsidRPr="005C30C0">
        <w:t>●</w:t>
      </w:r>
      <w:r w:rsidR="0015683F" w:rsidRPr="005C30C0">
        <w:rPr>
          <w:rFonts w:hAnsiTheme="minorEastAsia"/>
          <w:spacing w:val="210"/>
          <w:kern w:val="0"/>
          <w:fitText w:val="840" w:id="558029313"/>
        </w:rPr>
        <w:t>日</w:t>
      </w:r>
      <w:r w:rsidR="0015683F" w:rsidRPr="005C30C0">
        <w:rPr>
          <w:rFonts w:hAnsiTheme="minorEastAsia"/>
          <w:kern w:val="0"/>
          <w:fitText w:val="840" w:id="558029313"/>
        </w:rPr>
        <w:t>時</w:t>
      </w:r>
      <w:r w:rsidR="000E2D7F" w:rsidRPr="005C30C0">
        <w:rPr>
          <w:rFonts w:hAnsiTheme="minorEastAsia"/>
        </w:rPr>
        <w:t xml:space="preserve">　　　平成</w:t>
      </w:r>
      <w:r w:rsidR="004D06E8" w:rsidRPr="005C30C0">
        <w:t>27</w:t>
      </w:r>
      <w:r w:rsidR="000E2D7F" w:rsidRPr="005C30C0">
        <w:rPr>
          <w:rFonts w:hAnsiTheme="minorEastAsia"/>
        </w:rPr>
        <w:t>年</w:t>
      </w:r>
      <w:r w:rsidR="004D06E8" w:rsidRPr="005C30C0">
        <w:t>6</w:t>
      </w:r>
      <w:r w:rsidR="000E2D7F" w:rsidRPr="005C30C0">
        <w:rPr>
          <w:rFonts w:hAnsiTheme="minorEastAsia"/>
        </w:rPr>
        <w:t>月</w:t>
      </w:r>
      <w:r w:rsidR="005C30C0">
        <w:rPr>
          <w:rFonts w:hAnsiTheme="minorEastAsia" w:hint="eastAsia"/>
        </w:rPr>
        <w:t>5</w:t>
      </w:r>
      <w:r w:rsidR="009A43CF" w:rsidRPr="005C30C0">
        <w:rPr>
          <w:rFonts w:hAnsiTheme="minorEastAsia"/>
        </w:rPr>
        <w:t>日（</w:t>
      </w:r>
      <w:r w:rsidR="005C30C0">
        <w:rPr>
          <w:rFonts w:hAnsiTheme="minorEastAsia" w:hint="eastAsia"/>
        </w:rPr>
        <w:t>金</w:t>
      </w:r>
      <w:r w:rsidR="000E2D7F" w:rsidRPr="005C30C0">
        <w:rPr>
          <w:rFonts w:hAnsiTheme="minorEastAsia"/>
        </w:rPr>
        <w:t>）</w:t>
      </w:r>
      <w:r w:rsidR="005C30C0">
        <w:rPr>
          <w:rFonts w:hAnsiTheme="minorEastAsia" w:hint="eastAsia"/>
        </w:rPr>
        <w:t xml:space="preserve"> </w:t>
      </w:r>
      <w:r w:rsidR="000E2D7F" w:rsidRPr="005C30C0">
        <w:t>1</w:t>
      </w:r>
      <w:r w:rsidR="008E2A12" w:rsidRPr="005C30C0">
        <w:t>4</w:t>
      </w:r>
      <w:r w:rsidR="000E2D7F" w:rsidRPr="005C30C0">
        <w:rPr>
          <w:rFonts w:hAnsiTheme="minorEastAsia"/>
        </w:rPr>
        <w:t>：</w:t>
      </w:r>
      <w:r w:rsidR="008E2A12" w:rsidRPr="005C30C0">
        <w:t>0</w:t>
      </w:r>
      <w:r w:rsidR="000E2D7F" w:rsidRPr="005C30C0">
        <w:t>0</w:t>
      </w:r>
      <w:r w:rsidR="000E2D7F" w:rsidRPr="005C30C0">
        <w:rPr>
          <w:rFonts w:hAnsiTheme="minorEastAsia"/>
        </w:rPr>
        <w:t>～</w:t>
      </w:r>
      <w:r w:rsidR="009A43CF" w:rsidRPr="005C30C0">
        <w:t>1</w:t>
      </w:r>
      <w:r w:rsidR="00002995" w:rsidRPr="005C30C0">
        <w:t>6</w:t>
      </w:r>
      <w:r w:rsidR="000E2D7F" w:rsidRPr="005C30C0">
        <w:rPr>
          <w:rFonts w:hAnsiTheme="minorEastAsia"/>
        </w:rPr>
        <w:t>：</w:t>
      </w:r>
      <w:r w:rsidR="00002995" w:rsidRPr="005C30C0">
        <w:t>30</w:t>
      </w:r>
      <w:r w:rsidR="008E2A12" w:rsidRPr="005C30C0">
        <w:rPr>
          <w:rFonts w:hAnsiTheme="minorEastAsia"/>
        </w:rPr>
        <w:t xml:space="preserve">　（受付：</w:t>
      </w:r>
      <w:r w:rsidR="008E2A12" w:rsidRPr="005C30C0">
        <w:t>13</w:t>
      </w:r>
      <w:r w:rsidR="008E2A12" w:rsidRPr="005C30C0">
        <w:rPr>
          <w:rFonts w:hAnsiTheme="minorEastAsia"/>
        </w:rPr>
        <w:t>：</w:t>
      </w:r>
      <w:r w:rsidR="008E2A12" w:rsidRPr="005C30C0">
        <w:t>30</w:t>
      </w:r>
      <w:r w:rsidR="008E2A12" w:rsidRPr="005C30C0">
        <w:rPr>
          <w:rFonts w:hAnsiTheme="minorEastAsia"/>
        </w:rPr>
        <w:t>～）</w:t>
      </w:r>
    </w:p>
    <w:p w:rsidR="004D06E8" w:rsidRPr="005C30C0" w:rsidRDefault="002D2C56" w:rsidP="00B50AFD">
      <w:pPr>
        <w:spacing w:line="300" w:lineRule="exact"/>
        <w:ind w:right="-20"/>
      </w:pPr>
      <w:r w:rsidRPr="005C30C0">
        <w:t>●</w:t>
      </w:r>
      <w:r w:rsidR="0015683F" w:rsidRPr="00B50AFD">
        <w:rPr>
          <w:rFonts w:hAnsiTheme="minorEastAsia"/>
          <w:spacing w:val="210"/>
          <w:kern w:val="0"/>
          <w:fitText w:val="840" w:id="558029314"/>
        </w:rPr>
        <w:t>会</w:t>
      </w:r>
      <w:r w:rsidR="0015683F" w:rsidRPr="00B50AFD">
        <w:rPr>
          <w:rFonts w:hAnsiTheme="minorEastAsia"/>
          <w:kern w:val="0"/>
          <w:fitText w:val="840" w:id="558029314"/>
        </w:rPr>
        <w:t>場</w:t>
      </w:r>
      <w:r w:rsidR="00B472D0" w:rsidRPr="005C30C0">
        <w:rPr>
          <w:rFonts w:hAnsiTheme="minorEastAsia"/>
        </w:rPr>
        <w:t xml:space="preserve">　　　</w:t>
      </w:r>
      <w:r w:rsidR="004D06E8" w:rsidRPr="005C30C0">
        <w:rPr>
          <w:rFonts w:hAnsiTheme="minorEastAsia"/>
        </w:rPr>
        <w:t xml:space="preserve">静岡商工会議所会館　</w:t>
      </w:r>
      <w:r w:rsidR="004D06E8" w:rsidRPr="005C30C0">
        <w:t>403</w:t>
      </w:r>
      <w:r w:rsidR="004D06E8" w:rsidRPr="005C30C0">
        <w:rPr>
          <w:rFonts w:hAnsiTheme="minorEastAsia"/>
        </w:rPr>
        <w:t>号室</w:t>
      </w:r>
      <w:r w:rsidR="005C30C0">
        <w:rPr>
          <w:rFonts w:hAnsiTheme="minorEastAsia" w:hint="eastAsia"/>
        </w:rPr>
        <w:t xml:space="preserve">　</w:t>
      </w:r>
      <w:r w:rsidR="00B472D0" w:rsidRPr="005C30C0">
        <w:rPr>
          <w:rFonts w:hAnsiTheme="minorEastAsia"/>
        </w:rPr>
        <w:t>（</w:t>
      </w:r>
      <w:r w:rsidR="004D06E8" w:rsidRPr="005C30C0">
        <w:rPr>
          <w:rFonts w:hAnsiTheme="minorEastAsia"/>
        </w:rPr>
        <w:t>静岡市葵区黒金町</w:t>
      </w:r>
      <w:r w:rsidR="005C30C0">
        <w:t>20</w:t>
      </w:r>
      <w:r w:rsidR="005C30C0">
        <w:rPr>
          <w:rFonts w:hint="eastAsia"/>
        </w:rPr>
        <w:t>－</w:t>
      </w:r>
      <w:r w:rsidR="004D06E8" w:rsidRPr="005C30C0">
        <w:t>8</w:t>
      </w:r>
      <w:r w:rsidR="004D06E8" w:rsidRPr="005C30C0">
        <w:rPr>
          <w:rFonts w:hAnsiTheme="minorEastAsia"/>
        </w:rPr>
        <w:t>）</w:t>
      </w:r>
    </w:p>
    <w:p w:rsidR="00F158DA" w:rsidRPr="005C30C0" w:rsidRDefault="005C30C0" w:rsidP="00B50AFD">
      <w:pPr>
        <w:spacing w:line="300" w:lineRule="exact"/>
        <w:ind w:right="-20"/>
      </w:pPr>
      <w:r>
        <w:rPr>
          <w:rFonts w:hAnsiTheme="minorEastAsia"/>
        </w:rPr>
        <w:t xml:space="preserve">　　　　　　　</w:t>
      </w:r>
      <w:r>
        <w:rPr>
          <w:rFonts w:hAnsiTheme="minorEastAsia" w:hint="eastAsia"/>
        </w:rPr>
        <w:t xml:space="preserve"> </w:t>
      </w:r>
      <w:r w:rsidR="00FD6E3B" w:rsidRPr="005C30C0">
        <w:rPr>
          <w:rFonts w:hAnsiTheme="minorEastAsia"/>
        </w:rPr>
        <w:t>※ご来場の際は、</w:t>
      </w:r>
      <w:r w:rsidR="00F158DA" w:rsidRPr="005C30C0">
        <w:rPr>
          <w:rFonts w:hAnsiTheme="minorEastAsia"/>
        </w:rPr>
        <w:t>公共交通機関をご利用下さい。</w:t>
      </w:r>
    </w:p>
    <w:p w:rsidR="003571DB" w:rsidRPr="005C30C0" w:rsidRDefault="002D2C56" w:rsidP="00B50AFD">
      <w:pPr>
        <w:spacing w:line="300" w:lineRule="exact"/>
      </w:pPr>
      <w:r w:rsidRPr="005C30C0">
        <w:t>●</w:t>
      </w:r>
      <w:r w:rsidR="0015683F" w:rsidRPr="005C30C0">
        <w:rPr>
          <w:rFonts w:hAnsiTheme="minorEastAsia"/>
          <w:spacing w:val="210"/>
          <w:kern w:val="0"/>
          <w:fitText w:val="840" w:id="558029315"/>
        </w:rPr>
        <w:t>内</w:t>
      </w:r>
      <w:r w:rsidR="0015683F" w:rsidRPr="005C30C0">
        <w:rPr>
          <w:rFonts w:hAnsiTheme="minorEastAsia"/>
          <w:kern w:val="0"/>
          <w:fitText w:val="840" w:id="558029315"/>
        </w:rPr>
        <w:t>容</w:t>
      </w:r>
      <w:r w:rsidR="000E2D7F" w:rsidRPr="005C30C0">
        <w:rPr>
          <w:rFonts w:hAnsiTheme="minorEastAsia"/>
        </w:rPr>
        <w:t xml:space="preserve">　　　</w:t>
      </w:r>
      <w:r w:rsidR="004C5A28">
        <w:rPr>
          <w:rFonts w:hAnsiTheme="minorEastAsia" w:hint="eastAsia"/>
        </w:rPr>
        <w:t>第</w:t>
      </w:r>
      <w:r w:rsidR="009A43CF" w:rsidRPr="005C30C0">
        <w:t>1</w:t>
      </w:r>
      <w:r w:rsidR="009A43CF" w:rsidRPr="005C30C0">
        <w:rPr>
          <w:rFonts w:hAnsiTheme="minorEastAsia"/>
        </w:rPr>
        <w:t xml:space="preserve">部　</w:t>
      </w:r>
      <w:r w:rsidR="00B50AFD">
        <w:rPr>
          <w:rFonts w:hAnsiTheme="minorEastAsia" w:hint="eastAsia"/>
        </w:rPr>
        <w:t>海外販路開拓はじめの一歩</w:t>
      </w:r>
    </w:p>
    <w:p w:rsidR="00B50AFD" w:rsidRDefault="005C30C0" w:rsidP="00B50AFD">
      <w:r>
        <w:rPr>
          <w:rFonts w:hint="eastAsia"/>
        </w:rPr>
        <w:t xml:space="preserve">　　　　　　　</w:t>
      </w:r>
      <w:r>
        <w:rPr>
          <w:rFonts w:hint="eastAsia"/>
        </w:rPr>
        <w:t xml:space="preserve"> </w:t>
      </w:r>
      <w:r w:rsidR="00B50AFD">
        <w:rPr>
          <w:rFonts w:hint="eastAsia"/>
          <w:sz w:val="2"/>
        </w:rPr>
        <w:t xml:space="preserve"> </w:t>
      </w:r>
      <w:r w:rsidR="00B50AFD">
        <w:rPr>
          <w:rFonts w:hint="eastAsia"/>
        </w:rPr>
        <w:t xml:space="preserve">講　</w:t>
      </w:r>
      <w:r w:rsidR="00B50AFD">
        <w:rPr>
          <w:rFonts w:hint="eastAsia"/>
          <w:sz w:val="2"/>
        </w:rPr>
        <w:t xml:space="preserve">　</w:t>
      </w:r>
      <w:r w:rsidR="00B50AFD">
        <w:rPr>
          <w:rFonts w:hint="eastAsia"/>
        </w:rPr>
        <w:t xml:space="preserve">師　</w:t>
      </w:r>
      <w:r>
        <w:t>独立行政法人中小企業基盤整備機構</w:t>
      </w:r>
      <w:r w:rsidR="00D549AD">
        <w:rPr>
          <w:rFonts w:hint="eastAsia"/>
        </w:rPr>
        <w:t>（中小機構）</w:t>
      </w:r>
      <w:r>
        <w:rPr>
          <w:rFonts w:hint="eastAsia"/>
        </w:rPr>
        <w:t xml:space="preserve">　</w:t>
      </w:r>
    </w:p>
    <w:p w:rsidR="005C30C0" w:rsidRPr="00B50AFD" w:rsidRDefault="00B50AFD" w:rsidP="00B50AFD">
      <w:pPr>
        <w:spacing w:line="300" w:lineRule="exact"/>
        <w:rPr>
          <w:rFonts w:hAnsiTheme="minorEastAsia"/>
        </w:rPr>
      </w:pPr>
      <w:r>
        <w:rPr>
          <w:rFonts w:hAnsiTheme="minorEastAsia" w:hint="eastAsia"/>
        </w:rPr>
        <w:tab/>
      </w:r>
      <w:r>
        <w:rPr>
          <w:rFonts w:hAnsiTheme="minorEastAsia" w:hint="eastAsia"/>
        </w:rPr>
        <w:t xml:space="preserve">　　　</w:t>
      </w:r>
      <w:r>
        <w:rPr>
          <w:rFonts w:hAnsiTheme="minorEastAsia" w:hint="eastAsia"/>
        </w:rPr>
        <w:t xml:space="preserve"> </w:t>
      </w:r>
      <w:r>
        <w:rPr>
          <w:rFonts w:hAnsiTheme="minorEastAsia" w:hint="eastAsia"/>
        </w:rPr>
        <w:t xml:space="preserve">　　　　</w:t>
      </w:r>
      <w:r>
        <w:rPr>
          <w:rFonts w:hAnsiTheme="minorEastAsia" w:hint="eastAsia"/>
          <w:sz w:val="2"/>
        </w:rPr>
        <w:t xml:space="preserve">　</w:t>
      </w:r>
      <w:r w:rsidR="005C30C0">
        <w:rPr>
          <w:rFonts w:hAnsiTheme="minorEastAsia" w:hint="eastAsia"/>
        </w:rPr>
        <w:t>販売支援</w:t>
      </w:r>
      <w:r w:rsidR="005C30C0">
        <w:rPr>
          <w:rFonts w:hAnsiTheme="minorEastAsia"/>
        </w:rPr>
        <w:t>部</w:t>
      </w:r>
      <w:r>
        <w:rPr>
          <w:rFonts w:hAnsiTheme="minorEastAsia" w:hint="eastAsia"/>
        </w:rPr>
        <w:t>プロジェクトマネージャー（国際化支援）</w:t>
      </w:r>
      <w:r>
        <w:rPr>
          <w:rFonts w:hAnsiTheme="minorEastAsia" w:hint="eastAsia"/>
        </w:rPr>
        <w:t xml:space="preserve"> </w:t>
      </w:r>
      <w:r w:rsidR="005C30C0">
        <w:rPr>
          <w:rFonts w:hAnsiTheme="minorEastAsia" w:hint="eastAsia"/>
        </w:rPr>
        <w:t>南</w:t>
      </w:r>
      <w:r w:rsidR="005C30C0">
        <w:rPr>
          <w:rFonts w:hAnsiTheme="minorEastAsia" w:hint="eastAsia"/>
        </w:rPr>
        <w:t xml:space="preserve"> </w:t>
      </w:r>
      <w:r w:rsidR="005C30C0">
        <w:rPr>
          <w:rFonts w:hAnsiTheme="minorEastAsia" w:hint="eastAsia"/>
        </w:rPr>
        <w:t>勇</w:t>
      </w:r>
      <w:r>
        <w:rPr>
          <w:rFonts w:hAnsiTheme="minorEastAsia" w:hint="eastAsia"/>
        </w:rPr>
        <w:t xml:space="preserve"> </w:t>
      </w:r>
      <w:r w:rsidR="009A43CF" w:rsidRPr="005C30C0">
        <w:rPr>
          <w:rFonts w:hAnsiTheme="minorEastAsia"/>
        </w:rPr>
        <w:t>氏</w:t>
      </w:r>
    </w:p>
    <w:p w:rsidR="00B50AFD" w:rsidRDefault="005C30C0" w:rsidP="00B50AFD">
      <w:pPr>
        <w:spacing w:line="300" w:lineRule="exact"/>
        <w:ind w:firstLine="840"/>
        <w:rPr>
          <w:rFonts w:hAnsiTheme="minorEastAsia"/>
        </w:rPr>
      </w:pPr>
      <w:r>
        <w:rPr>
          <w:rFonts w:hint="eastAsia"/>
        </w:rPr>
        <w:t xml:space="preserve">　　　</w:t>
      </w:r>
      <w:r>
        <w:rPr>
          <w:rFonts w:hint="eastAsia"/>
        </w:rPr>
        <w:t xml:space="preserve"> </w:t>
      </w:r>
      <w:r w:rsidR="00B50AFD">
        <w:rPr>
          <w:rFonts w:hint="eastAsia"/>
          <w:sz w:val="2"/>
        </w:rPr>
        <w:t xml:space="preserve"> </w:t>
      </w:r>
      <w:r w:rsidR="004C5A28">
        <w:rPr>
          <w:rFonts w:hint="eastAsia"/>
        </w:rPr>
        <w:t>第</w:t>
      </w:r>
      <w:r w:rsidR="009A43CF" w:rsidRPr="005C30C0">
        <w:t>2</w:t>
      </w:r>
      <w:r>
        <w:rPr>
          <w:rFonts w:hAnsiTheme="minorEastAsia"/>
        </w:rPr>
        <w:t xml:space="preserve">部　</w:t>
      </w:r>
      <w:r w:rsidR="00D549AD">
        <w:rPr>
          <w:rFonts w:hint="eastAsia"/>
        </w:rPr>
        <w:t>公益社団法人静岡県国際経済振興会（</w:t>
      </w:r>
      <w:r w:rsidR="00D549AD">
        <w:rPr>
          <w:rFonts w:hint="eastAsia"/>
        </w:rPr>
        <w:t>SIBA</w:t>
      </w:r>
      <w:r w:rsidR="00D549AD">
        <w:rPr>
          <w:rFonts w:hint="eastAsia"/>
        </w:rPr>
        <w:t>）</w:t>
      </w:r>
      <w:r>
        <w:rPr>
          <w:rFonts w:hAnsiTheme="minorEastAsia" w:hint="eastAsia"/>
        </w:rPr>
        <w:t>による</w:t>
      </w:r>
      <w:r w:rsidR="006865C7" w:rsidRPr="005C30C0">
        <w:rPr>
          <w:rFonts w:hAnsiTheme="minorEastAsia"/>
        </w:rPr>
        <w:t>補助金</w:t>
      </w:r>
      <w:r w:rsidR="00D549AD">
        <w:rPr>
          <w:rFonts w:hAnsiTheme="minorEastAsia" w:hint="eastAsia"/>
        </w:rPr>
        <w:t>制度</w:t>
      </w:r>
      <w:r w:rsidR="006865C7" w:rsidRPr="005C30C0">
        <w:rPr>
          <w:rFonts w:hAnsiTheme="minorEastAsia"/>
        </w:rPr>
        <w:t>の</w:t>
      </w:r>
      <w:r w:rsidR="00B50AFD">
        <w:rPr>
          <w:rFonts w:hAnsiTheme="minorEastAsia" w:hint="eastAsia"/>
        </w:rPr>
        <w:t>ご</w:t>
      </w:r>
      <w:r w:rsidR="009A43CF" w:rsidRPr="005C30C0">
        <w:rPr>
          <w:rFonts w:hAnsiTheme="minorEastAsia"/>
        </w:rPr>
        <w:t>紹介</w:t>
      </w:r>
    </w:p>
    <w:p w:rsidR="00101038" w:rsidRDefault="00B50AFD" w:rsidP="00B50AFD">
      <w:pPr>
        <w:spacing w:line="300" w:lineRule="exact"/>
        <w:ind w:firstLine="840"/>
        <w:rPr>
          <w:rFonts w:hAnsiTheme="minorEastAsia"/>
        </w:rPr>
      </w:pPr>
      <w:r>
        <w:rPr>
          <w:rFonts w:hAnsiTheme="minorEastAsia" w:hint="eastAsia"/>
        </w:rPr>
        <w:t xml:space="preserve">　　　　　　　</w:t>
      </w:r>
      <w:r>
        <w:rPr>
          <w:rFonts w:hAnsiTheme="minorEastAsia" w:hint="eastAsia"/>
        </w:rPr>
        <w:t xml:space="preserve"> </w:t>
      </w:r>
      <w:r>
        <w:rPr>
          <w:rFonts w:hAnsiTheme="minorEastAsia" w:hint="eastAsia"/>
          <w:sz w:val="2"/>
        </w:rPr>
        <w:t xml:space="preserve">　</w:t>
      </w:r>
      <w:r>
        <w:rPr>
          <w:rFonts w:hAnsiTheme="minorEastAsia" w:hint="eastAsia"/>
        </w:rPr>
        <w:t>中小機構による国際化支援制度のご紹介</w:t>
      </w:r>
    </w:p>
    <w:p w:rsidR="006911E9" w:rsidRPr="005C30C0" w:rsidRDefault="00101038" w:rsidP="00B50AFD">
      <w:pPr>
        <w:spacing w:line="300" w:lineRule="exact"/>
      </w:pPr>
      <w:r>
        <w:rPr>
          <w:rFonts w:hAnsiTheme="minorEastAsia" w:hint="eastAsia"/>
        </w:rPr>
        <w:t xml:space="preserve">　　　　　　　</w:t>
      </w:r>
      <w:r>
        <w:rPr>
          <w:rFonts w:hAnsiTheme="minorEastAsia" w:hint="eastAsia"/>
        </w:rPr>
        <w:t xml:space="preserve"> </w:t>
      </w:r>
      <w:r w:rsidR="00B50AFD">
        <w:rPr>
          <w:rFonts w:hAnsiTheme="minorEastAsia" w:hint="eastAsia"/>
          <w:sz w:val="2"/>
        </w:rPr>
        <w:t xml:space="preserve">  </w:t>
      </w:r>
      <w:r w:rsidR="009A43CF" w:rsidRPr="005C30C0">
        <w:rPr>
          <w:rFonts w:hAnsiTheme="minorEastAsia"/>
        </w:rPr>
        <w:t>講</w:t>
      </w:r>
      <w:r w:rsidR="00B50AFD">
        <w:rPr>
          <w:rFonts w:hAnsiTheme="minorEastAsia" w:hint="eastAsia"/>
        </w:rPr>
        <w:t xml:space="preserve">　</w:t>
      </w:r>
      <w:r w:rsidR="00B50AFD">
        <w:rPr>
          <w:rFonts w:hAnsiTheme="minorEastAsia" w:hint="eastAsia"/>
          <w:sz w:val="2"/>
        </w:rPr>
        <w:t xml:space="preserve">　</w:t>
      </w:r>
      <w:r w:rsidR="00B50AFD">
        <w:rPr>
          <w:rFonts w:hAnsiTheme="minorEastAsia"/>
        </w:rPr>
        <w:t>師</w:t>
      </w:r>
      <w:r w:rsidR="00B50AFD">
        <w:rPr>
          <w:rFonts w:hAnsiTheme="minorEastAsia" w:hint="eastAsia"/>
        </w:rPr>
        <w:t xml:space="preserve">　</w:t>
      </w:r>
      <w:r w:rsidR="009A43CF" w:rsidRPr="005C30C0">
        <w:t>SIBA</w:t>
      </w:r>
      <w:r w:rsidR="009A43CF" w:rsidRPr="005C30C0">
        <w:rPr>
          <w:rFonts w:hAnsiTheme="minorEastAsia"/>
        </w:rPr>
        <w:t>職員</w:t>
      </w:r>
      <w:r w:rsidR="00B50AFD">
        <w:rPr>
          <w:rFonts w:hAnsiTheme="minorEastAsia" w:hint="eastAsia"/>
        </w:rPr>
        <w:t xml:space="preserve">　中小機構職員</w:t>
      </w:r>
    </w:p>
    <w:p w:rsidR="0015683F" w:rsidRPr="005C30C0" w:rsidRDefault="002D2C56" w:rsidP="00B50AFD">
      <w:pPr>
        <w:spacing w:line="300" w:lineRule="exact"/>
        <w:rPr>
          <w:kern w:val="0"/>
        </w:rPr>
      </w:pPr>
      <w:r w:rsidRPr="005C30C0">
        <w:t>●</w:t>
      </w:r>
      <w:r w:rsidR="0015683F" w:rsidRPr="00101038">
        <w:rPr>
          <w:rFonts w:hAnsiTheme="minorEastAsia"/>
          <w:spacing w:val="45"/>
          <w:kern w:val="0"/>
          <w:fitText w:val="840" w:id="104067328"/>
        </w:rPr>
        <w:t>参加</w:t>
      </w:r>
      <w:r w:rsidR="0015683F" w:rsidRPr="00101038">
        <w:rPr>
          <w:rFonts w:hAnsiTheme="minorEastAsia"/>
          <w:spacing w:val="15"/>
          <w:kern w:val="0"/>
          <w:fitText w:val="840" w:id="104067328"/>
        </w:rPr>
        <w:t>費</w:t>
      </w:r>
      <w:r w:rsidR="00CD27FB" w:rsidRPr="005C30C0">
        <w:rPr>
          <w:rFonts w:hAnsiTheme="minorEastAsia"/>
          <w:kern w:val="0"/>
        </w:rPr>
        <w:t xml:space="preserve">　　　無料</w:t>
      </w:r>
    </w:p>
    <w:p w:rsidR="00101038" w:rsidRDefault="00FD6E3B" w:rsidP="00B50AFD">
      <w:pPr>
        <w:spacing w:line="300" w:lineRule="exact"/>
        <w:rPr>
          <w:kern w:val="0"/>
        </w:rPr>
      </w:pPr>
      <w:r w:rsidRPr="005C30C0">
        <w:t>●</w:t>
      </w:r>
      <w:r w:rsidRPr="005C30C0">
        <w:rPr>
          <w:rFonts w:hAnsiTheme="minorEastAsia"/>
          <w:spacing w:val="210"/>
          <w:kern w:val="0"/>
          <w:fitText w:val="840" w:id="558129409"/>
        </w:rPr>
        <w:t>定</w:t>
      </w:r>
      <w:r w:rsidRPr="005C30C0">
        <w:rPr>
          <w:rFonts w:hAnsiTheme="minorEastAsia"/>
          <w:kern w:val="0"/>
          <w:fitText w:val="840" w:id="558129409"/>
        </w:rPr>
        <w:t>員</w:t>
      </w:r>
      <w:r w:rsidRPr="005C30C0">
        <w:rPr>
          <w:rFonts w:hAnsiTheme="minorEastAsia"/>
          <w:kern w:val="0"/>
        </w:rPr>
        <w:t xml:space="preserve">　　　</w:t>
      </w:r>
      <w:r w:rsidR="002E1F5A" w:rsidRPr="005C30C0">
        <w:rPr>
          <w:kern w:val="0"/>
        </w:rPr>
        <w:t>30</w:t>
      </w:r>
      <w:r w:rsidR="00B83377" w:rsidRPr="005C30C0">
        <w:rPr>
          <w:rFonts w:hAnsiTheme="minorEastAsia"/>
          <w:kern w:val="0"/>
        </w:rPr>
        <w:t>名（申込</w:t>
      </w:r>
      <w:r w:rsidRPr="005C30C0">
        <w:rPr>
          <w:rFonts w:hAnsiTheme="minorEastAsia"/>
          <w:kern w:val="0"/>
        </w:rPr>
        <w:t>先着順）</w:t>
      </w:r>
    </w:p>
    <w:p w:rsidR="00FD6E3B" w:rsidRPr="00101038" w:rsidRDefault="00101038" w:rsidP="00B50AFD">
      <w:pPr>
        <w:spacing w:line="300" w:lineRule="exact"/>
        <w:rPr>
          <w:kern w:val="0"/>
        </w:rPr>
      </w:pPr>
      <w:r>
        <w:rPr>
          <w:rFonts w:hint="eastAsia"/>
          <w:kern w:val="0"/>
        </w:rPr>
        <w:t xml:space="preserve">　　　　　　　</w:t>
      </w:r>
      <w:r>
        <w:rPr>
          <w:rFonts w:hint="eastAsia"/>
          <w:kern w:val="0"/>
        </w:rPr>
        <w:t xml:space="preserve"> </w:t>
      </w:r>
      <w:r w:rsidR="00FD6E3B" w:rsidRPr="005C30C0">
        <w:rPr>
          <w:rFonts w:hAnsiTheme="minorEastAsia"/>
          <w:sz w:val="18"/>
          <w:szCs w:val="18"/>
        </w:rPr>
        <w:t>※</w:t>
      </w:r>
      <w:r w:rsidR="000D10C8">
        <w:rPr>
          <w:rFonts w:hAnsiTheme="minorEastAsia"/>
          <w:sz w:val="18"/>
          <w:szCs w:val="18"/>
        </w:rPr>
        <w:t>受講票は発行しません。お申</w:t>
      </w:r>
      <w:r w:rsidR="00FD6E3B" w:rsidRPr="005C30C0">
        <w:rPr>
          <w:rFonts w:hAnsiTheme="minorEastAsia"/>
          <w:sz w:val="18"/>
          <w:szCs w:val="18"/>
        </w:rPr>
        <w:t>込み後に事務局から連絡がなければ、申込受理とご理解下さい。</w:t>
      </w:r>
    </w:p>
    <w:p w:rsidR="0015683F" w:rsidRDefault="002D2C56" w:rsidP="00B50AFD">
      <w:pPr>
        <w:spacing w:line="300" w:lineRule="exact"/>
        <w:rPr>
          <w:rFonts w:hAnsiTheme="minorEastAsia"/>
        </w:rPr>
      </w:pPr>
      <w:r w:rsidRPr="005C30C0">
        <w:t>●</w:t>
      </w:r>
      <w:r w:rsidR="00101038">
        <w:rPr>
          <w:rFonts w:hAnsiTheme="minorEastAsia" w:hint="eastAsia"/>
          <w:kern w:val="0"/>
        </w:rPr>
        <w:t>主　　催</w:t>
      </w:r>
      <w:r w:rsidR="00C426DA" w:rsidRPr="005C30C0">
        <w:rPr>
          <w:rFonts w:hAnsiTheme="minorEastAsia"/>
        </w:rPr>
        <w:t xml:space="preserve">　　　しずおか信用金庫</w:t>
      </w:r>
      <w:r w:rsidR="00D549AD">
        <w:rPr>
          <w:rFonts w:hAnsiTheme="minorEastAsia" w:hint="eastAsia"/>
        </w:rPr>
        <w:t xml:space="preserve">　</w:t>
      </w:r>
    </w:p>
    <w:p w:rsidR="00D34404" w:rsidRPr="005C30C0" w:rsidRDefault="00D34404" w:rsidP="00B50AFD">
      <w:pPr>
        <w:spacing w:line="300" w:lineRule="exact"/>
      </w:pPr>
      <w:r w:rsidRPr="005C30C0">
        <w:t>●</w:t>
      </w:r>
      <w:r>
        <w:rPr>
          <w:rFonts w:hAnsiTheme="minorEastAsia" w:hint="eastAsia"/>
          <w:kern w:val="0"/>
        </w:rPr>
        <w:t xml:space="preserve">共　　催　　　</w:t>
      </w:r>
      <w:r>
        <w:rPr>
          <w:rFonts w:hAnsiTheme="minorEastAsia" w:hint="eastAsia"/>
          <w:kern w:val="0"/>
        </w:rPr>
        <w:t>(</w:t>
      </w:r>
      <w:r>
        <w:rPr>
          <w:rFonts w:hAnsiTheme="minorEastAsia" w:hint="eastAsia"/>
          <w:kern w:val="0"/>
        </w:rPr>
        <w:t>独</w:t>
      </w:r>
      <w:r>
        <w:rPr>
          <w:rFonts w:hAnsiTheme="minorEastAsia" w:hint="eastAsia"/>
          <w:kern w:val="0"/>
        </w:rPr>
        <w:t>)</w:t>
      </w:r>
      <w:r>
        <w:rPr>
          <w:rFonts w:hAnsiTheme="minorEastAsia" w:hint="eastAsia"/>
          <w:kern w:val="0"/>
        </w:rPr>
        <w:t xml:space="preserve">中小企業基盤整備機構　</w:t>
      </w:r>
      <w:r>
        <w:rPr>
          <w:rFonts w:hAnsiTheme="minorEastAsia" w:hint="eastAsia"/>
          <w:kern w:val="0"/>
        </w:rPr>
        <w:t>(</w:t>
      </w:r>
      <w:r>
        <w:rPr>
          <w:rFonts w:hAnsiTheme="minorEastAsia" w:hint="eastAsia"/>
          <w:kern w:val="0"/>
        </w:rPr>
        <w:t>公社</w:t>
      </w:r>
      <w:r>
        <w:rPr>
          <w:rFonts w:hAnsiTheme="minorEastAsia" w:hint="eastAsia"/>
          <w:kern w:val="0"/>
        </w:rPr>
        <w:t>)</w:t>
      </w:r>
      <w:r>
        <w:rPr>
          <w:rFonts w:hAnsiTheme="minorEastAsia" w:hint="eastAsia"/>
          <w:kern w:val="0"/>
        </w:rPr>
        <w:t>静岡県国際経済振興会</w:t>
      </w:r>
    </w:p>
    <w:p w:rsidR="005A5931" w:rsidRDefault="002D2C56" w:rsidP="00B50AFD">
      <w:pPr>
        <w:spacing w:line="300" w:lineRule="exact"/>
      </w:pPr>
      <w:r w:rsidRPr="005C30C0">
        <w:t>●</w:t>
      </w:r>
      <w:r w:rsidR="0015683F" w:rsidRPr="00B50AFD">
        <w:rPr>
          <w:rFonts w:hAnsiTheme="minorEastAsia"/>
          <w:spacing w:val="52"/>
          <w:kern w:val="0"/>
          <w:fitText w:val="840" w:id="558029312"/>
        </w:rPr>
        <w:t>問合</w:t>
      </w:r>
      <w:r w:rsidR="0015683F" w:rsidRPr="00B50AFD">
        <w:rPr>
          <w:rFonts w:hAnsiTheme="minorEastAsia"/>
          <w:spacing w:val="1"/>
          <w:kern w:val="0"/>
          <w:fitText w:val="840" w:id="558029312"/>
        </w:rPr>
        <w:t>せ</w:t>
      </w:r>
      <w:r w:rsidR="00B472D0" w:rsidRPr="005C30C0">
        <w:rPr>
          <w:rFonts w:hAnsiTheme="minorEastAsia"/>
        </w:rPr>
        <w:t xml:space="preserve">　　　しずおか信用金庫　</w:t>
      </w:r>
      <w:r w:rsidR="00FD6E3B" w:rsidRPr="005C30C0">
        <w:rPr>
          <w:rFonts w:hAnsiTheme="minorEastAsia"/>
        </w:rPr>
        <w:t xml:space="preserve">業務サポート部　</w:t>
      </w:r>
      <w:r w:rsidR="00547112" w:rsidRPr="005C30C0">
        <w:rPr>
          <w:rFonts w:hAnsiTheme="minorEastAsia"/>
        </w:rPr>
        <w:t>担当</w:t>
      </w:r>
      <w:r w:rsidR="00FD6E3B" w:rsidRPr="005C30C0">
        <w:rPr>
          <w:rFonts w:hAnsiTheme="minorEastAsia"/>
        </w:rPr>
        <w:t>：</w:t>
      </w:r>
      <w:r w:rsidR="00101038">
        <w:rPr>
          <w:rFonts w:hAnsiTheme="minorEastAsia" w:hint="eastAsia"/>
        </w:rPr>
        <w:t>上原・袴田（℡：</w:t>
      </w:r>
      <w:r w:rsidR="00101038">
        <w:t>054</w:t>
      </w:r>
      <w:r w:rsidR="00101038">
        <w:rPr>
          <w:rFonts w:hint="eastAsia"/>
        </w:rPr>
        <w:t>－</w:t>
      </w:r>
      <w:r w:rsidR="00101038">
        <w:t>247</w:t>
      </w:r>
      <w:r w:rsidR="00101038">
        <w:rPr>
          <w:rFonts w:hint="eastAsia"/>
        </w:rPr>
        <w:t>－</w:t>
      </w:r>
      <w:r w:rsidR="002E1F5A" w:rsidRPr="005C30C0">
        <w:t>1160</w:t>
      </w:r>
      <w:r w:rsidR="00101038">
        <w:rPr>
          <w:rFonts w:hint="eastAsia"/>
        </w:rPr>
        <w:t>）</w:t>
      </w:r>
    </w:p>
    <w:p w:rsidR="00227FCB" w:rsidRPr="005C30C0" w:rsidRDefault="00227FCB" w:rsidP="00227FCB">
      <w:pPr>
        <w:pStyle w:val="a7"/>
        <w:jc w:val="center"/>
      </w:pPr>
      <w:r w:rsidRPr="005C30C0">
        <w:rPr>
          <w:rFonts w:hAnsiTheme="minorEastAsia"/>
        </w:rPr>
        <w:t>◆◇◆</w:t>
      </w:r>
      <w:r w:rsidRPr="005C30C0">
        <w:t xml:space="preserve"> </w:t>
      </w:r>
      <w:r w:rsidR="000D10C8">
        <w:rPr>
          <w:rFonts w:hAnsiTheme="minorEastAsia"/>
        </w:rPr>
        <w:t>セミナー受講にあたっては、名刺をご持参いただきますようお願い</w:t>
      </w:r>
      <w:r w:rsidR="000D10C8">
        <w:rPr>
          <w:rFonts w:hAnsiTheme="minorEastAsia" w:hint="eastAsia"/>
        </w:rPr>
        <w:t>申し上げ</w:t>
      </w:r>
      <w:r w:rsidRPr="005C30C0">
        <w:rPr>
          <w:rFonts w:hAnsiTheme="minorEastAsia"/>
        </w:rPr>
        <w:t>ます</w:t>
      </w:r>
      <w:r w:rsidRPr="005C30C0">
        <w:t xml:space="preserve"> </w:t>
      </w:r>
      <w:r w:rsidRPr="005C30C0">
        <w:rPr>
          <w:rFonts w:hAnsiTheme="minorEastAsia"/>
        </w:rPr>
        <w:t>◆◇◆</w:t>
      </w:r>
    </w:p>
    <w:tbl>
      <w:tblPr>
        <w:tblW w:w="10545" w:type="dxa"/>
        <w:jc w:val="center"/>
        <w:tblBorders>
          <w:top w:val="dotDash" w:sz="4" w:space="0" w:color="auto"/>
        </w:tblBorders>
        <w:tblCellMar>
          <w:left w:w="99" w:type="dxa"/>
          <w:right w:w="99" w:type="dxa"/>
        </w:tblCellMar>
        <w:tblLook w:val="0000" w:firstRow="0" w:lastRow="0" w:firstColumn="0" w:lastColumn="0" w:noHBand="0" w:noVBand="0"/>
      </w:tblPr>
      <w:tblGrid>
        <w:gridCol w:w="10545"/>
      </w:tblGrid>
      <w:tr w:rsidR="003D5E52" w:rsidRPr="00B13B24" w:rsidTr="00727AA2">
        <w:trPr>
          <w:trHeight w:val="525"/>
          <w:jc w:val="center"/>
        </w:trPr>
        <w:tc>
          <w:tcPr>
            <w:tcW w:w="10545" w:type="dxa"/>
          </w:tcPr>
          <w:p w:rsidR="00DE2ECE" w:rsidRPr="00B13B24" w:rsidRDefault="00766BF9" w:rsidP="00A20581">
            <w:pPr>
              <w:spacing w:line="300" w:lineRule="exact"/>
              <w:jc w:val="center"/>
              <w:rPr>
                <w:color w:val="FF0000"/>
                <w:szCs w:val="21"/>
              </w:rPr>
            </w:pPr>
            <w:r w:rsidRPr="00B13B24">
              <w:rPr>
                <w:color w:val="FF0000"/>
                <w:szCs w:val="21"/>
              </w:rPr>
              <w:t>FAX</w:t>
            </w:r>
            <w:r w:rsidRPr="00B13B24">
              <w:rPr>
                <w:color w:val="FF0000"/>
                <w:szCs w:val="21"/>
              </w:rPr>
              <w:t>にてお申し込み下さい</w:t>
            </w:r>
            <w:r w:rsidR="00B116E3" w:rsidRPr="00B13B24">
              <w:rPr>
                <w:color w:val="FF0000"/>
                <w:szCs w:val="21"/>
              </w:rPr>
              <w:t>。</w:t>
            </w:r>
            <w:r w:rsidR="00DE2ECE" w:rsidRPr="00B13B24">
              <w:rPr>
                <w:color w:val="FF0000"/>
                <w:szCs w:val="21"/>
              </w:rPr>
              <w:t xml:space="preserve">　　　　　　　　　</w:t>
            </w:r>
          </w:p>
          <w:p w:rsidR="003D5E52" w:rsidRPr="00B13B24" w:rsidRDefault="003D5E52" w:rsidP="00A20581">
            <w:pPr>
              <w:spacing w:line="300" w:lineRule="exact"/>
              <w:jc w:val="center"/>
              <w:rPr>
                <w:szCs w:val="21"/>
              </w:rPr>
            </w:pPr>
            <w:r w:rsidRPr="00B13B24">
              <w:rPr>
                <w:szCs w:val="21"/>
              </w:rPr>
              <w:t xml:space="preserve">しずおか信用金庫　</w:t>
            </w:r>
            <w:r w:rsidR="00547112" w:rsidRPr="00B13B24">
              <w:rPr>
                <w:szCs w:val="21"/>
              </w:rPr>
              <w:t>業務サポート部</w:t>
            </w:r>
            <w:r w:rsidR="00547112" w:rsidRPr="00B13B24">
              <w:rPr>
                <w:szCs w:val="21"/>
              </w:rPr>
              <w:t xml:space="preserve"> </w:t>
            </w:r>
            <w:r w:rsidRPr="00B13B24">
              <w:rPr>
                <w:szCs w:val="21"/>
              </w:rPr>
              <w:t>行</w:t>
            </w:r>
            <w:r w:rsidR="00547112" w:rsidRPr="00B13B24">
              <w:rPr>
                <w:szCs w:val="21"/>
              </w:rPr>
              <w:t xml:space="preserve">　</w:t>
            </w:r>
            <w:r w:rsidR="00547112" w:rsidRPr="00B13B24">
              <w:rPr>
                <w:color w:val="FF0000"/>
                <w:szCs w:val="21"/>
              </w:rPr>
              <w:t>FAX</w:t>
            </w:r>
            <w:r w:rsidR="00101038" w:rsidRPr="00B13B24">
              <w:rPr>
                <w:color w:val="FF0000"/>
                <w:szCs w:val="21"/>
              </w:rPr>
              <w:t>：</w:t>
            </w:r>
            <w:r w:rsidR="00101038" w:rsidRPr="00B13B24">
              <w:rPr>
                <w:rFonts w:hint="eastAsia"/>
                <w:color w:val="FF0000"/>
                <w:szCs w:val="21"/>
              </w:rPr>
              <w:t>054</w:t>
            </w:r>
            <w:r w:rsidR="00101038" w:rsidRPr="00B13B24">
              <w:rPr>
                <w:rFonts w:hint="eastAsia"/>
                <w:color w:val="FF0000"/>
                <w:szCs w:val="21"/>
              </w:rPr>
              <w:t>－</w:t>
            </w:r>
            <w:r w:rsidR="00101038" w:rsidRPr="00B13B24">
              <w:rPr>
                <w:rFonts w:hint="eastAsia"/>
                <w:color w:val="FF0000"/>
                <w:szCs w:val="21"/>
              </w:rPr>
              <w:t>247</w:t>
            </w:r>
            <w:r w:rsidR="00101038" w:rsidRPr="00B13B24">
              <w:rPr>
                <w:rFonts w:hint="eastAsia"/>
                <w:color w:val="FF0000"/>
                <w:szCs w:val="21"/>
              </w:rPr>
              <w:t>－</w:t>
            </w:r>
            <w:r w:rsidR="00101038" w:rsidRPr="00B13B24">
              <w:rPr>
                <w:rFonts w:hint="eastAsia"/>
                <w:color w:val="FF0000"/>
                <w:szCs w:val="21"/>
              </w:rPr>
              <w:t>1178</w:t>
            </w:r>
            <w:r w:rsidR="00DE2ECE" w:rsidRPr="00B13B24">
              <w:rPr>
                <w:color w:val="FF0000"/>
                <w:szCs w:val="21"/>
              </w:rPr>
              <w:t xml:space="preserve">　</w:t>
            </w:r>
          </w:p>
        </w:tc>
      </w:tr>
    </w:tbl>
    <w:p w:rsidR="001727B0" w:rsidRPr="000D10C8" w:rsidRDefault="00523147" w:rsidP="00A20581">
      <w:pPr>
        <w:jc w:val="center"/>
        <w:rPr>
          <w:sz w:val="20"/>
          <w:szCs w:val="20"/>
        </w:rPr>
      </w:pPr>
      <w:r>
        <w:rPr>
          <w:rFonts w:hAnsiTheme="minorEastAsia" w:hint="eastAsia"/>
          <w:szCs w:val="21"/>
        </w:rPr>
        <w:t>海外販路開拓はじめの一歩</w:t>
      </w:r>
      <w:r w:rsidR="00101038" w:rsidRPr="000D10C8">
        <w:rPr>
          <w:szCs w:val="21"/>
        </w:rPr>
        <w:t xml:space="preserve"> </w:t>
      </w:r>
      <w:r w:rsidR="003D5E52" w:rsidRPr="000D10C8">
        <w:rPr>
          <w:rFonts w:hAnsiTheme="minorEastAsia"/>
          <w:szCs w:val="21"/>
        </w:rPr>
        <w:t>参加申込書</w:t>
      </w:r>
      <w:r w:rsidR="00727AA2" w:rsidRPr="000D10C8">
        <w:rPr>
          <w:rFonts w:hAnsiTheme="minorEastAsia"/>
          <w:szCs w:val="21"/>
        </w:rPr>
        <w:t xml:space="preserve">　　　　　</w:t>
      </w:r>
      <w:r w:rsidR="001727B0" w:rsidRPr="000D10C8">
        <w:rPr>
          <w:rFonts w:hAnsiTheme="minorEastAsia" w:cs="ＭＳ Ｐゴシック"/>
          <w:color w:val="000000"/>
          <w:kern w:val="0"/>
          <w:szCs w:val="21"/>
        </w:rPr>
        <w:t>申込期限：平成</w:t>
      </w:r>
      <w:r w:rsidR="004D06E8" w:rsidRPr="000D10C8">
        <w:rPr>
          <w:rFonts w:cs="ＭＳ Ｐゴシック"/>
          <w:color w:val="000000"/>
          <w:kern w:val="0"/>
          <w:szCs w:val="21"/>
        </w:rPr>
        <w:t>27</w:t>
      </w:r>
      <w:r w:rsidR="001727B0" w:rsidRPr="000D10C8">
        <w:rPr>
          <w:rFonts w:hAnsiTheme="minorEastAsia" w:cs="ＭＳ Ｐゴシック"/>
          <w:color w:val="000000"/>
          <w:kern w:val="0"/>
          <w:szCs w:val="21"/>
        </w:rPr>
        <w:t>年</w:t>
      </w:r>
      <w:r w:rsidR="004D06E8" w:rsidRPr="000D10C8">
        <w:rPr>
          <w:rFonts w:cs="ＭＳ Ｐゴシック"/>
          <w:color w:val="000000"/>
          <w:kern w:val="0"/>
          <w:szCs w:val="21"/>
        </w:rPr>
        <w:t>6</w:t>
      </w:r>
      <w:r w:rsidR="001727B0" w:rsidRPr="000D10C8">
        <w:rPr>
          <w:rFonts w:hAnsiTheme="minorEastAsia" w:cs="ＭＳ Ｐゴシック"/>
          <w:color w:val="000000"/>
          <w:kern w:val="0"/>
          <w:szCs w:val="21"/>
        </w:rPr>
        <w:t>月</w:t>
      </w:r>
      <w:r w:rsidR="004D06E8" w:rsidRPr="000D10C8">
        <w:rPr>
          <w:rFonts w:cs="ＭＳ Ｐゴシック"/>
          <w:color w:val="000000"/>
          <w:kern w:val="0"/>
          <w:szCs w:val="21"/>
        </w:rPr>
        <w:t>4</w:t>
      </w:r>
      <w:r w:rsidR="00FD6E3B" w:rsidRPr="000D10C8">
        <w:rPr>
          <w:rFonts w:hAnsiTheme="minorEastAsia" w:cs="ＭＳ Ｐゴシック"/>
          <w:color w:val="000000"/>
          <w:kern w:val="0"/>
          <w:szCs w:val="21"/>
        </w:rPr>
        <w:t>日（</w:t>
      </w:r>
      <w:r w:rsidR="004D06E8" w:rsidRPr="000D10C8">
        <w:rPr>
          <w:rFonts w:hAnsiTheme="minorEastAsia" w:cs="ＭＳ Ｐゴシック"/>
          <w:color w:val="000000"/>
          <w:kern w:val="0"/>
          <w:szCs w:val="21"/>
        </w:rPr>
        <w:t>木</w:t>
      </w:r>
      <w:r w:rsidR="001727B0" w:rsidRPr="000D10C8">
        <w:rPr>
          <w:rFonts w:hAnsiTheme="minorEastAsia" w:cs="ＭＳ Ｐゴシック"/>
          <w:color w:val="000000"/>
          <w:kern w:val="0"/>
          <w:szCs w:val="21"/>
        </w:rPr>
        <w:t xml:space="preserve">）　　</w:t>
      </w:r>
      <w:r w:rsidR="001727B0" w:rsidRPr="000D10C8">
        <w:rPr>
          <w:rFonts w:hAnsiTheme="minorEastAsia" w:cs="ＭＳ Ｐゴシック"/>
          <w:color w:val="000000"/>
          <w:kern w:val="0"/>
          <w:sz w:val="20"/>
          <w:szCs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2409"/>
        <w:gridCol w:w="1276"/>
        <w:gridCol w:w="1846"/>
        <w:gridCol w:w="1276"/>
        <w:gridCol w:w="1981"/>
      </w:tblGrid>
      <w:tr w:rsidR="0023713F" w:rsidRPr="005C30C0" w:rsidTr="00A20581">
        <w:trPr>
          <w:trHeight w:val="342"/>
        </w:trPr>
        <w:tc>
          <w:tcPr>
            <w:tcW w:w="3402" w:type="dxa"/>
            <w:gridSpan w:val="2"/>
            <w:shd w:val="clear" w:color="auto" w:fill="auto"/>
            <w:noWrap/>
            <w:vAlign w:val="center"/>
            <w:hideMark/>
          </w:tcPr>
          <w:p w:rsidR="0023713F" w:rsidRPr="005C30C0" w:rsidRDefault="00727AA2" w:rsidP="00727AA2">
            <w:pPr>
              <w:widowControl/>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貴社名</w:t>
            </w:r>
          </w:p>
        </w:tc>
        <w:tc>
          <w:tcPr>
            <w:tcW w:w="3122" w:type="dxa"/>
            <w:gridSpan w:val="2"/>
            <w:shd w:val="clear" w:color="auto" w:fill="auto"/>
            <w:noWrap/>
            <w:vAlign w:val="center"/>
            <w:hideMark/>
          </w:tcPr>
          <w:p w:rsidR="0023713F" w:rsidRPr="005C30C0" w:rsidRDefault="00727AA2" w:rsidP="0023713F">
            <w:pPr>
              <w:widowControl/>
              <w:jc w:val="center"/>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所属部署</w:t>
            </w:r>
            <w:r w:rsidR="0023713F" w:rsidRPr="005C30C0">
              <w:rPr>
                <w:rFonts w:eastAsia="ＭＳ Ｐゴシック" w:hAnsi="ＭＳ Ｐゴシック" w:cs="ＭＳ Ｐゴシック"/>
                <w:color w:val="000000"/>
                <w:kern w:val="0"/>
                <w:sz w:val="20"/>
                <w:szCs w:val="20"/>
              </w:rPr>
              <w:t>・役職等</w:t>
            </w:r>
          </w:p>
        </w:tc>
        <w:tc>
          <w:tcPr>
            <w:tcW w:w="3257" w:type="dxa"/>
            <w:gridSpan w:val="2"/>
            <w:shd w:val="clear" w:color="auto" w:fill="auto"/>
            <w:noWrap/>
            <w:vAlign w:val="center"/>
            <w:hideMark/>
          </w:tcPr>
          <w:p w:rsidR="0023713F" w:rsidRPr="005C30C0" w:rsidRDefault="00547112" w:rsidP="0023713F">
            <w:pPr>
              <w:widowControl/>
              <w:jc w:val="center"/>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ご氏名</w:t>
            </w:r>
          </w:p>
        </w:tc>
      </w:tr>
      <w:tr w:rsidR="00A20581" w:rsidRPr="005C30C0" w:rsidTr="005C30C0">
        <w:trPr>
          <w:trHeight w:val="506"/>
        </w:trPr>
        <w:tc>
          <w:tcPr>
            <w:tcW w:w="3402" w:type="dxa"/>
            <w:gridSpan w:val="2"/>
            <w:vMerge w:val="restart"/>
            <w:shd w:val="clear" w:color="auto" w:fill="auto"/>
            <w:noWrap/>
            <w:vAlign w:val="center"/>
            <w:hideMark/>
          </w:tcPr>
          <w:p w:rsidR="00A20581" w:rsidRPr="005C30C0" w:rsidRDefault="00A20581" w:rsidP="0023713F">
            <w:pPr>
              <w:widowControl/>
              <w:jc w:val="left"/>
              <w:rPr>
                <w:rFonts w:eastAsia="ＭＳ Ｐゴシック" w:cs="ＭＳ Ｐゴシック"/>
                <w:color w:val="000000"/>
                <w:kern w:val="0"/>
                <w:sz w:val="22"/>
              </w:rPr>
            </w:pPr>
            <w:r w:rsidRPr="005C30C0">
              <w:rPr>
                <w:rFonts w:eastAsia="ＭＳ Ｐゴシック" w:hAnsi="ＭＳ Ｐゴシック" w:cs="ＭＳ Ｐゴシック"/>
                <w:color w:val="000000"/>
                <w:kern w:val="0"/>
                <w:sz w:val="22"/>
              </w:rPr>
              <w:t xml:space="preserve">　</w:t>
            </w:r>
          </w:p>
        </w:tc>
        <w:tc>
          <w:tcPr>
            <w:tcW w:w="3122" w:type="dxa"/>
            <w:gridSpan w:val="2"/>
            <w:tcBorders>
              <w:bottom w:val="single" w:sz="4" w:space="0" w:color="auto"/>
            </w:tcBorders>
            <w:shd w:val="clear" w:color="auto" w:fill="auto"/>
            <w:noWrap/>
            <w:vAlign w:val="center"/>
            <w:hideMark/>
          </w:tcPr>
          <w:p w:rsidR="00A20581" w:rsidRPr="005C30C0" w:rsidRDefault="00A20581" w:rsidP="0023713F">
            <w:pPr>
              <w:widowControl/>
              <w:jc w:val="left"/>
              <w:rPr>
                <w:rFonts w:eastAsia="ＭＳ Ｐゴシック" w:cs="ＭＳ Ｐゴシック"/>
                <w:color w:val="000000"/>
                <w:kern w:val="0"/>
                <w:sz w:val="22"/>
              </w:rPr>
            </w:pPr>
            <w:r w:rsidRPr="005C30C0">
              <w:rPr>
                <w:rFonts w:eastAsia="ＭＳ Ｐゴシック" w:hAnsi="ＭＳ Ｐゴシック" w:cs="ＭＳ Ｐゴシック"/>
                <w:color w:val="000000"/>
                <w:kern w:val="0"/>
                <w:sz w:val="22"/>
              </w:rPr>
              <w:t xml:space="preserve">　</w:t>
            </w:r>
          </w:p>
        </w:tc>
        <w:tc>
          <w:tcPr>
            <w:tcW w:w="3257" w:type="dxa"/>
            <w:gridSpan w:val="2"/>
            <w:tcBorders>
              <w:bottom w:val="single" w:sz="4" w:space="0" w:color="auto"/>
            </w:tcBorders>
            <w:shd w:val="clear" w:color="auto" w:fill="auto"/>
            <w:noWrap/>
            <w:vAlign w:val="center"/>
            <w:hideMark/>
          </w:tcPr>
          <w:p w:rsidR="00A20581" w:rsidRPr="005C30C0" w:rsidRDefault="00A20581" w:rsidP="0023713F">
            <w:pPr>
              <w:widowControl/>
              <w:jc w:val="left"/>
              <w:rPr>
                <w:rFonts w:eastAsia="ＭＳ Ｐゴシック" w:cs="ＭＳ Ｐゴシック"/>
                <w:color w:val="000000"/>
                <w:kern w:val="0"/>
                <w:sz w:val="22"/>
              </w:rPr>
            </w:pPr>
            <w:r w:rsidRPr="005C30C0">
              <w:rPr>
                <w:rFonts w:eastAsia="ＭＳ Ｐゴシック" w:hAnsi="ＭＳ Ｐゴシック" w:cs="ＭＳ Ｐゴシック"/>
                <w:color w:val="000000"/>
                <w:kern w:val="0"/>
                <w:sz w:val="22"/>
              </w:rPr>
              <w:t xml:space="preserve">　</w:t>
            </w:r>
          </w:p>
        </w:tc>
      </w:tr>
      <w:tr w:rsidR="00A20581" w:rsidRPr="005C30C0" w:rsidTr="00A20581">
        <w:trPr>
          <w:trHeight w:val="506"/>
        </w:trPr>
        <w:tc>
          <w:tcPr>
            <w:tcW w:w="3402" w:type="dxa"/>
            <w:gridSpan w:val="2"/>
            <w:vMerge/>
            <w:tcBorders>
              <w:bottom w:val="single" w:sz="4" w:space="0" w:color="auto"/>
            </w:tcBorders>
            <w:shd w:val="clear" w:color="auto" w:fill="auto"/>
            <w:noWrap/>
            <w:vAlign w:val="center"/>
            <w:hideMark/>
          </w:tcPr>
          <w:p w:rsidR="00A20581" w:rsidRPr="005C30C0" w:rsidRDefault="00A20581" w:rsidP="0023713F">
            <w:pPr>
              <w:widowControl/>
              <w:jc w:val="left"/>
              <w:rPr>
                <w:rFonts w:eastAsia="ＭＳ Ｐゴシック" w:cs="ＭＳ Ｐゴシック"/>
                <w:color w:val="000000"/>
                <w:kern w:val="0"/>
                <w:sz w:val="22"/>
              </w:rPr>
            </w:pPr>
          </w:p>
        </w:tc>
        <w:tc>
          <w:tcPr>
            <w:tcW w:w="3122" w:type="dxa"/>
            <w:gridSpan w:val="2"/>
            <w:tcBorders>
              <w:bottom w:val="single" w:sz="4" w:space="0" w:color="auto"/>
            </w:tcBorders>
            <w:shd w:val="clear" w:color="auto" w:fill="auto"/>
            <w:noWrap/>
            <w:vAlign w:val="center"/>
            <w:hideMark/>
          </w:tcPr>
          <w:p w:rsidR="00A20581" w:rsidRPr="005C30C0" w:rsidRDefault="00A20581" w:rsidP="0023713F">
            <w:pPr>
              <w:widowControl/>
              <w:jc w:val="left"/>
              <w:rPr>
                <w:rFonts w:eastAsia="ＭＳ Ｐゴシック" w:cs="ＭＳ Ｐゴシック"/>
                <w:color w:val="000000"/>
                <w:kern w:val="0"/>
                <w:sz w:val="22"/>
              </w:rPr>
            </w:pPr>
          </w:p>
        </w:tc>
        <w:tc>
          <w:tcPr>
            <w:tcW w:w="3257" w:type="dxa"/>
            <w:gridSpan w:val="2"/>
            <w:tcBorders>
              <w:bottom w:val="single" w:sz="4" w:space="0" w:color="auto"/>
            </w:tcBorders>
            <w:shd w:val="clear" w:color="auto" w:fill="auto"/>
            <w:noWrap/>
            <w:vAlign w:val="center"/>
            <w:hideMark/>
          </w:tcPr>
          <w:p w:rsidR="00A20581" w:rsidRPr="005C30C0" w:rsidRDefault="00A20581" w:rsidP="0023713F">
            <w:pPr>
              <w:widowControl/>
              <w:jc w:val="left"/>
              <w:rPr>
                <w:rFonts w:eastAsia="ＭＳ Ｐゴシック" w:cs="ＭＳ Ｐゴシック"/>
                <w:color w:val="000000"/>
                <w:kern w:val="0"/>
                <w:sz w:val="22"/>
              </w:rPr>
            </w:pPr>
          </w:p>
        </w:tc>
      </w:tr>
      <w:tr w:rsidR="00727AA2" w:rsidRPr="005C30C0" w:rsidTr="00A20581">
        <w:trPr>
          <w:trHeight w:val="360"/>
        </w:trPr>
        <w:tc>
          <w:tcPr>
            <w:tcW w:w="993" w:type="dxa"/>
            <w:tcBorders>
              <w:left w:val="nil"/>
              <w:bottom w:val="nil"/>
              <w:right w:val="nil"/>
            </w:tcBorders>
            <w:shd w:val="clear" w:color="auto" w:fill="auto"/>
            <w:noWrap/>
            <w:vAlign w:val="center"/>
            <w:hideMark/>
          </w:tcPr>
          <w:p w:rsidR="00727AA2" w:rsidRPr="005C30C0" w:rsidRDefault="00727AA2" w:rsidP="00727AA2">
            <w:pPr>
              <w:widowControl/>
              <w:jc w:val="left"/>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 xml:space="preserve">　業種：</w:t>
            </w:r>
          </w:p>
        </w:tc>
        <w:tc>
          <w:tcPr>
            <w:tcW w:w="2409" w:type="dxa"/>
            <w:tcBorders>
              <w:left w:val="nil"/>
              <w:bottom w:val="nil"/>
              <w:right w:val="nil"/>
            </w:tcBorders>
            <w:shd w:val="clear" w:color="auto" w:fill="auto"/>
            <w:noWrap/>
            <w:vAlign w:val="center"/>
            <w:hideMark/>
          </w:tcPr>
          <w:p w:rsidR="00727AA2" w:rsidRPr="005C30C0" w:rsidRDefault="00727AA2" w:rsidP="00727AA2">
            <w:pPr>
              <w:widowControl/>
              <w:jc w:val="left"/>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 xml:space="preserve">　</w:t>
            </w:r>
          </w:p>
        </w:tc>
        <w:tc>
          <w:tcPr>
            <w:tcW w:w="6379" w:type="dxa"/>
            <w:gridSpan w:val="4"/>
            <w:tcBorders>
              <w:left w:val="nil"/>
              <w:bottom w:val="nil"/>
              <w:right w:val="nil"/>
            </w:tcBorders>
            <w:vAlign w:val="center"/>
          </w:tcPr>
          <w:p w:rsidR="00727AA2" w:rsidRPr="005C30C0" w:rsidRDefault="00B00BDA" w:rsidP="00727AA2">
            <w:pPr>
              <w:widowControl/>
              <w:jc w:val="left"/>
              <w:rPr>
                <w:rFonts w:eastAsia="ＭＳ Ｐゴシック" w:cs="ＭＳ Ｐゴシック"/>
                <w:color w:val="000000"/>
                <w:kern w:val="0"/>
                <w:sz w:val="20"/>
                <w:szCs w:val="20"/>
              </w:rPr>
            </w:pPr>
            <w:r>
              <w:rPr>
                <w:rFonts w:eastAsia="ＭＳ Ｐゴシック" w:cs="ＭＳ Ｐゴシック"/>
                <w:noProof/>
                <w:color w:val="000000"/>
                <w:kern w:val="0"/>
                <w:sz w:val="20"/>
                <w:szCs w:val="20"/>
              </w:rPr>
              <w:pict>
                <v:rect id="_x0000_s1122" style="position:absolute;margin-left:213.6pt;margin-top:3.8pt;width:102.8pt;height:31.5pt;z-index:251686912;mso-position-horizontal-relative:text;mso-position-vertical-relative:text" filled="f" strokecolor="black [3213]" strokeweight=".5pt">
                  <v:textbox style="mso-next-textbox:#_x0000_s1122" inset="5.85pt,.7pt,5.85pt,.7pt">
                    <w:txbxContent>
                      <w:p w:rsidR="00523783" w:rsidRDefault="00523783" w:rsidP="00C82DFE">
                        <w:pPr>
                          <w:spacing w:line="180" w:lineRule="exact"/>
                          <w:ind w:leftChars="-33" w:left="-69" w:rightChars="-10" w:right="-21"/>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セミナーお申込のきっかけ</w:t>
                        </w:r>
                      </w:p>
                      <w:p w:rsidR="00523783" w:rsidRPr="00C82DFE" w:rsidRDefault="00523783" w:rsidP="00C82DFE">
                        <w:pPr>
                          <w:spacing w:line="160" w:lineRule="exact"/>
                          <w:ind w:leftChars="-33" w:left="-69" w:rightChars="-10" w:right="-21"/>
                          <w:jc w:val="center"/>
                          <w:rPr>
                            <w:rFonts w:ascii="ＭＳ Ｐゴシック" w:eastAsia="ＭＳ Ｐゴシック" w:hAnsi="ＭＳ Ｐゴシック"/>
                            <w:sz w:val="12"/>
                            <w:szCs w:val="12"/>
                          </w:rPr>
                        </w:pPr>
                        <w:r w:rsidRPr="00C82DFE">
                          <w:rPr>
                            <w:rFonts w:ascii="ＭＳ Ｐゴシック" w:eastAsia="ＭＳ Ｐゴシック" w:hAnsi="ＭＳ Ｐゴシック" w:hint="eastAsia"/>
                            <w:sz w:val="12"/>
                            <w:szCs w:val="12"/>
                          </w:rPr>
                          <w:t>（下欄から１つ選び○をつけて下さい</w:t>
                        </w:r>
                        <w:r>
                          <w:rPr>
                            <w:rFonts w:ascii="ＭＳ Ｐゴシック" w:eastAsia="ＭＳ Ｐゴシック" w:hAnsi="ＭＳ Ｐゴシック" w:hint="eastAsia"/>
                            <w:sz w:val="12"/>
                            <w:szCs w:val="12"/>
                          </w:rPr>
                          <w:t>）</w:t>
                        </w:r>
                      </w:p>
                    </w:txbxContent>
                  </v:textbox>
                </v:rect>
              </w:pict>
            </w:r>
            <w:r w:rsidR="00727AA2" w:rsidRPr="005C30C0">
              <w:rPr>
                <w:rFonts w:eastAsia="ＭＳ Ｐゴシック" w:hAnsi="ＭＳ Ｐゴシック" w:cs="ＭＳ Ｐゴシック"/>
                <w:color w:val="000000"/>
                <w:kern w:val="0"/>
                <w:sz w:val="20"/>
                <w:szCs w:val="20"/>
              </w:rPr>
              <w:t xml:space="preserve">　</w:t>
            </w:r>
          </w:p>
        </w:tc>
      </w:tr>
      <w:tr w:rsidR="00727AA2" w:rsidRPr="005C30C0" w:rsidTr="00B116E3">
        <w:trPr>
          <w:gridAfter w:val="1"/>
          <w:wAfter w:w="1981" w:type="dxa"/>
          <w:trHeight w:val="616"/>
        </w:trPr>
        <w:tc>
          <w:tcPr>
            <w:tcW w:w="993" w:type="dxa"/>
            <w:tcBorders>
              <w:left w:val="nil"/>
              <w:right w:val="nil"/>
            </w:tcBorders>
            <w:shd w:val="clear" w:color="auto" w:fill="auto"/>
            <w:noWrap/>
            <w:vAlign w:val="center"/>
            <w:hideMark/>
          </w:tcPr>
          <w:p w:rsidR="00727AA2" w:rsidRPr="005C30C0" w:rsidRDefault="00727AA2" w:rsidP="004A184F">
            <w:pPr>
              <w:widowControl/>
              <w:jc w:val="right"/>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ご住所：</w:t>
            </w:r>
          </w:p>
        </w:tc>
        <w:tc>
          <w:tcPr>
            <w:tcW w:w="6807" w:type="dxa"/>
            <w:gridSpan w:val="4"/>
            <w:tcBorders>
              <w:left w:val="nil"/>
              <w:right w:val="nil"/>
            </w:tcBorders>
            <w:shd w:val="clear" w:color="auto" w:fill="auto"/>
            <w:noWrap/>
            <w:hideMark/>
          </w:tcPr>
          <w:p w:rsidR="00727AA2" w:rsidRPr="005C30C0" w:rsidRDefault="00B00BDA" w:rsidP="00950A37">
            <w:pPr>
              <w:widowControl/>
              <w:ind w:leftChars="-54" w:left="-113"/>
              <w:rPr>
                <w:rFonts w:eastAsia="ＭＳ Ｐゴシック" w:cs="ＭＳ Ｐゴシック"/>
                <w:color w:val="000000"/>
                <w:kern w:val="0"/>
                <w:sz w:val="20"/>
                <w:szCs w:val="20"/>
              </w:rPr>
            </w:pPr>
            <w:r>
              <w:rPr>
                <w:rFonts w:eastAsia="ＭＳ Ｐゴシック" w:cs="ＭＳ Ｐゴシック"/>
                <w:noProof/>
                <w:color w:val="000000"/>
                <w:kern w:val="0"/>
                <w:sz w:val="20"/>
                <w:szCs w:val="20"/>
              </w:rPr>
              <w:pict>
                <v:rect id="_x0000_s1123" style="position:absolute;left:0;text-align:left;margin-left:334.5pt;margin-top:16.8pt;width:102.65pt;height:64.2pt;z-index:251687936;mso-position-horizontal-relative:text;mso-position-vertical-relative:text" filled="f" strokecolor="black [3213]" strokeweight=".5pt">
                  <v:textbox style="mso-next-textbox:#_x0000_s1123" inset="5.85pt,.7pt,5.85pt,.7pt">
                    <w:txbxContent>
                      <w:p w:rsidR="00523783" w:rsidRPr="00DE2ECE" w:rsidRDefault="00523783" w:rsidP="007774D5">
                        <w:pPr>
                          <w:spacing w:line="200" w:lineRule="exact"/>
                          <w:rPr>
                            <w:rFonts w:ascii="ＭＳ Ｐゴシック" w:eastAsia="ＭＳ Ｐゴシック" w:hAnsi="ＭＳ Ｐゴシック"/>
                            <w:sz w:val="16"/>
                            <w:szCs w:val="16"/>
                          </w:rPr>
                        </w:pPr>
                        <w:r w:rsidRPr="00DE2ECE">
                          <w:rPr>
                            <w:rFonts w:ascii="ＭＳ Ｐゴシック" w:eastAsia="ＭＳ Ｐゴシック" w:hAnsi="ＭＳ Ｐゴシック" w:hint="eastAsia"/>
                            <w:sz w:val="16"/>
                            <w:szCs w:val="16"/>
                          </w:rPr>
                          <w:t>1</w:t>
                        </w:r>
                        <w:r w:rsidRPr="00DE2ECE">
                          <w:rPr>
                            <w:rFonts w:ascii="ＭＳ Ｐゴシック" w:eastAsia="ＭＳ Ｐゴシック" w:hAnsi="ＭＳ Ｐゴシック" w:hint="eastAsia"/>
                            <w:sz w:val="16"/>
                            <w:szCs w:val="16"/>
                          </w:rPr>
                          <w:t xml:space="preserve">．支店窓口　　 2．営業係　</w:t>
                        </w:r>
                      </w:p>
                      <w:p w:rsidR="00523783" w:rsidRPr="00DE2ECE" w:rsidRDefault="00523783" w:rsidP="00622A51">
                        <w:pPr>
                          <w:tabs>
                            <w:tab w:val="left" w:pos="1120"/>
                          </w:tabs>
                          <w:spacing w:line="200" w:lineRule="exact"/>
                          <w:rPr>
                            <w:rFonts w:ascii="ＭＳ Ｐゴシック" w:eastAsia="ＭＳ Ｐゴシック" w:hAnsi="ＭＳ Ｐゴシック"/>
                            <w:sz w:val="16"/>
                            <w:szCs w:val="16"/>
                          </w:rPr>
                        </w:pPr>
                        <w:r w:rsidRPr="00DE2ECE">
                          <w:rPr>
                            <w:rFonts w:ascii="ＭＳ Ｐゴシック" w:eastAsia="ＭＳ Ｐゴシック" w:hAnsi="ＭＳ Ｐゴシック" w:hint="eastAsia"/>
                            <w:sz w:val="16"/>
                            <w:szCs w:val="16"/>
                          </w:rPr>
                          <w:t xml:space="preserve">3．当金庫HP　　</w:t>
                        </w:r>
                      </w:p>
                      <w:p w:rsidR="00523783" w:rsidRPr="00DE2ECE" w:rsidRDefault="00523783" w:rsidP="007774D5">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4</w:t>
                        </w:r>
                        <w:r w:rsidRPr="00DE2ECE">
                          <w:rPr>
                            <w:rFonts w:ascii="ＭＳ Ｐゴシック" w:eastAsia="ＭＳ Ｐゴシック" w:hAnsi="ＭＳ Ｐゴシック" w:hint="eastAsia"/>
                            <w:sz w:val="16"/>
                            <w:szCs w:val="16"/>
                          </w:rPr>
                          <w:t>．しずおかビジネスクラブ</w:t>
                        </w:r>
                      </w:p>
                      <w:p w:rsidR="00523783" w:rsidRPr="00DE2ECE" w:rsidRDefault="00523783" w:rsidP="007774D5">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5</w:t>
                        </w:r>
                        <w:r w:rsidRPr="00DE2ECE">
                          <w:rPr>
                            <w:rFonts w:ascii="ＭＳ Ｐゴシック" w:eastAsia="ＭＳ Ｐゴシック" w:hAnsi="ＭＳ Ｐゴシック" w:hint="eastAsia"/>
                            <w:sz w:val="16"/>
                            <w:szCs w:val="16"/>
                          </w:rPr>
                          <w:t>．しずしん若手経営者塾</w:t>
                        </w:r>
                      </w:p>
                      <w:p w:rsidR="00523783" w:rsidRDefault="00523783" w:rsidP="007774D5">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6</w:t>
                        </w:r>
                        <w:r w:rsidRPr="00DE2ECE">
                          <w:rPr>
                            <w:rFonts w:ascii="ＭＳ Ｐゴシック" w:eastAsia="ＭＳ Ｐゴシック" w:hAnsi="ＭＳ Ｐゴシック" w:hint="eastAsia"/>
                            <w:sz w:val="16"/>
                            <w:szCs w:val="16"/>
                          </w:rPr>
                          <w:t>．その他</w:t>
                        </w:r>
                      </w:p>
                      <w:p w:rsidR="00523783" w:rsidRPr="00DE2ECE" w:rsidRDefault="00523783" w:rsidP="007774D5">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　　　　　　　　　　　　　　）</w:t>
                        </w:r>
                      </w:p>
                    </w:txbxContent>
                  </v:textbox>
                </v:rect>
              </w:pict>
            </w:r>
            <w:r w:rsidR="00727AA2" w:rsidRPr="005C30C0">
              <w:rPr>
                <w:rFonts w:eastAsia="ＭＳ Ｐゴシック" w:hAnsi="ＭＳ Ｐゴシック" w:cs="ＭＳ Ｐゴシック"/>
                <w:color w:val="000000"/>
                <w:kern w:val="0"/>
                <w:sz w:val="20"/>
                <w:szCs w:val="20"/>
              </w:rPr>
              <w:t>〒</w:t>
            </w:r>
          </w:p>
        </w:tc>
      </w:tr>
      <w:tr w:rsidR="00727AA2" w:rsidRPr="005C30C0" w:rsidTr="00B116E3">
        <w:trPr>
          <w:gridAfter w:val="1"/>
          <w:wAfter w:w="1981" w:type="dxa"/>
          <w:trHeight w:val="336"/>
        </w:trPr>
        <w:tc>
          <w:tcPr>
            <w:tcW w:w="993" w:type="dxa"/>
            <w:tcBorders>
              <w:left w:val="nil"/>
              <w:right w:val="nil"/>
            </w:tcBorders>
            <w:shd w:val="clear" w:color="auto" w:fill="auto"/>
            <w:noWrap/>
            <w:vAlign w:val="center"/>
            <w:hideMark/>
          </w:tcPr>
          <w:p w:rsidR="00727AA2" w:rsidRPr="005C30C0" w:rsidRDefault="00727AA2" w:rsidP="004A184F">
            <w:pPr>
              <w:widowControl/>
              <w:wordWrap w:val="0"/>
              <w:jc w:val="right"/>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電話　：</w:t>
            </w:r>
          </w:p>
        </w:tc>
        <w:tc>
          <w:tcPr>
            <w:tcW w:w="2409" w:type="dxa"/>
            <w:tcBorders>
              <w:left w:val="nil"/>
              <w:right w:val="nil"/>
            </w:tcBorders>
            <w:shd w:val="clear" w:color="auto" w:fill="auto"/>
            <w:noWrap/>
            <w:vAlign w:val="center"/>
            <w:hideMark/>
          </w:tcPr>
          <w:p w:rsidR="00727AA2" w:rsidRPr="005C30C0" w:rsidRDefault="00B00BDA" w:rsidP="003010F5">
            <w:pPr>
              <w:widowControl/>
              <w:jc w:val="left"/>
              <w:rPr>
                <w:rFonts w:eastAsia="ＭＳ Ｐゴシック" w:cs="ＭＳ Ｐゴシック"/>
                <w:color w:val="000000"/>
                <w:kern w:val="0"/>
                <w:sz w:val="20"/>
                <w:szCs w:val="20"/>
              </w:rPr>
            </w:pPr>
            <w:r>
              <w:rPr>
                <w:rFonts w:eastAsia="ＭＳ Ｐゴシック" w:cs="ＭＳ Ｐゴシック"/>
                <w:noProof/>
                <w:color w:val="000000"/>
                <w:kern w:val="0"/>
                <w:sz w:val="20"/>
                <w:szCs w:val="20"/>
              </w:rPr>
              <w:pict>
                <v:shapetype id="_x0000_t32" coordsize="21600,21600" o:spt="32" o:oned="t" path="m0,0l21600,21600e" filled="f">
                  <v:path arrowok="t" fillok="f" o:connecttype="none"/>
                  <o:lock v:ext="edit" shapetype="t"/>
                </v:shapetype>
                <v:shape id="_x0000_s1124" type="#_x0000_t32" style="position:absolute;margin-left:138.45pt;margin-top:.1pt;width:46.5pt;height:0;z-index:251688960;mso-position-horizontal-relative:text;mso-position-vertical-relative:text" o:connectortype="straight" stroked="f"/>
              </w:pict>
            </w:r>
          </w:p>
        </w:tc>
        <w:tc>
          <w:tcPr>
            <w:tcW w:w="1276" w:type="dxa"/>
            <w:tcBorders>
              <w:left w:val="nil"/>
              <w:right w:val="nil"/>
            </w:tcBorders>
            <w:shd w:val="clear" w:color="auto" w:fill="auto"/>
            <w:noWrap/>
            <w:vAlign w:val="center"/>
            <w:hideMark/>
          </w:tcPr>
          <w:p w:rsidR="00727AA2" w:rsidRPr="005C30C0" w:rsidRDefault="00727AA2" w:rsidP="002D2C56">
            <w:pPr>
              <w:widowControl/>
              <w:jc w:val="right"/>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ＦＡＸ　：</w:t>
            </w:r>
          </w:p>
        </w:tc>
        <w:tc>
          <w:tcPr>
            <w:tcW w:w="3122" w:type="dxa"/>
            <w:gridSpan w:val="2"/>
            <w:tcBorders>
              <w:left w:val="nil"/>
              <w:right w:val="nil"/>
            </w:tcBorders>
            <w:shd w:val="clear" w:color="auto" w:fill="auto"/>
            <w:noWrap/>
            <w:vAlign w:val="center"/>
            <w:hideMark/>
          </w:tcPr>
          <w:p w:rsidR="00727AA2" w:rsidRPr="005C30C0" w:rsidRDefault="00727AA2" w:rsidP="003010F5">
            <w:pPr>
              <w:widowControl/>
              <w:jc w:val="left"/>
              <w:rPr>
                <w:rFonts w:eastAsia="ＭＳ Ｐゴシック" w:cs="ＭＳ Ｐゴシック"/>
                <w:color w:val="000000"/>
                <w:kern w:val="0"/>
                <w:sz w:val="20"/>
                <w:szCs w:val="20"/>
              </w:rPr>
            </w:pPr>
          </w:p>
        </w:tc>
      </w:tr>
      <w:tr w:rsidR="00727AA2" w:rsidRPr="005C30C0" w:rsidTr="00B116E3">
        <w:trPr>
          <w:gridAfter w:val="1"/>
          <w:wAfter w:w="1981" w:type="dxa"/>
          <w:trHeight w:val="442"/>
        </w:trPr>
        <w:tc>
          <w:tcPr>
            <w:tcW w:w="993" w:type="dxa"/>
            <w:tcBorders>
              <w:left w:val="nil"/>
              <w:right w:val="nil"/>
            </w:tcBorders>
            <w:shd w:val="clear" w:color="auto" w:fill="auto"/>
            <w:noWrap/>
            <w:vAlign w:val="center"/>
            <w:hideMark/>
          </w:tcPr>
          <w:p w:rsidR="00727AA2" w:rsidRPr="005C30C0" w:rsidRDefault="00727AA2" w:rsidP="002D2C56">
            <w:pPr>
              <w:widowControl/>
              <w:jc w:val="right"/>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Ｅメール：</w:t>
            </w:r>
          </w:p>
        </w:tc>
        <w:tc>
          <w:tcPr>
            <w:tcW w:w="6807" w:type="dxa"/>
            <w:gridSpan w:val="4"/>
            <w:tcBorders>
              <w:left w:val="nil"/>
              <w:right w:val="nil"/>
            </w:tcBorders>
            <w:shd w:val="clear" w:color="auto" w:fill="auto"/>
            <w:noWrap/>
            <w:vAlign w:val="center"/>
            <w:hideMark/>
          </w:tcPr>
          <w:p w:rsidR="00727AA2" w:rsidRPr="005C30C0" w:rsidRDefault="00727AA2" w:rsidP="003010F5">
            <w:pPr>
              <w:widowControl/>
              <w:jc w:val="left"/>
              <w:rPr>
                <w:rFonts w:eastAsia="ＭＳ Ｐゴシック" w:cs="ＭＳ Ｐゴシック"/>
                <w:color w:val="000000"/>
                <w:kern w:val="0"/>
                <w:sz w:val="20"/>
                <w:szCs w:val="20"/>
              </w:rPr>
            </w:pPr>
            <w:r w:rsidRPr="005C30C0">
              <w:rPr>
                <w:rFonts w:eastAsia="ＭＳ Ｐゴシック" w:hAnsi="ＭＳ Ｐゴシック" w:cs="ＭＳ Ｐゴシック"/>
                <w:color w:val="000000"/>
                <w:kern w:val="0"/>
                <w:sz w:val="20"/>
                <w:szCs w:val="20"/>
              </w:rPr>
              <w:t xml:space="preserve">　</w:t>
            </w:r>
          </w:p>
        </w:tc>
      </w:tr>
    </w:tbl>
    <w:p w:rsidR="00BE09AB" w:rsidRPr="0070452C" w:rsidRDefault="00B00BDA" w:rsidP="0070452C">
      <w:pPr>
        <w:jc w:val="left"/>
        <w:rPr>
          <w:rFonts w:asciiTheme="minorEastAsia" w:hAnsiTheme="minorEastAsia"/>
          <w:szCs w:val="21"/>
        </w:rPr>
      </w:pPr>
      <w:r>
        <w:rPr>
          <w:rFonts w:asciiTheme="minorEastAsia" w:hAnsiTheme="minorEastAsia"/>
          <w:noProof/>
          <w:szCs w:val="21"/>
        </w:rPr>
        <w:pict>
          <v:shapetype id="_x0000_t202" coordsize="21600,21600" o:spt="202" path="m0,0l0,21600,21600,21600,21600,0xe">
            <v:stroke joinstyle="miter"/>
            <v:path gradientshapeok="t" o:connecttype="rect"/>
          </v:shapetype>
          <v:shape id="_x0000_s1100" type="#_x0000_t202" style="position:absolute;margin-left:-9.75pt;margin-top:4.65pt;width:507.05pt;height:57.8pt;z-index:251661312;mso-position-horizontal-relative:text;mso-position-vertical-relative:text" filled="f" stroked="f" strokecolor="white [3212]">
            <v:textbox style="mso-next-textbox:#_x0000_s1100" inset="5.85pt,.7pt,5.85pt,.7pt">
              <w:txbxContent>
                <w:p w:rsidR="00523783" w:rsidRPr="00D85550" w:rsidRDefault="00523783" w:rsidP="00A20581">
                  <w:pPr>
                    <w:spacing w:line="200" w:lineRule="exact"/>
                    <w:rPr>
                      <w:sz w:val="16"/>
                      <w:szCs w:val="16"/>
                    </w:rPr>
                  </w:pPr>
                  <w:r w:rsidRPr="00D85550">
                    <w:rPr>
                      <w:rFonts w:hint="eastAsia"/>
                      <w:sz w:val="16"/>
                      <w:szCs w:val="16"/>
                    </w:rPr>
                    <w:t>個人・</w:t>
                  </w:r>
                  <w:r>
                    <w:rPr>
                      <w:rFonts w:hint="eastAsia"/>
                      <w:sz w:val="16"/>
                      <w:szCs w:val="16"/>
                    </w:rPr>
                    <w:t>企業</w:t>
                  </w:r>
                  <w:r w:rsidRPr="00D85550">
                    <w:rPr>
                      <w:rFonts w:hint="eastAsia"/>
                      <w:sz w:val="16"/>
                      <w:szCs w:val="16"/>
                    </w:rPr>
                    <w:t>情報の保護について</w:t>
                  </w:r>
                </w:p>
                <w:p w:rsidR="00523783" w:rsidRPr="00D85550" w:rsidRDefault="00523783" w:rsidP="00A20581">
                  <w:pPr>
                    <w:spacing w:line="200" w:lineRule="exact"/>
                    <w:ind w:firstLineChars="100" w:firstLine="160"/>
                    <w:rPr>
                      <w:sz w:val="18"/>
                      <w:szCs w:val="18"/>
                    </w:rPr>
                  </w:pPr>
                  <w:r w:rsidRPr="00D85550">
                    <w:rPr>
                      <w:rFonts w:hint="eastAsia"/>
                      <w:sz w:val="16"/>
                      <w:szCs w:val="16"/>
                    </w:rPr>
                    <w:t>講演会</w:t>
                  </w:r>
                  <w:r>
                    <w:rPr>
                      <w:rFonts w:hint="eastAsia"/>
                      <w:sz w:val="16"/>
                      <w:szCs w:val="16"/>
                    </w:rPr>
                    <w:t>ご</w:t>
                  </w:r>
                  <w:r w:rsidRPr="00D85550">
                    <w:rPr>
                      <w:rFonts w:hint="eastAsia"/>
                      <w:sz w:val="16"/>
                      <w:szCs w:val="16"/>
                    </w:rPr>
                    <w:t>応募の際に</w:t>
                  </w:r>
                  <w:r>
                    <w:rPr>
                      <w:rFonts w:hint="eastAsia"/>
                      <w:sz w:val="16"/>
                      <w:szCs w:val="16"/>
                    </w:rPr>
                    <w:t>お伺いする個人情報は、中小機構及び</w:t>
                  </w:r>
                  <w:r>
                    <w:rPr>
                      <w:rFonts w:hint="eastAsia"/>
                      <w:sz w:val="16"/>
                      <w:szCs w:val="16"/>
                    </w:rPr>
                    <w:t>SIBA</w:t>
                  </w:r>
                  <w:r>
                    <w:rPr>
                      <w:rFonts w:hint="eastAsia"/>
                      <w:sz w:val="16"/>
                      <w:szCs w:val="16"/>
                    </w:rPr>
                    <w:t>と共有し、問合</w:t>
                  </w:r>
                  <w:r w:rsidRPr="00D85550">
                    <w:rPr>
                      <w:rFonts w:hint="eastAsia"/>
                      <w:sz w:val="16"/>
                      <w:szCs w:val="16"/>
                    </w:rPr>
                    <w:t>せへの回答といった連絡と本事業の円滑な遂行及び改善のための分析や、講演会の内容に応じた関連する情報提供に利用します。ご提供いただいた情報</w:t>
                  </w:r>
                  <w:r>
                    <w:rPr>
                      <w:rFonts w:hint="eastAsia"/>
                      <w:sz w:val="16"/>
                      <w:szCs w:val="16"/>
                    </w:rPr>
                    <w:t>については、法令に基づく開示請求があった場合、本人の同意があった</w:t>
                  </w:r>
                  <w:r w:rsidRPr="00D85550">
                    <w:rPr>
                      <w:rFonts w:hint="eastAsia"/>
                      <w:sz w:val="16"/>
                      <w:szCs w:val="16"/>
                    </w:rPr>
                    <w:t>場合、その他特別の</w:t>
                  </w:r>
                  <w:r>
                    <w:rPr>
                      <w:rFonts w:hint="eastAsia"/>
                      <w:sz w:val="16"/>
                      <w:szCs w:val="16"/>
                    </w:rPr>
                    <w:t>理由の</w:t>
                  </w:r>
                  <w:r w:rsidRPr="00D85550">
                    <w:rPr>
                      <w:rFonts w:hint="eastAsia"/>
                      <w:sz w:val="16"/>
                      <w:szCs w:val="16"/>
                    </w:rPr>
                    <w:t>ある場合を除き、第三者には提供いたしません。ご提供いただいた個人情報を正確に取り扱うよう努めます。</w:t>
                  </w:r>
                </w:p>
              </w:txbxContent>
            </v:textbox>
          </v:shape>
        </w:pict>
      </w:r>
    </w:p>
    <w:sectPr w:rsidR="00BE09AB" w:rsidRPr="0070452C" w:rsidSect="00101038">
      <w:pgSz w:w="11906" w:h="16838" w:code="9"/>
      <w:pgMar w:top="737" w:right="1077" w:bottom="851" w:left="107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523783" w:rsidRDefault="00523783" w:rsidP="00023ADD">
      <w:r>
        <w:separator/>
      </w:r>
    </w:p>
  </w:endnote>
  <w:endnote w:type="continuationSeparator" w:id="0">
    <w:p w:rsidR="00523783" w:rsidRDefault="00523783" w:rsidP="0002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HG丸ｺﾞｼｯｸM-PRO">
    <w:panose1 w:val="020F0600000000000000"/>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523783" w:rsidRDefault="00523783" w:rsidP="00023ADD">
      <w:r>
        <w:separator/>
      </w:r>
    </w:p>
  </w:footnote>
  <w:footnote w:type="continuationSeparator" w:id="0">
    <w:p w:rsidR="00523783" w:rsidRDefault="00523783" w:rsidP="00023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position-horizontal:center;v-text-anchor:middle" fillcolor="none [1302]" strokecolor="#faeb90">
      <v:fill color="none [1302]" color2="#ff9" angle="-45" focusposition=".5,.5" focussize="" focus="100%" type="gradientRadial"/>
      <v:stroke color="#faeb90" weight="1pt"/>
      <v:shadow on="t" type="perspective" color="none [1609]" opacity=".5" offset="1pt" offset2="-3pt"/>
      <v:textbox inset="5.85pt,.7pt,5.85pt,.7pt"/>
      <o:colormru v:ext="edit" colors="#e7fed8,#8efa44,#c9fda5,#defef2,#fee3d8,#fff3f5,#ffe1e6,#f9feb8"/>
      <o:colormenu v:ext="edit" fillcolor="#c9fda5" stroke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921"/>
    <w:rsid w:val="00002995"/>
    <w:rsid w:val="00023ADD"/>
    <w:rsid w:val="0003298B"/>
    <w:rsid w:val="00040263"/>
    <w:rsid w:val="00041F1B"/>
    <w:rsid w:val="00045586"/>
    <w:rsid w:val="00065492"/>
    <w:rsid w:val="00085C99"/>
    <w:rsid w:val="0009613D"/>
    <w:rsid w:val="000B1CBD"/>
    <w:rsid w:val="000C70C6"/>
    <w:rsid w:val="000D10C8"/>
    <w:rsid w:val="000E2D7F"/>
    <w:rsid w:val="000E4D04"/>
    <w:rsid w:val="000F3DEA"/>
    <w:rsid w:val="00101038"/>
    <w:rsid w:val="00114B44"/>
    <w:rsid w:val="001207A0"/>
    <w:rsid w:val="0015272F"/>
    <w:rsid w:val="0015683F"/>
    <w:rsid w:val="00163B65"/>
    <w:rsid w:val="001727B0"/>
    <w:rsid w:val="00186126"/>
    <w:rsid w:val="001A1B19"/>
    <w:rsid w:val="001C5115"/>
    <w:rsid w:val="00225D04"/>
    <w:rsid w:val="00227FCB"/>
    <w:rsid w:val="002355EB"/>
    <w:rsid w:val="0023713F"/>
    <w:rsid w:val="002448E1"/>
    <w:rsid w:val="00262DD2"/>
    <w:rsid w:val="00263B1E"/>
    <w:rsid w:val="00264A8B"/>
    <w:rsid w:val="00282735"/>
    <w:rsid w:val="002C5B09"/>
    <w:rsid w:val="002D2C56"/>
    <w:rsid w:val="002D2CA3"/>
    <w:rsid w:val="002E1F5A"/>
    <w:rsid w:val="002F74A3"/>
    <w:rsid w:val="003010F5"/>
    <w:rsid w:val="00323EC2"/>
    <w:rsid w:val="003446DC"/>
    <w:rsid w:val="003571DB"/>
    <w:rsid w:val="003601D2"/>
    <w:rsid w:val="00364395"/>
    <w:rsid w:val="00377E90"/>
    <w:rsid w:val="003A1326"/>
    <w:rsid w:val="003B0FE2"/>
    <w:rsid w:val="003B64B5"/>
    <w:rsid w:val="003D5E52"/>
    <w:rsid w:val="003F7DE0"/>
    <w:rsid w:val="00401FBD"/>
    <w:rsid w:val="0040500A"/>
    <w:rsid w:val="004265B9"/>
    <w:rsid w:val="00431E00"/>
    <w:rsid w:val="0044371D"/>
    <w:rsid w:val="00445B93"/>
    <w:rsid w:val="004513E3"/>
    <w:rsid w:val="00477863"/>
    <w:rsid w:val="004A184F"/>
    <w:rsid w:val="004C5A28"/>
    <w:rsid w:val="004D0339"/>
    <w:rsid w:val="004D06E8"/>
    <w:rsid w:val="004D48C0"/>
    <w:rsid w:val="00515766"/>
    <w:rsid w:val="005215F5"/>
    <w:rsid w:val="00523147"/>
    <w:rsid w:val="00523783"/>
    <w:rsid w:val="00525B54"/>
    <w:rsid w:val="005278D2"/>
    <w:rsid w:val="00532556"/>
    <w:rsid w:val="00547112"/>
    <w:rsid w:val="00573B7F"/>
    <w:rsid w:val="00577143"/>
    <w:rsid w:val="005A3959"/>
    <w:rsid w:val="005A5931"/>
    <w:rsid w:val="005B70F2"/>
    <w:rsid w:val="005C2F48"/>
    <w:rsid w:val="005C30C0"/>
    <w:rsid w:val="005D2425"/>
    <w:rsid w:val="005F767E"/>
    <w:rsid w:val="00603339"/>
    <w:rsid w:val="00604F21"/>
    <w:rsid w:val="00622A51"/>
    <w:rsid w:val="00634753"/>
    <w:rsid w:val="006678CF"/>
    <w:rsid w:val="006816F9"/>
    <w:rsid w:val="006865C7"/>
    <w:rsid w:val="006911E9"/>
    <w:rsid w:val="00691C23"/>
    <w:rsid w:val="006A3D8E"/>
    <w:rsid w:val="006B1013"/>
    <w:rsid w:val="006B2EC0"/>
    <w:rsid w:val="006B4070"/>
    <w:rsid w:val="006E0C0C"/>
    <w:rsid w:val="0070452C"/>
    <w:rsid w:val="00727AA2"/>
    <w:rsid w:val="00730102"/>
    <w:rsid w:val="007614F0"/>
    <w:rsid w:val="00766BF9"/>
    <w:rsid w:val="00772818"/>
    <w:rsid w:val="007774D5"/>
    <w:rsid w:val="007828B7"/>
    <w:rsid w:val="0079559D"/>
    <w:rsid w:val="007C1CBC"/>
    <w:rsid w:val="007C42F3"/>
    <w:rsid w:val="007D0777"/>
    <w:rsid w:val="007D232D"/>
    <w:rsid w:val="007E3012"/>
    <w:rsid w:val="007F7D7A"/>
    <w:rsid w:val="008066C7"/>
    <w:rsid w:val="00812888"/>
    <w:rsid w:val="0081651A"/>
    <w:rsid w:val="0082094A"/>
    <w:rsid w:val="008315D9"/>
    <w:rsid w:val="008B7A0E"/>
    <w:rsid w:val="008C493E"/>
    <w:rsid w:val="008E0D62"/>
    <w:rsid w:val="008E2A12"/>
    <w:rsid w:val="008E5237"/>
    <w:rsid w:val="00911F58"/>
    <w:rsid w:val="0091386D"/>
    <w:rsid w:val="00927247"/>
    <w:rsid w:val="00950A37"/>
    <w:rsid w:val="00953760"/>
    <w:rsid w:val="00957E5D"/>
    <w:rsid w:val="00961C4A"/>
    <w:rsid w:val="0099087B"/>
    <w:rsid w:val="00993645"/>
    <w:rsid w:val="00996D23"/>
    <w:rsid w:val="009A43CF"/>
    <w:rsid w:val="009B3963"/>
    <w:rsid w:val="009B592E"/>
    <w:rsid w:val="009B66BA"/>
    <w:rsid w:val="00A16648"/>
    <w:rsid w:val="00A20581"/>
    <w:rsid w:val="00A43B5B"/>
    <w:rsid w:val="00A55FE9"/>
    <w:rsid w:val="00AC20E4"/>
    <w:rsid w:val="00AD242E"/>
    <w:rsid w:val="00AE43EC"/>
    <w:rsid w:val="00AF2B7C"/>
    <w:rsid w:val="00B00BDA"/>
    <w:rsid w:val="00B116E3"/>
    <w:rsid w:val="00B13B24"/>
    <w:rsid w:val="00B20E93"/>
    <w:rsid w:val="00B32024"/>
    <w:rsid w:val="00B472D0"/>
    <w:rsid w:val="00B50AFD"/>
    <w:rsid w:val="00B83377"/>
    <w:rsid w:val="00B8676D"/>
    <w:rsid w:val="00B94AB7"/>
    <w:rsid w:val="00BC3B41"/>
    <w:rsid w:val="00BD4629"/>
    <w:rsid w:val="00BE09AB"/>
    <w:rsid w:val="00BF24F7"/>
    <w:rsid w:val="00C02599"/>
    <w:rsid w:val="00C035CF"/>
    <w:rsid w:val="00C16524"/>
    <w:rsid w:val="00C2519D"/>
    <w:rsid w:val="00C255FE"/>
    <w:rsid w:val="00C338BA"/>
    <w:rsid w:val="00C426DA"/>
    <w:rsid w:val="00C54FF4"/>
    <w:rsid w:val="00C63122"/>
    <w:rsid w:val="00C71A9E"/>
    <w:rsid w:val="00C77C4E"/>
    <w:rsid w:val="00C82DFE"/>
    <w:rsid w:val="00C85078"/>
    <w:rsid w:val="00CC5729"/>
    <w:rsid w:val="00CD27FB"/>
    <w:rsid w:val="00CF183D"/>
    <w:rsid w:val="00D23460"/>
    <w:rsid w:val="00D25921"/>
    <w:rsid w:val="00D34404"/>
    <w:rsid w:val="00D549AD"/>
    <w:rsid w:val="00D744CD"/>
    <w:rsid w:val="00D76FB0"/>
    <w:rsid w:val="00D85550"/>
    <w:rsid w:val="00D8587C"/>
    <w:rsid w:val="00D912C0"/>
    <w:rsid w:val="00D9652C"/>
    <w:rsid w:val="00DB5193"/>
    <w:rsid w:val="00DC4762"/>
    <w:rsid w:val="00DC7DAC"/>
    <w:rsid w:val="00DD01E0"/>
    <w:rsid w:val="00DD0CC0"/>
    <w:rsid w:val="00DE2ECE"/>
    <w:rsid w:val="00E620AC"/>
    <w:rsid w:val="00E91EF9"/>
    <w:rsid w:val="00EB5539"/>
    <w:rsid w:val="00EC54E1"/>
    <w:rsid w:val="00ED331A"/>
    <w:rsid w:val="00EF4387"/>
    <w:rsid w:val="00F05363"/>
    <w:rsid w:val="00F158DA"/>
    <w:rsid w:val="00F32529"/>
    <w:rsid w:val="00F41881"/>
    <w:rsid w:val="00F43236"/>
    <w:rsid w:val="00F60FBC"/>
    <w:rsid w:val="00F62BAA"/>
    <w:rsid w:val="00F62FAC"/>
    <w:rsid w:val="00FB3C7A"/>
    <w:rsid w:val="00FB6D05"/>
    <w:rsid w:val="00FD33ED"/>
    <w:rsid w:val="00FD6E3B"/>
    <w:rsid w:val="00FE069E"/>
    <w:rsid w:val="00FF2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center;v-text-anchor:middle" fillcolor="none [1302]" strokecolor="#faeb90">
      <v:fill color="none [1302]" color2="#ff9" angle="-45" focusposition=".5,.5" focussize="" focus="100%" type="gradientRadial"/>
      <v:stroke color="#faeb90" weight="1pt"/>
      <v:shadow on="t" type="perspective" color="none [1609]" opacity=".5" offset="1pt" offset2="-3pt"/>
      <v:textbox inset="5.85pt,.7pt,5.85pt,.7pt"/>
      <o:colormru v:ext="edit" colors="#e7fed8,#8efa44,#c9fda5,#defef2,#fee3d8,#fff3f5,#ffe1e6,#f9feb8"/>
      <o:colormenu v:ext="edit" fillcolor="#c9fda5" strokecolor="#00b050"/>
    </o:shapedefaults>
    <o:shapelayout v:ext="edit">
      <o:idmap v:ext="edit" data="1"/>
      <o:rules v:ext="edit">
        <o:r id="V:Rule2" type="connector" idref="#_x0000_s11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7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475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5683F"/>
    <w:pPr>
      <w:jc w:val="center"/>
    </w:pPr>
  </w:style>
  <w:style w:type="character" w:customStyle="1" w:styleId="a6">
    <w:name w:val="記 (文字)"/>
    <w:basedOn w:val="a0"/>
    <w:link w:val="a5"/>
    <w:uiPriority w:val="99"/>
    <w:rsid w:val="0015683F"/>
  </w:style>
  <w:style w:type="paragraph" w:styleId="a7">
    <w:name w:val="Closing"/>
    <w:basedOn w:val="a"/>
    <w:link w:val="a8"/>
    <w:uiPriority w:val="99"/>
    <w:unhideWhenUsed/>
    <w:rsid w:val="0015683F"/>
    <w:pPr>
      <w:jc w:val="right"/>
    </w:pPr>
  </w:style>
  <w:style w:type="character" w:customStyle="1" w:styleId="a8">
    <w:name w:val="結語 (文字)"/>
    <w:basedOn w:val="a0"/>
    <w:link w:val="a7"/>
    <w:uiPriority w:val="99"/>
    <w:rsid w:val="0015683F"/>
  </w:style>
  <w:style w:type="table" w:styleId="a9">
    <w:name w:val="Table Grid"/>
    <w:basedOn w:val="a1"/>
    <w:uiPriority w:val="59"/>
    <w:rsid w:val="007045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70452C"/>
    <w:pPr>
      <w:ind w:leftChars="400" w:left="840"/>
    </w:pPr>
  </w:style>
  <w:style w:type="paragraph" w:styleId="ab">
    <w:name w:val="header"/>
    <w:basedOn w:val="a"/>
    <w:link w:val="ac"/>
    <w:uiPriority w:val="99"/>
    <w:unhideWhenUsed/>
    <w:rsid w:val="00023ADD"/>
    <w:pPr>
      <w:tabs>
        <w:tab w:val="center" w:pos="4252"/>
        <w:tab w:val="right" w:pos="8504"/>
      </w:tabs>
      <w:snapToGrid w:val="0"/>
    </w:pPr>
  </w:style>
  <w:style w:type="character" w:customStyle="1" w:styleId="ac">
    <w:name w:val="ヘッダー (文字)"/>
    <w:basedOn w:val="a0"/>
    <w:link w:val="ab"/>
    <w:uiPriority w:val="99"/>
    <w:rsid w:val="00023ADD"/>
  </w:style>
  <w:style w:type="paragraph" w:styleId="ad">
    <w:name w:val="footer"/>
    <w:basedOn w:val="a"/>
    <w:link w:val="ae"/>
    <w:uiPriority w:val="99"/>
    <w:unhideWhenUsed/>
    <w:rsid w:val="00023ADD"/>
    <w:pPr>
      <w:tabs>
        <w:tab w:val="center" w:pos="4252"/>
        <w:tab w:val="right" w:pos="8504"/>
      </w:tabs>
      <w:snapToGrid w:val="0"/>
    </w:pPr>
  </w:style>
  <w:style w:type="character" w:customStyle="1" w:styleId="ae">
    <w:name w:val="フッター (文字)"/>
    <w:basedOn w:val="a0"/>
    <w:link w:val="ad"/>
    <w:uiPriority w:val="99"/>
    <w:rsid w:val="00023A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4754">
      <w:bodyDiv w:val="1"/>
      <w:marLeft w:val="0"/>
      <w:marRight w:val="0"/>
      <w:marTop w:val="0"/>
      <w:marBottom w:val="0"/>
      <w:divBdr>
        <w:top w:val="none" w:sz="0" w:space="0" w:color="auto"/>
        <w:left w:val="none" w:sz="0" w:space="0" w:color="auto"/>
        <w:bottom w:val="none" w:sz="0" w:space="0" w:color="auto"/>
        <w:right w:val="none" w:sz="0" w:space="0" w:color="auto"/>
      </w:divBdr>
    </w:div>
    <w:div w:id="178158970">
      <w:bodyDiv w:val="1"/>
      <w:marLeft w:val="0"/>
      <w:marRight w:val="0"/>
      <w:marTop w:val="0"/>
      <w:marBottom w:val="0"/>
      <w:divBdr>
        <w:top w:val="none" w:sz="0" w:space="0" w:color="auto"/>
        <w:left w:val="none" w:sz="0" w:space="0" w:color="auto"/>
        <w:bottom w:val="none" w:sz="0" w:space="0" w:color="auto"/>
        <w:right w:val="none" w:sz="0" w:space="0" w:color="auto"/>
      </w:divBdr>
    </w:div>
    <w:div w:id="216357600">
      <w:bodyDiv w:val="1"/>
      <w:marLeft w:val="0"/>
      <w:marRight w:val="0"/>
      <w:marTop w:val="0"/>
      <w:marBottom w:val="0"/>
      <w:divBdr>
        <w:top w:val="none" w:sz="0" w:space="0" w:color="auto"/>
        <w:left w:val="none" w:sz="0" w:space="0" w:color="auto"/>
        <w:bottom w:val="none" w:sz="0" w:space="0" w:color="auto"/>
        <w:right w:val="none" w:sz="0" w:space="0" w:color="auto"/>
      </w:divBdr>
    </w:div>
    <w:div w:id="383993676">
      <w:bodyDiv w:val="1"/>
      <w:marLeft w:val="0"/>
      <w:marRight w:val="0"/>
      <w:marTop w:val="0"/>
      <w:marBottom w:val="0"/>
      <w:divBdr>
        <w:top w:val="none" w:sz="0" w:space="0" w:color="auto"/>
        <w:left w:val="none" w:sz="0" w:space="0" w:color="auto"/>
        <w:bottom w:val="none" w:sz="0" w:space="0" w:color="auto"/>
        <w:right w:val="none" w:sz="0" w:space="0" w:color="auto"/>
      </w:divBdr>
    </w:div>
    <w:div w:id="805124360">
      <w:bodyDiv w:val="1"/>
      <w:marLeft w:val="0"/>
      <w:marRight w:val="0"/>
      <w:marTop w:val="0"/>
      <w:marBottom w:val="0"/>
      <w:divBdr>
        <w:top w:val="none" w:sz="0" w:space="0" w:color="auto"/>
        <w:left w:val="none" w:sz="0" w:space="0" w:color="auto"/>
        <w:bottom w:val="none" w:sz="0" w:space="0" w:color="auto"/>
        <w:right w:val="none" w:sz="0" w:space="0" w:color="auto"/>
      </w:divBdr>
    </w:div>
    <w:div w:id="872958612">
      <w:bodyDiv w:val="1"/>
      <w:marLeft w:val="0"/>
      <w:marRight w:val="0"/>
      <w:marTop w:val="0"/>
      <w:marBottom w:val="0"/>
      <w:divBdr>
        <w:top w:val="none" w:sz="0" w:space="0" w:color="auto"/>
        <w:left w:val="none" w:sz="0" w:space="0" w:color="auto"/>
        <w:bottom w:val="none" w:sz="0" w:space="0" w:color="auto"/>
        <w:right w:val="none" w:sz="0" w:space="0" w:color="auto"/>
      </w:divBdr>
    </w:div>
    <w:div w:id="977612224">
      <w:bodyDiv w:val="1"/>
      <w:marLeft w:val="0"/>
      <w:marRight w:val="0"/>
      <w:marTop w:val="0"/>
      <w:marBottom w:val="0"/>
      <w:divBdr>
        <w:top w:val="none" w:sz="0" w:space="0" w:color="auto"/>
        <w:left w:val="none" w:sz="0" w:space="0" w:color="auto"/>
        <w:bottom w:val="none" w:sz="0" w:space="0" w:color="auto"/>
        <w:right w:val="none" w:sz="0" w:space="0" w:color="auto"/>
      </w:divBdr>
    </w:div>
    <w:div w:id="1539657853">
      <w:bodyDiv w:val="1"/>
      <w:marLeft w:val="0"/>
      <w:marRight w:val="0"/>
      <w:marTop w:val="0"/>
      <w:marBottom w:val="0"/>
      <w:divBdr>
        <w:top w:val="none" w:sz="0" w:space="0" w:color="auto"/>
        <w:left w:val="none" w:sz="0" w:space="0" w:color="auto"/>
        <w:bottom w:val="none" w:sz="0" w:space="0" w:color="auto"/>
        <w:right w:val="none" w:sz="0" w:space="0" w:color="auto"/>
      </w:divBdr>
    </w:div>
    <w:div w:id="1553883641">
      <w:bodyDiv w:val="1"/>
      <w:marLeft w:val="0"/>
      <w:marRight w:val="0"/>
      <w:marTop w:val="0"/>
      <w:marBottom w:val="0"/>
      <w:divBdr>
        <w:top w:val="none" w:sz="0" w:space="0" w:color="auto"/>
        <w:left w:val="none" w:sz="0" w:space="0" w:color="auto"/>
        <w:bottom w:val="none" w:sz="0" w:space="0" w:color="auto"/>
        <w:right w:val="none" w:sz="0" w:space="0" w:color="auto"/>
      </w:divBdr>
    </w:div>
    <w:div w:id="1751341199">
      <w:bodyDiv w:val="1"/>
      <w:marLeft w:val="0"/>
      <w:marRight w:val="0"/>
      <w:marTop w:val="0"/>
      <w:marBottom w:val="0"/>
      <w:divBdr>
        <w:top w:val="none" w:sz="0" w:space="0" w:color="auto"/>
        <w:left w:val="none" w:sz="0" w:space="0" w:color="auto"/>
        <w:bottom w:val="none" w:sz="0" w:space="0" w:color="auto"/>
        <w:right w:val="none" w:sz="0" w:space="0" w:color="auto"/>
      </w:divBdr>
    </w:div>
    <w:div w:id="19483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433E-4CF3-D646-A01D-C392B359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しずおか信用金庫</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sizu003</dc:creator>
  <cp:lastModifiedBy>薩川 祥子</cp:lastModifiedBy>
  <cp:revision>2</cp:revision>
  <cp:lastPrinted>2015-05-12T02:41:00Z</cp:lastPrinted>
  <dcterms:created xsi:type="dcterms:W3CDTF">2015-05-18T04:59:00Z</dcterms:created>
  <dcterms:modified xsi:type="dcterms:W3CDTF">2015-05-18T04:59:00Z</dcterms:modified>
</cp:coreProperties>
</file>