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F0DF" w14:textId="38155C50" w:rsidR="006328EB" w:rsidRPr="00DD755D" w:rsidRDefault="0037228C" w:rsidP="006328EB">
      <w:pPr>
        <w:pStyle w:val="Defaul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関係各位　</w:t>
      </w:r>
      <w:r w:rsidR="00726A37">
        <w:rPr>
          <w:rFonts w:hint="eastAsia"/>
        </w:rPr>
        <w:t xml:space="preserve">　　　　　　　　　　　　　　　　　　　　　　　</w:t>
      </w:r>
      <w:r w:rsidR="003C20F6" w:rsidRPr="00DD755D">
        <w:rPr>
          <w:rFonts w:asciiTheme="minorEastAsia" w:eastAsiaTheme="minorEastAsia" w:hAnsiTheme="minorEastAsia" w:hint="eastAsia"/>
        </w:rPr>
        <w:t xml:space="preserve"> </w:t>
      </w:r>
      <w:r w:rsidR="00726A37" w:rsidRPr="00DD755D">
        <w:rPr>
          <w:rFonts w:asciiTheme="minorEastAsia" w:eastAsiaTheme="minorEastAsia" w:hAnsiTheme="minorEastAsia" w:hint="eastAsia"/>
        </w:rPr>
        <w:t xml:space="preserve"> </w:t>
      </w:r>
      <w:r w:rsidR="00867A13" w:rsidRPr="005527F7">
        <w:rPr>
          <w:rFonts w:asciiTheme="minorEastAsia" w:eastAsiaTheme="minorEastAsia" w:hAnsiTheme="minorEastAsia" w:hint="eastAsia"/>
          <w:spacing w:val="40"/>
          <w:fitText w:val="2160" w:id="-1195193599"/>
        </w:rPr>
        <w:t>20</w:t>
      </w:r>
      <w:r w:rsidR="00026258" w:rsidRPr="005527F7">
        <w:rPr>
          <w:rFonts w:asciiTheme="minorEastAsia" w:eastAsiaTheme="minorEastAsia" w:hAnsiTheme="minorEastAsia" w:hint="eastAsia"/>
          <w:spacing w:val="40"/>
          <w:fitText w:val="2160" w:id="-1195193599"/>
        </w:rPr>
        <w:t>23</w:t>
      </w:r>
      <w:r w:rsidR="006E025E" w:rsidRPr="005527F7">
        <w:rPr>
          <w:rFonts w:asciiTheme="minorEastAsia" w:eastAsiaTheme="minorEastAsia" w:hAnsiTheme="minorEastAsia" w:hint="eastAsia"/>
          <w:spacing w:val="40"/>
          <w:fitText w:val="2160" w:id="-1195193599"/>
        </w:rPr>
        <w:t>年</w:t>
      </w:r>
      <w:r w:rsidR="00026258" w:rsidRPr="005527F7">
        <w:rPr>
          <w:rFonts w:asciiTheme="minorEastAsia" w:eastAsiaTheme="minorEastAsia" w:hAnsiTheme="minorEastAsia" w:hint="eastAsia"/>
          <w:spacing w:val="40"/>
          <w:fitText w:val="2160" w:id="-1195193599"/>
        </w:rPr>
        <w:t>８</w:t>
      </w:r>
      <w:r w:rsidR="006E025E" w:rsidRPr="005527F7">
        <w:rPr>
          <w:rFonts w:asciiTheme="minorEastAsia" w:eastAsiaTheme="minorEastAsia" w:hAnsiTheme="minorEastAsia" w:hint="eastAsia"/>
          <w:spacing w:val="40"/>
          <w:fitText w:val="2160" w:id="-1195193599"/>
        </w:rPr>
        <w:t>月</w:t>
      </w:r>
      <w:r w:rsidR="005527F7" w:rsidRPr="005527F7">
        <w:rPr>
          <w:rFonts w:asciiTheme="minorEastAsia" w:eastAsiaTheme="minorEastAsia" w:hAnsiTheme="minorEastAsia" w:hint="eastAsia"/>
          <w:spacing w:val="40"/>
          <w:fitText w:val="2160" w:id="-1195193599"/>
        </w:rPr>
        <w:t>24</w:t>
      </w:r>
      <w:r w:rsidR="005527F7" w:rsidRPr="005527F7">
        <w:rPr>
          <w:rFonts w:asciiTheme="minorEastAsia" w:eastAsiaTheme="minorEastAsia" w:hAnsiTheme="minorEastAsia" w:hint="eastAsia"/>
          <w:fitText w:val="2160" w:id="-1195193599"/>
        </w:rPr>
        <w:t>日</w:t>
      </w:r>
    </w:p>
    <w:p w14:paraId="1F513E01" w14:textId="77777777" w:rsidR="006328EB" w:rsidRPr="00DD755D" w:rsidRDefault="006328EB" w:rsidP="006328EB">
      <w:pPr>
        <w:pStyle w:val="Default"/>
        <w:jc w:val="center"/>
        <w:rPr>
          <w:rFonts w:asciiTheme="minorEastAsia" w:eastAsiaTheme="minorEastAsia" w:hAnsiTheme="minorEastAsia" w:cstheme="minorBidi"/>
          <w:color w:val="auto"/>
        </w:rPr>
      </w:pPr>
      <w:r w:rsidRPr="00DD755D">
        <w:rPr>
          <w:rFonts w:asciiTheme="minorEastAsia" w:eastAsiaTheme="minorEastAsia" w:hAnsiTheme="minorEastAsia" w:cstheme="minorBidi" w:hint="eastAsia"/>
          <w:color w:val="auto"/>
          <w:sz w:val="28"/>
          <w:szCs w:val="28"/>
        </w:rPr>
        <w:t xml:space="preserve">　　　　　　　　　　　　　　　　　　　　　　　　</w:t>
      </w:r>
      <w:r w:rsidRPr="00DD755D">
        <w:rPr>
          <w:rFonts w:asciiTheme="minorEastAsia" w:eastAsiaTheme="minorEastAsia" w:hAnsiTheme="minorEastAsia" w:cstheme="minorBidi" w:hint="eastAsia"/>
          <w:color w:val="auto"/>
        </w:rPr>
        <w:t>静岡県ソウル事務所</w:t>
      </w:r>
    </w:p>
    <w:p w14:paraId="0AC47F8A" w14:textId="73531D71" w:rsidR="006328EB" w:rsidRPr="00DD755D" w:rsidRDefault="00CE4C2F" w:rsidP="006328EB">
      <w:pPr>
        <w:pStyle w:val="Default"/>
        <w:jc w:val="center"/>
        <w:rPr>
          <w:rFonts w:asciiTheme="minorEastAsia" w:eastAsiaTheme="minorEastAsia" w:hAnsiTheme="minorEastAsia" w:cstheme="minorBidi"/>
          <w:color w:val="auto"/>
        </w:rPr>
      </w:pPr>
      <w:r w:rsidRPr="00DD755D">
        <w:rPr>
          <w:rFonts w:asciiTheme="minorEastAsia" w:eastAsiaTheme="minorEastAsia" w:hAnsiTheme="minorEastAsia" w:cstheme="minorBidi" w:hint="eastAsia"/>
          <w:color w:val="auto"/>
        </w:rPr>
        <w:t xml:space="preserve">　　　　　　　　　　　　　　　　       　　 </w:t>
      </w:r>
      <w:r w:rsidRPr="0037228C">
        <w:rPr>
          <w:rFonts w:asciiTheme="minorEastAsia" w:eastAsiaTheme="minorEastAsia" w:hAnsiTheme="minorEastAsia" w:cstheme="minorBidi" w:hint="eastAsia"/>
          <w:color w:val="auto"/>
          <w:spacing w:val="1"/>
          <w:w w:val="84"/>
          <w:fitText w:val="3840" w:id="-1195640576"/>
        </w:rPr>
        <w:t>(公社)静岡県国際経済振興会</w:t>
      </w:r>
      <w:r w:rsidR="0037228C" w:rsidRPr="0037228C">
        <w:rPr>
          <w:rFonts w:asciiTheme="minorEastAsia" w:eastAsiaTheme="minorEastAsia" w:hAnsiTheme="minorEastAsia" w:cstheme="minorBidi" w:hint="eastAsia"/>
          <w:color w:val="auto"/>
          <w:spacing w:val="1"/>
          <w:w w:val="84"/>
          <w:fitText w:val="3840" w:id="-1195640576"/>
        </w:rPr>
        <w:t>ソウル事務</w:t>
      </w:r>
      <w:r w:rsidR="0037228C" w:rsidRPr="0037228C">
        <w:rPr>
          <w:rFonts w:asciiTheme="minorEastAsia" w:eastAsiaTheme="minorEastAsia" w:hAnsiTheme="minorEastAsia" w:cstheme="minorBidi" w:hint="eastAsia"/>
          <w:color w:val="auto"/>
          <w:spacing w:val="-3"/>
          <w:w w:val="84"/>
          <w:fitText w:val="3840" w:id="-1195640576"/>
        </w:rPr>
        <w:t>所</w:t>
      </w:r>
    </w:p>
    <w:p w14:paraId="2F5D7613" w14:textId="77777777" w:rsidR="00726A37" w:rsidRPr="00726A37" w:rsidRDefault="00726A37" w:rsidP="006328EB">
      <w:pPr>
        <w:pStyle w:val="Default"/>
        <w:jc w:val="center"/>
        <w:rPr>
          <w:rFonts w:cstheme="minorBidi"/>
          <w:color w:val="auto"/>
        </w:rPr>
      </w:pPr>
    </w:p>
    <w:p w14:paraId="2F877F6F" w14:textId="3CCCD6B9" w:rsidR="00726A37" w:rsidRPr="00867A13" w:rsidRDefault="00867A13" w:rsidP="0068686F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143698921"/>
      <w:proofErr w:type="spellStart"/>
      <w:r w:rsidRPr="00867A13">
        <w:rPr>
          <w:rFonts w:asciiTheme="majorEastAsia" w:eastAsiaTheme="majorEastAsia" w:hAnsiTheme="majorEastAsia" w:cs="Times New Roman"/>
          <w:b/>
          <w:bCs/>
          <w:sz w:val="26"/>
          <w:szCs w:val="26"/>
          <w:lang w:eastAsia="zh-CN"/>
        </w:rPr>
        <w:t>Coex</w:t>
      </w:r>
      <w:proofErr w:type="spellEnd"/>
      <w:r w:rsidRPr="00867A13">
        <w:rPr>
          <w:rFonts w:asciiTheme="majorEastAsia" w:eastAsiaTheme="majorEastAsia" w:hAnsiTheme="majorEastAsia" w:cs="Times New Roman"/>
          <w:b/>
          <w:bCs/>
          <w:sz w:val="26"/>
          <w:szCs w:val="26"/>
          <w:lang w:eastAsia="zh-CN"/>
        </w:rPr>
        <w:t xml:space="preserve"> Food Week 20</w:t>
      </w:r>
      <w:r w:rsidR="00026258">
        <w:rPr>
          <w:rFonts w:asciiTheme="majorEastAsia" w:eastAsiaTheme="majorEastAsia" w:hAnsiTheme="majorEastAsia" w:cs="Times New Roman" w:hint="eastAsia"/>
          <w:b/>
          <w:bCs/>
          <w:sz w:val="26"/>
          <w:szCs w:val="26"/>
        </w:rPr>
        <w:t>23</w:t>
      </w:r>
      <w:r w:rsidRPr="00867A13">
        <w:rPr>
          <w:rFonts w:asciiTheme="majorEastAsia" w:eastAsiaTheme="majorEastAsia" w:hAnsiTheme="majorEastAsia" w:cs="Times New Roman" w:hint="eastAsia"/>
          <w:b/>
          <w:bCs/>
          <w:sz w:val="26"/>
          <w:szCs w:val="26"/>
        </w:rPr>
        <w:t>（</w:t>
      </w:r>
      <w:r w:rsidR="00026258">
        <w:rPr>
          <w:rFonts w:asciiTheme="majorEastAsia" w:eastAsiaTheme="majorEastAsia" w:hAnsiTheme="majorEastAsia" w:cs="Times New Roman" w:hint="eastAsia"/>
          <w:b/>
          <w:bCs/>
          <w:sz w:val="26"/>
          <w:szCs w:val="26"/>
        </w:rPr>
        <w:t>第18回ソウル</w:t>
      </w:r>
      <w:r w:rsidRPr="00867A13">
        <w:rPr>
          <w:rFonts w:asciiTheme="majorEastAsia" w:eastAsiaTheme="majorEastAsia" w:hAnsiTheme="majorEastAsia" w:cs="Times New Roman" w:hint="eastAsia"/>
          <w:b/>
          <w:bCs/>
          <w:sz w:val="26"/>
          <w:szCs w:val="26"/>
        </w:rPr>
        <w:t>国際食品産業展）</w:t>
      </w:r>
      <w:bookmarkEnd w:id="0"/>
    </w:p>
    <w:p w14:paraId="7C309891" w14:textId="77777777" w:rsidR="00163D74" w:rsidRPr="0068686F" w:rsidRDefault="006328EB" w:rsidP="0068686F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8686F">
        <w:rPr>
          <w:rFonts w:asciiTheme="majorEastAsia" w:eastAsiaTheme="majorEastAsia" w:hAnsiTheme="majorEastAsia" w:hint="eastAsia"/>
          <w:b/>
          <w:sz w:val="28"/>
          <w:szCs w:val="28"/>
        </w:rPr>
        <w:t>出展企業募集について</w:t>
      </w:r>
      <w:r w:rsidR="00726A37" w:rsidRPr="0068686F">
        <w:rPr>
          <w:rFonts w:asciiTheme="majorEastAsia" w:eastAsiaTheme="majorEastAsia" w:hAnsiTheme="majorEastAsia" w:hint="eastAsia"/>
          <w:b/>
          <w:sz w:val="28"/>
          <w:szCs w:val="28"/>
        </w:rPr>
        <w:t>（ご案内)</w:t>
      </w:r>
    </w:p>
    <w:p w14:paraId="6F59EB4F" w14:textId="77777777" w:rsidR="00726A37" w:rsidRPr="006328EB" w:rsidRDefault="00726A37" w:rsidP="00857424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14:paraId="5E8F2DD8" w14:textId="77777777" w:rsidR="00026258" w:rsidRDefault="00857424" w:rsidP="0002625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57424">
        <w:rPr>
          <w:rFonts w:asciiTheme="minorEastAsia" w:hAnsiTheme="minorEastAsia" w:hint="eastAsia"/>
          <w:sz w:val="24"/>
          <w:szCs w:val="24"/>
        </w:rPr>
        <w:t>拝啓 時下ますますご清祥のこととお喜び申し上げます｡</w:t>
      </w:r>
    </w:p>
    <w:p w14:paraId="0164EDD3" w14:textId="6FA3E7CB" w:rsidR="00727F0E" w:rsidRPr="00243230" w:rsidRDefault="0037228C" w:rsidP="00243230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当事務所では、昨年に続き、</w:t>
      </w:r>
      <w:r w:rsidR="00727F0E">
        <w:rPr>
          <w:rFonts w:asciiTheme="minorEastAsia" w:hAnsiTheme="minorEastAsia" w:hint="eastAsia"/>
          <w:sz w:val="24"/>
          <w:szCs w:val="24"/>
        </w:rPr>
        <w:t>韓国最大級の食品展示会「</w:t>
      </w:r>
      <w:proofErr w:type="spellStart"/>
      <w:r w:rsidR="00727F0E" w:rsidRPr="00727F0E">
        <w:rPr>
          <w:rFonts w:asciiTheme="minorEastAsia" w:hAnsiTheme="minorEastAsia" w:hint="eastAsia"/>
          <w:sz w:val="24"/>
          <w:szCs w:val="24"/>
        </w:rPr>
        <w:t>Coex</w:t>
      </w:r>
      <w:proofErr w:type="spellEnd"/>
      <w:r w:rsidR="00727F0E" w:rsidRPr="00727F0E">
        <w:rPr>
          <w:rFonts w:asciiTheme="minorEastAsia" w:hAnsiTheme="minorEastAsia" w:hint="eastAsia"/>
          <w:sz w:val="24"/>
          <w:szCs w:val="24"/>
        </w:rPr>
        <w:t xml:space="preserve"> Food Week 2023（第18回ソウル国際食品産業展）</w:t>
      </w:r>
      <w:r w:rsidR="00727F0E">
        <w:rPr>
          <w:rFonts w:asciiTheme="minorEastAsia" w:hAnsiTheme="minorEastAsia" w:hint="eastAsia"/>
          <w:sz w:val="24"/>
          <w:szCs w:val="24"/>
        </w:rPr>
        <w:t>」に</w:t>
      </w:r>
      <w:r w:rsidR="00E85BFC">
        <w:rPr>
          <w:rFonts w:asciiTheme="minorEastAsia" w:hAnsiTheme="minorEastAsia" w:hint="eastAsia"/>
          <w:sz w:val="24"/>
          <w:szCs w:val="24"/>
        </w:rPr>
        <w:t>下記</w:t>
      </w:r>
      <w:r w:rsidR="00727F0E">
        <w:rPr>
          <w:rFonts w:asciiTheme="minorEastAsia" w:hAnsiTheme="minorEastAsia" w:hint="eastAsia"/>
          <w:sz w:val="24"/>
          <w:szCs w:val="24"/>
        </w:rPr>
        <w:t>の通り静岡県ブースを設置し、県産品の</w:t>
      </w:r>
      <w:r w:rsidR="00BF04AF">
        <w:rPr>
          <w:rFonts w:asciiTheme="minorEastAsia" w:hAnsiTheme="minorEastAsia" w:hint="eastAsia"/>
          <w:sz w:val="24"/>
          <w:szCs w:val="24"/>
        </w:rPr>
        <w:t>ＰＲ</w:t>
      </w:r>
      <w:r w:rsidR="00727F0E">
        <w:rPr>
          <w:rFonts w:asciiTheme="minorEastAsia" w:hAnsiTheme="minorEastAsia" w:hint="eastAsia"/>
          <w:sz w:val="24"/>
          <w:szCs w:val="24"/>
        </w:rPr>
        <w:t>を実施いたします。アフターコロナで完全に往来の自由が戻った今年は、</w:t>
      </w:r>
      <w:r w:rsidR="005527F7">
        <w:rPr>
          <w:rFonts w:asciiTheme="minorEastAsia" w:hAnsiTheme="minorEastAsia" w:hint="eastAsia"/>
          <w:sz w:val="24"/>
          <w:szCs w:val="24"/>
          <w:u w:val="single"/>
        </w:rPr>
        <w:t>現地会場にお越しいただき、直接PRされる</w:t>
      </w:r>
      <w:r w:rsidR="00727F0E" w:rsidRPr="005527F7">
        <w:rPr>
          <w:rFonts w:asciiTheme="minorEastAsia" w:hAnsiTheme="minorEastAsia" w:hint="eastAsia"/>
          <w:sz w:val="24"/>
          <w:szCs w:val="24"/>
          <w:u w:val="single"/>
        </w:rPr>
        <w:t>企業様</w:t>
      </w:r>
      <w:r w:rsidR="005527F7">
        <w:rPr>
          <w:rFonts w:asciiTheme="minorEastAsia" w:hAnsiTheme="minorEastAsia" w:hint="eastAsia"/>
          <w:sz w:val="24"/>
          <w:szCs w:val="24"/>
          <w:u w:val="single"/>
        </w:rPr>
        <w:t>を対象</w:t>
      </w:r>
      <w:r w:rsidR="00243230">
        <w:rPr>
          <w:rFonts w:asciiTheme="minorEastAsia" w:hAnsiTheme="minorEastAsia" w:hint="eastAsia"/>
          <w:sz w:val="24"/>
          <w:szCs w:val="24"/>
          <w:u w:val="single"/>
        </w:rPr>
        <w:t>とし、同ブースでの出展社を</w:t>
      </w:r>
      <w:r w:rsidR="00727F0E" w:rsidRPr="005527F7">
        <w:rPr>
          <w:rFonts w:asciiTheme="minorEastAsia" w:hAnsiTheme="minorEastAsia" w:hint="eastAsia"/>
          <w:sz w:val="24"/>
          <w:szCs w:val="24"/>
          <w:u w:val="single"/>
        </w:rPr>
        <w:t>募集</w:t>
      </w:r>
      <w:r w:rsidR="00727F0E">
        <w:rPr>
          <w:rFonts w:asciiTheme="minorEastAsia" w:hAnsiTheme="minorEastAsia" w:hint="eastAsia"/>
          <w:sz w:val="24"/>
          <w:szCs w:val="24"/>
        </w:rPr>
        <w:t>いたします。</w:t>
      </w:r>
    </w:p>
    <w:p w14:paraId="7586316A" w14:textId="7F57CA66" w:rsidR="00726A37" w:rsidRDefault="00243230" w:rsidP="00A15A58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概要・要件等は下記及び別添のとおりです。</w:t>
      </w:r>
      <w:r w:rsidR="00E85BFC">
        <w:rPr>
          <w:rFonts w:asciiTheme="minorEastAsia" w:hAnsiTheme="minorEastAsia" w:hint="eastAsia"/>
          <w:sz w:val="24"/>
          <w:szCs w:val="24"/>
        </w:rPr>
        <w:t>出展を希望される場合は、</w:t>
      </w:r>
      <w:r w:rsidR="00A15A58">
        <w:rPr>
          <w:rFonts w:asciiTheme="minorEastAsia" w:hAnsiTheme="minorEastAsia" w:hint="eastAsia"/>
          <w:sz w:val="24"/>
          <w:szCs w:val="24"/>
        </w:rPr>
        <w:t>別添E</w:t>
      </w:r>
      <w:r w:rsidR="00A15A58">
        <w:rPr>
          <w:rFonts w:asciiTheme="minorEastAsia" w:hAnsiTheme="minorEastAsia"/>
          <w:sz w:val="24"/>
          <w:szCs w:val="24"/>
        </w:rPr>
        <w:t>xcel</w:t>
      </w:r>
      <w:r w:rsidR="00A15A58">
        <w:rPr>
          <w:rFonts w:asciiTheme="minorEastAsia" w:hAnsiTheme="minorEastAsia" w:hint="eastAsia"/>
          <w:sz w:val="24"/>
          <w:szCs w:val="24"/>
        </w:rPr>
        <w:t>ファイルの各シート（申請書、商品案内書、商品チラシの３種類）を全て記載の上、９月11日（月）までに当事務所メールアドレス（</w:t>
      </w:r>
      <w:hyperlink r:id="rId7" w:history="1">
        <w:r w:rsidR="00A15A58" w:rsidRPr="00AC2626">
          <w:rPr>
            <w:rStyle w:val="a3"/>
            <w:rFonts w:asciiTheme="minorEastAsia" w:hAnsiTheme="minorEastAsia" w:hint="eastAsia"/>
            <w:sz w:val="24"/>
            <w:szCs w:val="24"/>
          </w:rPr>
          <w:t>s</w:t>
        </w:r>
        <w:r w:rsidR="00A15A58" w:rsidRPr="00AC2626">
          <w:rPr>
            <w:rStyle w:val="a3"/>
            <w:rFonts w:asciiTheme="minorEastAsia" w:hAnsiTheme="minorEastAsia"/>
            <w:sz w:val="24"/>
            <w:szCs w:val="24"/>
          </w:rPr>
          <w:t>hizuoka@shizuokaseoul.com</w:t>
        </w:r>
      </w:hyperlink>
      <w:r w:rsidR="00A15A58">
        <w:rPr>
          <w:rFonts w:asciiTheme="minorEastAsia" w:hAnsiTheme="minorEastAsia" w:hint="eastAsia"/>
          <w:sz w:val="24"/>
          <w:szCs w:val="24"/>
        </w:rPr>
        <w:t>）宛にお送りいただきますようお願いします。</w:t>
      </w:r>
    </w:p>
    <w:p w14:paraId="4FE4C0CE" w14:textId="7D96F6BB" w:rsidR="003D53AF" w:rsidRPr="00BF04AF" w:rsidRDefault="00726A37" w:rsidP="00BF04AF">
      <w:pPr>
        <w:ind w:leftChars="50" w:left="105"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f"/>
        <w:tblW w:w="9339" w:type="dxa"/>
        <w:tblInd w:w="-147" w:type="dxa"/>
        <w:tblLook w:val="04A0" w:firstRow="1" w:lastRow="0" w:firstColumn="1" w:lastColumn="0" w:noHBand="0" w:noVBand="1"/>
      </w:tblPr>
      <w:tblGrid>
        <w:gridCol w:w="1418"/>
        <w:gridCol w:w="7921"/>
      </w:tblGrid>
      <w:tr w:rsidR="003D53AF" w:rsidRPr="00532FF0" w14:paraId="0393DE88" w14:textId="77777777" w:rsidTr="00117A9A">
        <w:trPr>
          <w:trHeight w:val="499"/>
        </w:trPr>
        <w:tc>
          <w:tcPr>
            <w:tcW w:w="1418" w:type="dxa"/>
            <w:vAlign w:val="center"/>
          </w:tcPr>
          <w:p w14:paraId="15C58A23" w14:textId="77777777" w:rsidR="003D53AF" w:rsidRPr="00532FF0" w:rsidRDefault="003D53AF" w:rsidP="00117A9A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名称</w:t>
            </w:r>
          </w:p>
        </w:tc>
        <w:tc>
          <w:tcPr>
            <w:tcW w:w="7921" w:type="dxa"/>
            <w:vAlign w:val="center"/>
          </w:tcPr>
          <w:p w14:paraId="56512F63" w14:textId="0C596279" w:rsidR="003D53AF" w:rsidRPr="00532FF0" w:rsidRDefault="003D53AF" w:rsidP="00117A9A">
            <w:pPr>
              <w:rPr>
                <w:rFonts w:ascii="MS Mincho" w:eastAsia="MS Mincho" w:hAnsi="MS Mincho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第</w:t>
            </w:r>
            <w:r w:rsidR="00727F0E">
              <w:rPr>
                <w:rFonts w:ascii="MS Mincho" w:eastAsia="MS Mincho" w:hAnsi="MS Mincho" w:hint="eastAsia"/>
                <w:sz w:val="24"/>
                <w:szCs w:val="24"/>
              </w:rPr>
              <w:t>18</w:t>
            </w:r>
            <w:r>
              <w:rPr>
                <w:rFonts w:ascii="MS Mincho" w:eastAsia="MS Mincho" w:hAnsi="MS Mincho" w:hint="eastAsia"/>
                <w:sz w:val="24"/>
                <w:szCs w:val="24"/>
              </w:rPr>
              <w:t>回ソウル国際食品産業展（</w:t>
            </w:r>
            <w:proofErr w:type="spellStart"/>
            <w:r w:rsidR="00727F0E">
              <w:rPr>
                <w:rFonts w:ascii="MS Mincho" w:eastAsia="MS Mincho" w:hAnsi="MS Mincho" w:hint="eastAsia"/>
                <w:sz w:val="24"/>
                <w:szCs w:val="24"/>
              </w:rPr>
              <w:t>Coex</w:t>
            </w:r>
            <w:proofErr w:type="spellEnd"/>
            <w:r w:rsidR="00727F0E">
              <w:rPr>
                <w:rFonts w:ascii="MS Mincho" w:eastAsia="MS Mincho" w:hAnsi="MS Mincho" w:hint="eastAsia"/>
                <w:sz w:val="24"/>
                <w:szCs w:val="24"/>
              </w:rPr>
              <w:t xml:space="preserve"> Food Week</w:t>
            </w:r>
            <w:r w:rsidR="00727F0E">
              <w:rPr>
                <w:rFonts w:ascii="MS Mincho" w:eastAsia="MS Mincho" w:hAnsi="MS Mincho"/>
                <w:sz w:val="24"/>
                <w:szCs w:val="24"/>
              </w:rPr>
              <w:t xml:space="preserve"> 2023</w:t>
            </w:r>
            <w:r>
              <w:rPr>
                <w:rFonts w:ascii="MS Mincho" w:eastAsia="MS Mincho" w:hAnsi="MS Mincho"/>
                <w:sz w:val="24"/>
                <w:szCs w:val="24"/>
              </w:rPr>
              <w:t>）</w:t>
            </w:r>
          </w:p>
        </w:tc>
      </w:tr>
      <w:tr w:rsidR="003D53AF" w:rsidRPr="00532FF0" w14:paraId="5456E4A5" w14:textId="77777777" w:rsidTr="00117A9A">
        <w:tc>
          <w:tcPr>
            <w:tcW w:w="1418" w:type="dxa"/>
            <w:vAlign w:val="center"/>
          </w:tcPr>
          <w:p w14:paraId="5ACCBAA8" w14:textId="77777777" w:rsidR="003D53AF" w:rsidRPr="00532FF0" w:rsidRDefault="003D53AF" w:rsidP="00117A9A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日時</w:t>
            </w:r>
          </w:p>
        </w:tc>
        <w:tc>
          <w:tcPr>
            <w:tcW w:w="7921" w:type="dxa"/>
            <w:vAlign w:val="center"/>
          </w:tcPr>
          <w:p w14:paraId="7B21A228" w14:textId="6CB098BB" w:rsidR="003D53AF" w:rsidRPr="00532FF0" w:rsidRDefault="003D53AF" w:rsidP="00117A9A">
            <w:pPr>
              <w:rPr>
                <w:rFonts w:ascii="MS Mincho" w:eastAsia="MS Mincho" w:hAnsi="MS Mincho"/>
                <w:sz w:val="24"/>
                <w:szCs w:val="24"/>
              </w:rPr>
            </w:pP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11月</w:t>
            </w:r>
            <w:r>
              <w:rPr>
                <w:rFonts w:ascii="MS Mincho" w:eastAsia="MS Mincho" w:hAnsi="MS Mincho" w:hint="eastAsia"/>
                <w:sz w:val="24"/>
                <w:szCs w:val="24"/>
              </w:rPr>
              <w:t>2</w:t>
            </w:r>
            <w:r w:rsidR="00727F0E">
              <w:rPr>
                <w:rFonts w:ascii="MS Mincho" w:eastAsia="MS Mincho" w:hAnsi="MS Mincho"/>
                <w:sz w:val="24"/>
                <w:szCs w:val="24"/>
              </w:rPr>
              <w:t>2</w:t>
            </w: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日（水）～11月</w:t>
            </w:r>
            <w:r>
              <w:rPr>
                <w:rFonts w:ascii="MS Mincho" w:eastAsia="MS Mincho" w:hAnsi="MS Mincho" w:hint="eastAsia"/>
                <w:sz w:val="24"/>
                <w:szCs w:val="24"/>
              </w:rPr>
              <w:t>2</w:t>
            </w:r>
            <w:r w:rsidR="00727F0E">
              <w:rPr>
                <w:rFonts w:ascii="MS Mincho" w:eastAsia="MS Mincho" w:hAnsi="MS Mincho"/>
                <w:sz w:val="24"/>
                <w:szCs w:val="24"/>
              </w:rPr>
              <w:t>5</w:t>
            </w: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日（土）　10</w:t>
            </w:r>
            <w:r>
              <w:rPr>
                <w:rFonts w:ascii="MS Mincho" w:eastAsia="MS Mincho" w:hAnsi="MS Mincho"/>
                <w:sz w:val="24"/>
                <w:szCs w:val="24"/>
              </w:rPr>
              <w:t>:00</w:t>
            </w:r>
            <w:r>
              <w:rPr>
                <w:rFonts w:ascii="MS Mincho" w:eastAsia="MS Mincho" w:hAnsi="MS Mincho" w:hint="eastAsia"/>
                <w:sz w:val="24"/>
                <w:szCs w:val="24"/>
              </w:rPr>
              <w:t>～</w:t>
            </w: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18</w:t>
            </w:r>
            <w:r>
              <w:rPr>
                <w:rFonts w:ascii="MS Mincho" w:eastAsia="MS Mincho" w:hAnsi="MS Mincho" w:hint="eastAsia"/>
                <w:sz w:val="24"/>
                <w:szCs w:val="24"/>
              </w:rPr>
              <w:t>:</w:t>
            </w:r>
            <w:r>
              <w:rPr>
                <w:rFonts w:ascii="MS Mincho" w:eastAsia="MS Mincho" w:hAnsi="MS Mincho"/>
                <w:sz w:val="24"/>
                <w:szCs w:val="24"/>
              </w:rPr>
              <w:t>00</w:t>
            </w: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（最終日は17</w:t>
            </w:r>
            <w:r>
              <w:rPr>
                <w:rFonts w:ascii="MS Mincho" w:eastAsia="MS Mincho" w:hAnsi="MS Mincho" w:hint="eastAsia"/>
                <w:sz w:val="24"/>
                <w:szCs w:val="24"/>
              </w:rPr>
              <w:t>:</w:t>
            </w:r>
            <w:r>
              <w:rPr>
                <w:rFonts w:ascii="MS Mincho" w:eastAsia="MS Mincho" w:hAnsi="MS Mincho"/>
                <w:sz w:val="24"/>
                <w:szCs w:val="24"/>
              </w:rPr>
              <w:t>00</w:t>
            </w: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）</w:t>
            </w:r>
          </w:p>
        </w:tc>
      </w:tr>
      <w:tr w:rsidR="003D53AF" w:rsidRPr="00532FF0" w14:paraId="3118FB4B" w14:textId="77777777" w:rsidTr="00117A9A">
        <w:tc>
          <w:tcPr>
            <w:tcW w:w="1418" w:type="dxa"/>
            <w:vAlign w:val="center"/>
          </w:tcPr>
          <w:p w14:paraId="248E818F" w14:textId="77777777" w:rsidR="003D53AF" w:rsidRPr="00532FF0" w:rsidRDefault="003D53AF" w:rsidP="00117A9A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会場</w:t>
            </w:r>
          </w:p>
        </w:tc>
        <w:tc>
          <w:tcPr>
            <w:tcW w:w="7921" w:type="dxa"/>
            <w:vAlign w:val="center"/>
          </w:tcPr>
          <w:p w14:paraId="0A0D08D8" w14:textId="57F8EA8F" w:rsidR="003D53AF" w:rsidRPr="00532FF0" w:rsidRDefault="003D53AF" w:rsidP="00117A9A">
            <w:pPr>
              <w:rPr>
                <w:rFonts w:ascii="MS Mincho" w:eastAsia="MS Mincho" w:hAnsi="MS Mincho"/>
                <w:sz w:val="24"/>
                <w:szCs w:val="24"/>
              </w:rPr>
            </w:pP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COEX（ソウル特別市江南区</w:t>
            </w:r>
            <w:r w:rsidRPr="00532FF0">
              <w:rPr>
                <w:rFonts w:ascii="MS Mincho" w:eastAsia="MS Mincho" w:hAnsi="MS Mincho" w:cs="맑은 고딕" w:hint="eastAsia"/>
                <w:sz w:val="24"/>
                <w:szCs w:val="24"/>
              </w:rPr>
              <w:t>）</w:t>
            </w:r>
            <w:r>
              <w:rPr>
                <w:rFonts w:ascii="MS Mincho" w:eastAsia="MS Mincho" w:hAnsi="MS Mincho" w:cs="맑은 고딕" w:hint="eastAsia"/>
                <w:sz w:val="24"/>
                <w:szCs w:val="24"/>
              </w:rPr>
              <w:t>ホールA</w:t>
            </w:r>
            <w:r w:rsidR="00A15A58">
              <w:rPr>
                <w:rFonts w:ascii="MS Mincho" w:eastAsia="MS Mincho" w:hAnsi="MS Mincho" w:cs="맑은 고딕" w:hint="eastAsia"/>
                <w:sz w:val="24"/>
                <w:szCs w:val="24"/>
              </w:rPr>
              <w:t>,</w:t>
            </w:r>
            <w:r w:rsidR="00A15A58">
              <w:rPr>
                <w:rFonts w:ascii="MS Mincho" w:eastAsia="MS Mincho" w:hAnsi="MS Mincho" w:cs="맑은 고딕"/>
                <w:sz w:val="24"/>
                <w:szCs w:val="24"/>
              </w:rPr>
              <w:t>B,</w:t>
            </w:r>
            <w:r>
              <w:rPr>
                <w:rFonts w:ascii="MS Mincho" w:eastAsia="MS Mincho" w:hAnsi="MS Mincho" w:cs="맑은 고딕" w:hint="eastAsia"/>
                <w:sz w:val="24"/>
                <w:szCs w:val="24"/>
              </w:rPr>
              <w:t>D</w:t>
            </w:r>
          </w:p>
        </w:tc>
      </w:tr>
      <w:tr w:rsidR="00A15A58" w:rsidRPr="00532FF0" w14:paraId="4C415A7E" w14:textId="77777777" w:rsidTr="00117A9A">
        <w:tc>
          <w:tcPr>
            <w:tcW w:w="1418" w:type="dxa"/>
            <w:vAlign w:val="center"/>
          </w:tcPr>
          <w:p w14:paraId="01EA19DE" w14:textId="21A45324" w:rsidR="00A15A58" w:rsidRPr="00532FF0" w:rsidRDefault="00A15A58" w:rsidP="00117A9A">
            <w:pPr>
              <w:jc w:val="center"/>
              <w:rPr>
                <w:rFonts w:ascii="MS Mincho" w:eastAsia="MS Mincho" w:hAnsi="MS Mincho" w:hint="eastAsia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募集企業</w:t>
            </w:r>
          </w:p>
        </w:tc>
        <w:tc>
          <w:tcPr>
            <w:tcW w:w="7921" w:type="dxa"/>
            <w:vAlign w:val="center"/>
          </w:tcPr>
          <w:p w14:paraId="0CEF1D3D" w14:textId="5137FEE2" w:rsidR="00A15A58" w:rsidRPr="00A15A58" w:rsidRDefault="00A15A58" w:rsidP="00A15A58">
            <w:pPr>
              <w:rPr>
                <w:rFonts w:ascii="MS Mincho" w:eastAsia="MS Mincho" w:hAnsi="MS Mincho" w:hint="eastAsia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６社以内</w:t>
            </w:r>
            <w:r w:rsidR="00B53F3E">
              <w:rPr>
                <w:rFonts w:ascii="MS Mincho" w:eastAsia="MS Mincho" w:hAnsi="MS Mincho" w:hint="eastAsia"/>
                <w:sz w:val="24"/>
                <w:szCs w:val="24"/>
              </w:rPr>
              <w:t>（詳細は別紙２「参加要件」参照）</w:t>
            </w:r>
          </w:p>
        </w:tc>
      </w:tr>
      <w:tr w:rsidR="003D53AF" w:rsidRPr="00532FF0" w14:paraId="20D7DFEA" w14:textId="77777777" w:rsidTr="00117A9A">
        <w:tc>
          <w:tcPr>
            <w:tcW w:w="1418" w:type="dxa"/>
            <w:vAlign w:val="center"/>
          </w:tcPr>
          <w:p w14:paraId="266D4843" w14:textId="77777777" w:rsidR="003D53AF" w:rsidRPr="00532FF0" w:rsidRDefault="003D53AF" w:rsidP="00117A9A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募集</w:t>
            </w:r>
            <w:r>
              <w:rPr>
                <w:rFonts w:ascii="MS Mincho" w:eastAsia="MS Mincho" w:hAnsi="MS Mincho" w:hint="eastAsia"/>
                <w:sz w:val="24"/>
                <w:szCs w:val="24"/>
              </w:rPr>
              <w:t>商品</w:t>
            </w:r>
          </w:p>
        </w:tc>
        <w:tc>
          <w:tcPr>
            <w:tcW w:w="7921" w:type="dxa"/>
            <w:vAlign w:val="center"/>
          </w:tcPr>
          <w:p w14:paraId="6C7D024A" w14:textId="7EDA9C3B" w:rsidR="00A15A58" w:rsidRDefault="00A15A58" w:rsidP="00A15A58">
            <w:pPr>
              <w:rPr>
                <w:rFonts w:ascii="MS Mincho" w:eastAsia="MS Mincho" w:hAnsi="MS Mincho"/>
                <w:sz w:val="24"/>
                <w:szCs w:val="24"/>
              </w:rPr>
            </w:pPr>
            <w:r w:rsidRPr="00A15A58">
              <w:rPr>
                <w:rFonts w:ascii="MS Mincho" w:eastAsia="MS Mincho" w:hAnsi="MS Mincho" w:hint="eastAsia"/>
                <w:sz w:val="24"/>
                <w:szCs w:val="24"/>
              </w:rPr>
              <w:t>韓国に輸出可能な静岡県産の食料品、飲料等（</w:t>
            </w:r>
            <w:r w:rsidR="00243230">
              <w:rPr>
                <w:rFonts w:ascii="MS Mincho" w:eastAsia="MS Mincho" w:hAnsi="MS Mincho" w:hint="eastAsia"/>
                <w:sz w:val="24"/>
                <w:szCs w:val="24"/>
              </w:rPr>
              <w:t>新規商談、ＰＲ</w:t>
            </w:r>
            <w:r w:rsidRPr="00A15A58">
              <w:rPr>
                <w:rFonts w:ascii="MS Mincho" w:eastAsia="MS Mincho" w:hAnsi="MS Mincho" w:hint="eastAsia"/>
                <w:sz w:val="24"/>
                <w:szCs w:val="24"/>
              </w:rPr>
              <w:t>）</w:t>
            </w:r>
          </w:p>
          <w:p w14:paraId="50D01CA7" w14:textId="297FBA11" w:rsidR="00D46CAE" w:rsidRPr="00A15A58" w:rsidRDefault="00FB63FA" w:rsidP="00FB63FA">
            <w:pPr>
              <w:ind w:left="240" w:hangingChars="100" w:hanging="240"/>
              <w:rPr>
                <w:rFonts w:ascii="MS Mincho" w:eastAsia="MS Mincho" w:hAnsi="MS Mincho" w:hint="eastAsia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（新規輸出希望商品の商談ＰＲを行う場合は、韓国輸入</w:t>
            </w:r>
            <w:r w:rsidR="00243230">
              <w:rPr>
                <w:rFonts w:ascii="MS Mincho" w:eastAsia="MS Mincho" w:hAnsi="MS Mincho" w:hint="eastAsia"/>
                <w:sz w:val="24"/>
                <w:szCs w:val="24"/>
              </w:rPr>
              <w:t>済の県産食料品、飲料等</w:t>
            </w:r>
            <w:r>
              <w:rPr>
                <w:rFonts w:ascii="MS Mincho" w:eastAsia="MS Mincho" w:hAnsi="MS Mincho" w:hint="eastAsia"/>
                <w:sz w:val="24"/>
                <w:szCs w:val="24"/>
              </w:rPr>
              <w:t>の現地</w:t>
            </w:r>
            <w:r w:rsidR="00243230">
              <w:rPr>
                <w:rFonts w:ascii="MS Mincho" w:eastAsia="MS Mincho" w:hAnsi="MS Mincho" w:hint="eastAsia"/>
                <w:sz w:val="24"/>
                <w:szCs w:val="24"/>
              </w:rPr>
              <w:t>販売</w:t>
            </w:r>
            <w:r>
              <w:rPr>
                <w:rFonts w:ascii="MS Mincho" w:eastAsia="MS Mincho" w:hAnsi="MS Mincho" w:hint="eastAsia"/>
                <w:sz w:val="24"/>
                <w:szCs w:val="24"/>
              </w:rPr>
              <w:t>を併せて実施することは可。ただし決済処理等は各社の責任にて対応すること</w:t>
            </w:r>
            <w:r w:rsidR="00243230">
              <w:rPr>
                <w:rFonts w:ascii="MS Mincho" w:eastAsia="MS Mincho" w:hAnsi="MS Mincho" w:hint="eastAsia"/>
                <w:sz w:val="24"/>
                <w:szCs w:val="24"/>
              </w:rPr>
              <w:t>）</w:t>
            </w:r>
          </w:p>
          <w:p w14:paraId="12CDCF24" w14:textId="77777777" w:rsidR="00A15A58" w:rsidRPr="00A15A58" w:rsidRDefault="00A15A58" w:rsidP="00A15A58">
            <w:pPr>
              <w:rPr>
                <w:rFonts w:ascii="MS Mincho" w:eastAsia="MS Mincho" w:hAnsi="MS Mincho" w:hint="eastAsia"/>
                <w:sz w:val="24"/>
                <w:szCs w:val="24"/>
              </w:rPr>
            </w:pPr>
            <w:r w:rsidRPr="00A15A58">
              <w:rPr>
                <w:rFonts w:ascii="MS Mincho" w:eastAsia="MS Mincho" w:hAnsi="MS Mincho" w:hint="eastAsia"/>
                <w:sz w:val="24"/>
                <w:szCs w:val="24"/>
              </w:rPr>
              <w:t>＜推奨カテゴリ＞</w:t>
            </w:r>
          </w:p>
          <w:p w14:paraId="7C904E19" w14:textId="77777777" w:rsidR="00A15A58" w:rsidRPr="00A15A58" w:rsidRDefault="00A15A58" w:rsidP="00A15A58">
            <w:pPr>
              <w:rPr>
                <w:rFonts w:ascii="MS Mincho" w:eastAsia="MS Mincho" w:hAnsi="MS Mincho" w:hint="eastAsia"/>
                <w:sz w:val="24"/>
                <w:szCs w:val="24"/>
              </w:rPr>
            </w:pPr>
            <w:r w:rsidRPr="00A15A58">
              <w:rPr>
                <w:rFonts w:ascii="MS Mincho" w:eastAsia="MS Mincho" w:hAnsi="MS Mincho" w:hint="eastAsia"/>
                <w:sz w:val="24"/>
                <w:szCs w:val="24"/>
              </w:rPr>
              <w:t>・調味料類（家庭用/業務用）</w:t>
            </w:r>
          </w:p>
          <w:p w14:paraId="471113DC" w14:textId="77777777" w:rsidR="00A15A58" w:rsidRPr="00A15A58" w:rsidRDefault="00A15A58" w:rsidP="00A15A58">
            <w:pPr>
              <w:rPr>
                <w:rFonts w:ascii="MS Mincho" w:eastAsia="MS Mincho" w:hAnsi="MS Mincho" w:hint="eastAsia"/>
                <w:sz w:val="24"/>
                <w:szCs w:val="24"/>
              </w:rPr>
            </w:pPr>
            <w:r w:rsidRPr="00A15A58">
              <w:rPr>
                <w:rFonts w:ascii="MS Mincho" w:eastAsia="MS Mincho" w:hAnsi="MS Mincho" w:hint="eastAsia"/>
                <w:sz w:val="24"/>
                <w:szCs w:val="24"/>
              </w:rPr>
              <w:t>・菓子類、飲料類（果汁100％は除く）</w:t>
            </w:r>
          </w:p>
          <w:p w14:paraId="7533C5A5" w14:textId="77777777" w:rsidR="00A15A58" w:rsidRPr="00A15A58" w:rsidRDefault="00A15A58" w:rsidP="00A15A58">
            <w:pPr>
              <w:rPr>
                <w:rFonts w:ascii="MS Mincho" w:eastAsia="MS Mincho" w:hAnsi="MS Mincho" w:hint="eastAsia"/>
                <w:sz w:val="24"/>
                <w:szCs w:val="24"/>
              </w:rPr>
            </w:pPr>
            <w:r w:rsidRPr="00A15A58">
              <w:rPr>
                <w:rFonts w:ascii="MS Mincho" w:eastAsia="MS Mincho" w:hAnsi="MS Mincho" w:hint="eastAsia"/>
                <w:sz w:val="24"/>
                <w:szCs w:val="24"/>
              </w:rPr>
              <w:t>・冷凍食品(ただし、自身での持込に限る。肉類は×)</w:t>
            </w:r>
          </w:p>
          <w:p w14:paraId="64C2D0F9" w14:textId="59D31B80" w:rsidR="003D53AF" w:rsidRPr="00532FF0" w:rsidRDefault="00A15A58" w:rsidP="00BF04AF">
            <w:pPr>
              <w:rPr>
                <w:rFonts w:ascii="MS Mincho" w:eastAsia="MS Mincho" w:hAnsi="MS Mincho"/>
                <w:sz w:val="24"/>
                <w:szCs w:val="24"/>
              </w:rPr>
            </w:pPr>
            <w:r w:rsidRPr="00A15A58">
              <w:rPr>
                <w:rFonts w:ascii="MS Mincho" w:eastAsia="MS Mincho" w:hAnsi="MS Mincho" w:hint="eastAsia"/>
                <w:sz w:val="24"/>
                <w:szCs w:val="24"/>
              </w:rPr>
              <w:t>・茶(茶飲料、玄米茶、抹茶、茶加工品)</w:t>
            </w:r>
            <w:r w:rsidR="00BF04AF">
              <w:rPr>
                <w:rFonts w:ascii="MS Mincho" w:eastAsia="MS Mincho" w:hAnsi="MS Mincho" w:hint="eastAsia"/>
                <w:sz w:val="24"/>
                <w:szCs w:val="24"/>
              </w:rPr>
              <w:t>、</w:t>
            </w:r>
            <w:r w:rsidRPr="00A15A58">
              <w:rPr>
                <w:rFonts w:ascii="MS Mincho" w:eastAsia="MS Mincho" w:hAnsi="MS Mincho" w:hint="eastAsia"/>
                <w:sz w:val="24"/>
                <w:szCs w:val="24"/>
              </w:rPr>
              <w:t>ウイスキーなど</w:t>
            </w:r>
          </w:p>
        </w:tc>
      </w:tr>
      <w:tr w:rsidR="003D53AF" w:rsidRPr="00532FF0" w14:paraId="20DD010A" w14:textId="77777777" w:rsidTr="00117A9A">
        <w:trPr>
          <w:trHeight w:val="735"/>
        </w:trPr>
        <w:tc>
          <w:tcPr>
            <w:tcW w:w="1418" w:type="dxa"/>
            <w:vAlign w:val="center"/>
          </w:tcPr>
          <w:p w14:paraId="4B4E4DFB" w14:textId="77777777" w:rsidR="003D53AF" w:rsidRPr="00532FF0" w:rsidRDefault="003D53AF" w:rsidP="00117A9A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出展料</w:t>
            </w:r>
          </w:p>
        </w:tc>
        <w:tc>
          <w:tcPr>
            <w:tcW w:w="7921" w:type="dxa"/>
            <w:vAlign w:val="center"/>
          </w:tcPr>
          <w:p w14:paraId="16127066" w14:textId="4E58A682" w:rsidR="003D53AF" w:rsidRDefault="00E85BFC" w:rsidP="00117A9A">
            <w:pPr>
              <w:rPr>
                <w:rFonts w:ascii="MS Mincho" w:eastAsia="MS Mincho" w:hAnsi="MS Mincho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１社あたり５万円（</w:t>
            </w:r>
            <w:r w:rsidR="003D53AF" w:rsidRPr="00532FF0">
              <w:rPr>
                <w:rFonts w:ascii="MS Mincho" w:eastAsia="MS Mincho" w:hAnsi="MS Mincho" w:hint="eastAsia"/>
                <w:sz w:val="24"/>
                <w:szCs w:val="24"/>
              </w:rPr>
              <w:t>サンプル</w:t>
            </w:r>
            <w:r w:rsidR="003D53AF">
              <w:rPr>
                <w:rFonts w:ascii="MS Mincho" w:eastAsia="MS Mincho" w:hAnsi="MS Mincho" w:hint="eastAsia"/>
                <w:sz w:val="24"/>
                <w:szCs w:val="24"/>
              </w:rPr>
              <w:t>商品等当事務所までの</w:t>
            </w:r>
            <w:r w:rsidR="003D53AF" w:rsidRPr="00532FF0">
              <w:rPr>
                <w:rFonts w:ascii="MS Mincho" w:eastAsia="MS Mincho" w:hAnsi="MS Mincho" w:hint="eastAsia"/>
                <w:sz w:val="24"/>
                <w:szCs w:val="24"/>
              </w:rPr>
              <w:t>送付費用は</w:t>
            </w:r>
            <w:r>
              <w:rPr>
                <w:rFonts w:ascii="MS Mincho" w:eastAsia="MS Mincho" w:hAnsi="MS Mincho" w:hint="eastAsia"/>
                <w:sz w:val="24"/>
                <w:szCs w:val="24"/>
              </w:rPr>
              <w:t>各社負担）</w:t>
            </w:r>
          </w:p>
          <w:p w14:paraId="0759FD87" w14:textId="77777777" w:rsidR="003D53AF" w:rsidRDefault="003D53AF" w:rsidP="003D53AF">
            <w:pPr>
              <w:pStyle w:val="a4"/>
              <w:numPr>
                <w:ilvl w:val="0"/>
                <w:numId w:val="3"/>
              </w:numPr>
              <w:ind w:leftChars="0"/>
              <w:rPr>
                <w:rFonts w:ascii="MS Mincho" w:eastAsia="MS Mincho" w:hAnsi="MS Mincho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韓国への渡航費、滞在費</w:t>
            </w:r>
            <w:r w:rsidR="00A15A58">
              <w:rPr>
                <w:rFonts w:ascii="MS Mincho" w:eastAsia="MS Mincho" w:hAnsi="MS Mincho" w:hint="eastAsia"/>
                <w:sz w:val="24"/>
                <w:szCs w:val="24"/>
              </w:rPr>
              <w:t>、個別レンタル備品</w:t>
            </w:r>
            <w:r>
              <w:rPr>
                <w:rFonts w:ascii="MS Mincho" w:eastAsia="MS Mincho" w:hAnsi="MS Mincho" w:hint="eastAsia"/>
                <w:sz w:val="24"/>
                <w:szCs w:val="24"/>
              </w:rPr>
              <w:t>等も自己負担となります</w:t>
            </w:r>
            <w:r w:rsidR="00BF04AF">
              <w:rPr>
                <w:rFonts w:ascii="MS Mincho" w:eastAsia="MS Mincho" w:hAnsi="MS Mincho" w:hint="eastAsia"/>
                <w:sz w:val="24"/>
                <w:szCs w:val="24"/>
              </w:rPr>
              <w:t>。</w:t>
            </w:r>
          </w:p>
          <w:p w14:paraId="5C6EC734" w14:textId="60D4D1D7" w:rsidR="00B53F3E" w:rsidRPr="0080022E" w:rsidRDefault="00B53F3E" w:rsidP="00B53F3E">
            <w:pPr>
              <w:pStyle w:val="a4"/>
              <w:ind w:leftChars="0" w:left="360"/>
              <w:rPr>
                <w:rFonts w:ascii="MS Mincho" w:eastAsia="MS Mincho" w:hAnsi="MS Mincho" w:hint="eastAsia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（詳細は別紙２「参加要件」参照）</w:t>
            </w:r>
          </w:p>
        </w:tc>
      </w:tr>
      <w:tr w:rsidR="003D53AF" w:rsidRPr="00532FF0" w14:paraId="312A999B" w14:textId="77777777" w:rsidTr="00BF04AF">
        <w:trPr>
          <w:trHeight w:val="1065"/>
        </w:trPr>
        <w:tc>
          <w:tcPr>
            <w:tcW w:w="1418" w:type="dxa"/>
            <w:vAlign w:val="center"/>
          </w:tcPr>
          <w:p w14:paraId="597DACBB" w14:textId="77777777" w:rsidR="003D53AF" w:rsidRPr="00532FF0" w:rsidRDefault="003D53AF" w:rsidP="00117A9A">
            <w:pPr>
              <w:jc w:val="center"/>
              <w:rPr>
                <w:rFonts w:ascii="MS Mincho" w:eastAsia="MS Mincho" w:hAnsi="MS Mincho"/>
                <w:sz w:val="24"/>
                <w:szCs w:val="24"/>
              </w:rPr>
            </w:pP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PR方法</w:t>
            </w:r>
          </w:p>
        </w:tc>
        <w:tc>
          <w:tcPr>
            <w:tcW w:w="7921" w:type="dxa"/>
            <w:vAlign w:val="center"/>
          </w:tcPr>
          <w:p w14:paraId="6AC56117" w14:textId="14B7A410" w:rsidR="003D53AF" w:rsidRPr="0026626E" w:rsidRDefault="003D53AF" w:rsidP="00A15A58">
            <w:pPr>
              <w:rPr>
                <w:rFonts w:ascii="MS Mincho" w:eastAsia="MS Mincho" w:hAnsi="MS Mincho"/>
                <w:sz w:val="24"/>
                <w:szCs w:val="24"/>
              </w:rPr>
            </w:pP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ブース（3×3m）</w:t>
            </w:r>
            <w:r w:rsidR="00E85BFC">
              <w:rPr>
                <w:rFonts w:ascii="MS Mincho" w:eastAsia="MS Mincho" w:hAnsi="MS Mincho" w:hint="eastAsia"/>
                <w:sz w:val="24"/>
                <w:szCs w:val="24"/>
              </w:rPr>
              <w:t>２</w:t>
            </w:r>
            <w:r w:rsidRPr="00532FF0">
              <w:rPr>
                <w:rFonts w:ascii="MS Mincho" w:eastAsia="MS Mincho" w:hAnsi="MS Mincho" w:hint="eastAsia"/>
                <w:sz w:val="24"/>
                <w:szCs w:val="24"/>
              </w:rPr>
              <w:t>個分のスペースを活用。</w:t>
            </w:r>
            <w:r w:rsidR="00A15A58">
              <w:rPr>
                <w:rFonts w:ascii="MS Mincho" w:eastAsia="MS Mincho" w:hAnsi="MS Mincho" w:hint="eastAsia"/>
                <w:sz w:val="24"/>
                <w:szCs w:val="24"/>
              </w:rPr>
              <w:t>出展企業と</w:t>
            </w:r>
            <w:r w:rsidR="00A15A58">
              <w:rPr>
                <w:rFonts w:ascii="MS Mincho" w:eastAsia="MS Mincho" w:hAnsi="MS Mincho" w:hint="eastAsia"/>
                <w:sz w:val="24"/>
                <w:szCs w:val="24"/>
              </w:rPr>
              <w:t>協議の上、</w:t>
            </w:r>
            <w:r w:rsidR="00A15A58">
              <w:rPr>
                <w:rFonts w:ascii="MS Mincho" w:eastAsia="MS Mincho" w:hAnsi="MS Mincho" w:hint="eastAsia"/>
                <w:sz w:val="24"/>
                <w:szCs w:val="24"/>
              </w:rPr>
              <w:t>スペースを分割使用します。日韓言語ができるスタッフは当所がブース共同で用意し、商談等支援いたします。</w:t>
            </w:r>
          </w:p>
        </w:tc>
      </w:tr>
      <w:tr w:rsidR="00BF04AF" w:rsidRPr="00532FF0" w14:paraId="1A01EA75" w14:textId="77777777" w:rsidTr="00BF04AF">
        <w:trPr>
          <w:trHeight w:val="352"/>
        </w:trPr>
        <w:tc>
          <w:tcPr>
            <w:tcW w:w="1418" w:type="dxa"/>
            <w:vAlign w:val="center"/>
          </w:tcPr>
          <w:p w14:paraId="1BBC8B8A" w14:textId="4EA87BA2" w:rsidR="00BF04AF" w:rsidRPr="00532FF0" w:rsidRDefault="00BF04AF" w:rsidP="00117A9A">
            <w:pPr>
              <w:jc w:val="center"/>
              <w:rPr>
                <w:rFonts w:ascii="MS Mincho" w:eastAsia="MS Mincho" w:hAnsi="MS Mincho" w:hint="eastAsia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採用決定</w:t>
            </w:r>
          </w:p>
        </w:tc>
        <w:tc>
          <w:tcPr>
            <w:tcW w:w="7921" w:type="dxa"/>
            <w:vAlign w:val="center"/>
          </w:tcPr>
          <w:p w14:paraId="2B41E52E" w14:textId="2F93F920" w:rsidR="00BF04AF" w:rsidRPr="00532FF0" w:rsidRDefault="00BF04AF" w:rsidP="00A15A58">
            <w:pPr>
              <w:rPr>
                <w:rFonts w:ascii="MS Mincho" w:eastAsia="MS Mincho" w:hAnsi="MS Mincho" w:hint="eastAsia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</w:rPr>
              <w:t>９月下旬までに、メールまたは電話にて連絡（応募多数の場合審査）</w:t>
            </w:r>
          </w:p>
        </w:tc>
      </w:tr>
    </w:tbl>
    <w:p w14:paraId="4A5398AA" w14:textId="77777777" w:rsidR="003D53AF" w:rsidRPr="004006AE" w:rsidRDefault="003D53AF" w:rsidP="003D53AF">
      <w:pPr>
        <w:pStyle w:val="a4"/>
        <w:numPr>
          <w:ilvl w:val="0"/>
          <w:numId w:val="2"/>
        </w:numPr>
        <w:ind w:leftChars="0"/>
        <w:rPr>
          <w:rFonts w:ascii="MS Mincho" w:eastAsia="MS Mincho" w:hAnsi="MS Mincho"/>
          <w:sz w:val="24"/>
          <w:szCs w:val="24"/>
        </w:rPr>
      </w:pPr>
      <w:r w:rsidRPr="004006AE">
        <w:rPr>
          <w:rFonts w:ascii="MS Mincho" w:eastAsia="MS Mincho" w:hAnsi="MS Mincho" w:hint="eastAsia"/>
          <w:sz w:val="24"/>
          <w:szCs w:val="24"/>
        </w:rPr>
        <w:t>これまでの経験則上、輸出・販売が不可、困難なものは次のとおりです。</w:t>
      </w:r>
    </w:p>
    <w:p w14:paraId="46C6133A" w14:textId="24D39175" w:rsidR="00D46CAE" w:rsidRPr="00D46CAE" w:rsidRDefault="00D46CAE" w:rsidP="00D46CAE">
      <w:pPr>
        <w:rPr>
          <w:rFonts w:asciiTheme="minorEastAsia" w:hAnsiTheme="minorEastAsia" w:hint="eastAsia"/>
          <w:sz w:val="24"/>
          <w:szCs w:val="24"/>
        </w:rPr>
      </w:pPr>
      <w:r w:rsidRPr="00D46CAE">
        <w:rPr>
          <w:rFonts w:asciiTheme="minorEastAsia" w:hAnsiTheme="minorEastAsia" w:hint="eastAsia"/>
          <w:sz w:val="24"/>
          <w:szCs w:val="24"/>
        </w:rPr>
        <w:t xml:space="preserve">・肉類 ・肉類が入った加工品（カレー等） </w:t>
      </w:r>
      <w:r w:rsidR="00BF04AF">
        <w:rPr>
          <w:rFonts w:asciiTheme="minorEastAsia" w:hAnsiTheme="minorEastAsia" w:hint="eastAsia"/>
          <w:sz w:val="24"/>
          <w:szCs w:val="24"/>
        </w:rPr>
        <w:t>、</w:t>
      </w:r>
      <w:r w:rsidRPr="00D46CAE">
        <w:rPr>
          <w:rFonts w:asciiTheme="minorEastAsia" w:hAnsiTheme="minorEastAsia" w:hint="eastAsia"/>
          <w:sz w:val="24"/>
          <w:szCs w:val="24"/>
        </w:rPr>
        <w:t>原材料が多岐にわたる加工品</w:t>
      </w:r>
    </w:p>
    <w:p w14:paraId="0142034D" w14:textId="6EA61F39" w:rsidR="003D53AF" w:rsidRPr="003D53AF" w:rsidRDefault="00D46CAE" w:rsidP="00D46CAE">
      <w:pPr>
        <w:rPr>
          <w:rFonts w:asciiTheme="minorEastAsia" w:hAnsiTheme="minorEastAsia"/>
          <w:sz w:val="24"/>
          <w:szCs w:val="24"/>
        </w:rPr>
      </w:pPr>
      <w:r w:rsidRPr="00D46CAE">
        <w:rPr>
          <w:rFonts w:asciiTheme="minorEastAsia" w:hAnsiTheme="minorEastAsia" w:hint="eastAsia"/>
          <w:sz w:val="24"/>
          <w:szCs w:val="24"/>
        </w:rPr>
        <w:t>・原材料が明らかでない加工品 ・賞味期限が短いもの</w:t>
      </w:r>
      <w:r w:rsidR="00BF04AF">
        <w:rPr>
          <w:rFonts w:asciiTheme="minorEastAsia" w:hAnsiTheme="minorEastAsia" w:hint="eastAsia"/>
          <w:sz w:val="24"/>
          <w:szCs w:val="24"/>
        </w:rPr>
        <w:t>、高</w:t>
      </w:r>
      <w:r w:rsidRPr="00D46CAE">
        <w:rPr>
          <w:rFonts w:asciiTheme="minorEastAsia" w:hAnsiTheme="minorEastAsia" w:hint="eastAsia"/>
          <w:sz w:val="24"/>
          <w:szCs w:val="24"/>
        </w:rPr>
        <w:t>関税</w:t>
      </w:r>
      <w:r w:rsidR="00BF04AF">
        <w:rPr>
          <w:rFonts w:asciiTheme="minorEastAsia" w:hAnsiTheme="minorEastAsia" w:hint="eastAsia"/>
          <w:sz w:val="24"/>
          <w:szCs w:val="24"/>
        </w:rPr>
        <w:t>の</w:t>
      </w:r>
      <w:r w:rsidRPr="00D46CAE">
        <w:rPr>
          <w:rFonts w:asciiTheme="minorEastAsia" w:hAnsiTheme="minorEastAsia" w:hint="eastAsia"/>
          <w:sz w:val="24"/>
          <w:szCs w:val="24"/>
        </w:rPr>
        <w:t>もの（緑茶、米</w:t>
      </w:r>
      <w:r w:rsidR="00BF04AF">
        <w:rPr>
          <w:rFonts w:asciiTheme="minorEastAsia" w:hAnsiTheme="minorEastAsia" w:hint="eastAsia"/>
          <w:sz w:val="24"/>
          <w:szCs w:val="24"/>
        </w:rPr>
        <w:t>等）</w:t>
      </w:r>
    </w:p>
    <w:p w14:paraId="1269C3CB" w14:textId="77777777" w:rsidR="00D46CAE" w:rsidRPr="00D46CAE" w:rsidRDefault="00D46CAE" w:rsidP="00D46CAE">
      <w:pPr>
        <w:rPr>
          <w:rFonts w:asciiTheme="minorEastAsia" w:hAnsiTheme="minorEastAsia" w:hint="eastAsia"/>
          <w:sz w:val="24"/>
          <w:szCs w:val="24"/>
        </w:rPr>
      </w:pPr>
      <w:r w:rsidRPr="00D46CAE">
        <w:rPr>
          <w:rFonts w:asciiTheme="minorEastAsia" w:hAnsiTheme="minorEastAsia" w:hint="eastAsia"/>
          <w:sz w:val="24"/>
          <w:szCs w:val="24"/>
        </w:rPr>
        <w:t>（問い合わせ先）</w:t>
      </w:r>
    </w:p>
    <w:p w14:paraId="1B3797DD" w14:textId="2160670B" w:rsidR="00D46CAE" w:rsidRDefault="00D46CAE" w:rsidP="00D46CAE">
      <w:pPr>
        <w:ind w:firstLineChars="200" w:firstLine="315"/>
        <w:rPr>
          <w:rFonts w:asciiTheme="minorEastAsia" w:hAnsiTheme="minorEastAsia" w:hint="eastAsia"/>
          <w:sz w:val="24"/>
          <w:szCs w:val="24"/>
        </w:rPr>
      </w:pPr>
      <w:r w:rsidRPr="00BF04AF">
        <w:rPr>
          <w:rFonts w:asciiTheme="minorEastAsia" w:hAnsiTheme="minorEastAsia" w:hint="eastAsia"/>
          <w:w w:val="66"/>
          <w:kern w:val="0"/>
          <w:sz w:val="24"/>
          <w:szCs w:val="24"/>
          <w:fitText w:val="2400" w:id="-1195141886"/>
        </w:rPr>
        <w:t>静岡県ソウル事務所</w:t>
      </w:r>
      <w:r w:rsidRPr="00BF04AF">
        <w:rPr>
          <w:rFonts w:asciiTheme="minorEastAsia" w:hAnsiTheme="minorEastAsia" w:hint="eastAsia"/>
          <w:w w:val="66"/>
          <w:kern w:val="0"/>
          <w:sz w:val="24"/>
          <w:szCs w:val="24"/>
          <w:fitText w:val="2400" w:id="-1195141886"/>
        </w:rPr>
        <w:t xml:space="preserve">　</w:t>
      </w:r>
      <w:r w:rsidRPr="00BF04AF">
        <w:rPr>
          <w:rFonts w:asciiTheme="minorEastAsia" w:hAnsiTheme="minorEastAsia" w:hint="eastAsia"/>
          <w:w w:val="66"/>
          <w:kern w:val="0"/>
          <w:sz w:val="24"/>
          <w:szCs w:val="24"/>
          <w:fitText w:val="2400" w:id="-1195141886"/>
        </w:rPr>
        <w:t>高橋、ミ</w:t>
      </w:r>
      <w:r w:rsidRPr="00BF04AF">
        <w:rPr>
          <w:rFonts w:asciiTheme="minorEastAsia" w:hAnsiTheme="minorEastAsia" w:hint="eastAsia"/>
          <w:spacing w:val="18"/>
          <w:w w:val="66"/>
          <w:kern w:val="0"/>
          <w:sz w:val="24"/>
          <w:szCs w:val="24"/>
          <w:fitText w:val="2400" w:id="-1195141886"/>
        </w:rPr>
        <w:t>ン</w:t>
      </w:r>
      <w:r w:rsidR="00BF04AF">
        <w:rPr>
          <w:rFonts w:asciiTheme="minorEastAsia" w:hAnsiTheme="minorEastAsia" w:hint="eastAsia"/>
          <w:sz w:val="24"/>
          <w:szCs w:val="24"/>
        </w:rPr>
        <w:t xml:space="preserve">　</w:t>
      </w:r>
      <w:r w:rsidRPr="00BF04AF">
        <w:rPr>
          <w:rFonts w:asciiTheme="minorEastAsia" w:hAnsiTheme="minorEastAsia" w:hint="eastAsia"/>
          <w:w w:val="84"/>
          <w:kern w:val="0"/>
          <w:sz w:val="24"/>
          <w:szCs w:val="24"/>
          <w:fitText w:val="1920" w:id="-1195141884"/>
        </w:rPr>
        <w:t>電話 +82-2-777-183</w:t>
      </w:r>
      <w:r w:rsidR="00BF04AF" w:rsidRPr="00BF04AF">
        <w:rPr>
          <w:rFonts w:asciiTheme="minorEastAsia" w:hAnsiTheme="minorEastAsia" w:hint="eastAsia"/>
          <w:spacing w:val="14"/>
          <w:w w:val="84"/>
          <w:kern w:val="0"/>
          <w:sz w:val="24"/>
          <w:szCs w:val="24"/>
          <w:fitText w:val="1920" w:id="-1195141884"/>
        </w:rPr>
        <w:t>5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46CAE">
        <w:rPr>
          <w:rFonts w:asciiTheme="minorEastAsia" w:hAnsiTheme="minorEastAsia" w:hint="eastAsia"/>
          <w:sz w:val="24"/>
          <w:szCs w:val="24"/>
        </w:rPr>
        <w:t xml:space="preserve">Mail </w:t>
      </w:r>
      <w:r w:rsidRPr="00BF04AF">
        <w:rPr>
          <w:rFonts w:asciiTheme="minorEastAsia" w:hAnsiTheme="minorEastAsia" w:hint="eastAsia"/>
          <w:kern w:val="0"/>
          <w:sz w:val="24"/>
          <w:szCs w:val="24"/>
        </w:rPr>
        <w:t>shizuoka@shizuokaseoul.com</w:t>
      </w:r>
    </w:p>
    <w:p w14:paraId="7AA4E0F2" w14:textId="165B2ACD" w:rsidR="00411DB6" w:rsidRDefault="00411DB6" w:rsidP="00411DB6">
      <w:pPr>
        <w:pStyle w:val="Default"/>
        <w:rPr>
          <w:sz w:val="21"/>
          <w:szCs w:val="21"/>
        </w:rPr>
      </w:pPr>
      <w:r w:rsidRPr="004217BB">
        <w:rPr>
          <w:rFonts w:hint="eastAsia"/>
          <w:sz w:val="21"/>
          <w:szCs w:val="21"/>
          <w:bdr w:val="single" w:sz="4" w:space="0" w:color="auto"/>
        </w:rPr>
        <w:lastRenderedPageBreak/>
        <w:t>別紙</w:t>
      </w:r>
      <w:r>
        <w:rPr>
          <w:rFonts w:hint="eastAsia"/>
          <w:sz w:val="21"/>
          <w:szCs w:val="21"/>
          <w:bdr w:val="single" w:sz="4" w:space="0" w:color="auto"/>
        </w:rPr>
        <w:t>１</w:t>
      </w:r>
      <w:r>
        <w:rPr>
          <w:sz w:val="21"/>
          <w:szCs w:val="21"/>
        </w:rPr>
        <w:t xml:space="preserve"> </w:t>
      </w:r>
    </w:p>
    <w:p w14:paraId="6D6AACAE" w14:textId="65DB294E" w:rsidR="00411DB6" w:rsidRPr="00411DB6" w:rsidRDefault="009240BA" w:rsidP="00411DB6">
      <w:pPr>
        <w:pStyle w:val="Default"/>
        <w:jc w:val="center"/>
        <w:rPr>
          <w:rFonts w:cstheme="minorBidi"/>
          <w:b/>
          <w:color w:val="auto"/>
          <w:sz w:val="28"/>
          <w:szCs w:val="28"/>
        </w:rPr>
      </w:pPr>
      <w:proofErr w:type="spellStart"/>
      <w:r w:rsidRPr="009240BA">
        <w:rPr>
          <w:rFonts w:cstheme="minorBidi"/>
          <w:b/>
          <w:bCs/>
          <w:color w:val="auto"/>
          <w:sz w:val="28"/>
          <w:szCs w:val="28"/>
        </w:rPr>
        <w:t>Coex</w:t>
      </w:r>
      <w:proofErr w:type="spellEnd"/>
      <w:r w:rsidRPr="009240BA">
        <w:rPr>
          <w:rFonts w:cstheme="minorBidi"/>
          <w:b/>
          <w:bCs/>
          <w:color w:val="auto"/>
          <w:sz w:val="28"/>
          <w:szCs w:val="28"/>
        </w:rPr>
        <w:t xml:space="preserve"> Food Week 20</w:t>
      </w:r>
      <w:r w:rsidR="00E85BFC">
        <w:rPr>
          <w:rFonts w:cstheme="minorBidi" w:hint="eastAsia"/>
          <w:b/>
          <w:bCs/>
          <w:color w:val="auto"/>
          <w:sz w:val="28"/>
          <w:szCs w:val="28"/>
        </w:rPr>
        <w:t>23</w:t>
      </w:r>
      <w:r w:rsidR="00411DB6" w:rsidRPr="00411DB6">
        <w:rPr>
          <w:rFonts w:cstheme="minorBidi" w:hint="eastAsia"/>
          <w:b/>
          <w:color w:val="auto"/>
          <w:sz w:val="28"/>
          <w:szCs w:val="28"/>
        </w:rPr>
        <w:t>（国際食品産業展）〈概要〉</w:t>
      </w:r>
    </w:p>
    <w:p w14:paraId="306F7DF5" w14:textId="77777777" w:rsidR="00726A37" w:rsidRPr="00726A37" w:rsidRDefault="00726A37" w:rsidP="00726A37">
      <w:pPr>
        <w:rPr>
          <w:rFonts w:asciiTheme="minorEastAsia" w:hAnsiTheme="minorEastAsia"/>
          <w:sz w:val="24"/>
          <w:szCs w:val="24"/>
        </w:rPr>
      </w:pPr>
    </w:p>
    <w:p w14:paraId="5AEB6646" w14:textId="17257995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１. 名称： 第1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243230">
        <w:rPr>
          <w:rFonts w:asciiTheme="minorEastAsia" w:hAnsiTheme="minorEastAsia" w:hint="eastAsia"/>
          <w:sz w:val="24"/>
          <w:szCs w:val="24"/>
        </w:rPr>
        <w:t xml:space="preserve"> 回ソウル国際食品産業展（</w:t>
      </w:r>
      <w:proofErr w:type="spellStart"/>
      <w:r w:rsidRPr="00243230">
        <w:rPr>
          <w:rFonts w:asciiTheme="minorEastAsia" w:hAnsiTheme="minorEastAsia" w:hint="eastAsia"/>
          <w:sz w:val="24"/>
          <w:szCs w:val="24"/>
        </w:rPr>
        <w:t>Coex</w:t>
      </w:r>
      <w:proofErr w:type="spellEnd"/>
      <w:r w:rsidRPr="00243230">
        <w:rPr>
          <w:rFonts w:asciiTheme="minorEastAsia" w:hAnsiTheme="minorEastAsia" w:hint="eastAsia"/>
          <w:sz w:val="24"/>
          <w:szCs w:val="24"/>
        </w:rPr>
        <w:t xml:space="preserve"> Food Week 202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243230">
        <w:rPr>
          <w:rFonts w:asciiTheme="minorEastAsia" w:hAnsiTheme="minorEastAsia" w:hint="eastAsia"/>
          <w:sz w:val="24"/>
          <w:szCs w:val="24"/>
        </w:rPr>
        <w:t>）</w:t>
      </w:r>
    </w:p>
    <w:p w14:paraId="13BF6233" w14:textId="4E960A70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 xml:space="preserve">２. 会期： </w:t>
      </w:r>
      <w:r w:rsidRPr="00777863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23</w:t>
      </w:r>
      <w:r w:rsidRPr="0077786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77786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22</w:t>
      </w:r>
      <w:r w:rsidRPr="00777863">
        <w:rPr>
          <w:rFonts w:asciiTheme="minorEastAsia" w:hAnsiTheme="minorEastAsia" w:hint="eastAsia"/>
          <w:sz w:val="24"/>
          <w:szCs w:val="24"/>
        </w:rPr>
        <w:t>日（水)～</w:t>
      </w:r>
      <w:r>
        <w:rPr>
          <w:rFonts w:asciiTheme="minorEastAsia" w:hAnsiTheme="minorEastAsia" w:hint="eastAsia"/>
          <w:sz w:val="24"/>
          <w:szCs w:val="24"/>
        </w:rPr>
        <w:t>11月25</w:t>
      </w:r>
      <w:r w:rsidRPr="00777863">
        <w:rPr>
          <w:rFonts w:asciiTheme="minorEastAsia" w:hAnsiTheme="minorEastAsia" w:hint="eastAsia"/>
          <w:sz w:val="24"/>
          <w:szCs w:val="24"/>
        </w:rPr>
        <w:t>日 (土)</w:t>
      </w:r>
      <w:r w:rsidRPr="00243230">
        <w:rPr>
          <w:rFonts w:asciiTheme="minorEastAsia" w:hAnsiTheme="minorEastAsia" w:hint="eastAsia"/>
          <w:sz w:val="24"/>
          <w:szCs w:val="24"/>
        </w:rPr>
        <w:t xml:space="preserve"> / ４日間 10:00～18:00</w:t>
      </w:r>
    </w:p>
    <w:p w14:paraId="30270A82" w14:textId="6171CA39" w:rsidR="00243230" w:rsidRPr="00243230" w:rsidRDefault="00243230" w:rsidP="00243230">
      <w:pPr>
        <w:spacing w:line="400" w:lineRule="exact"/>
        <w:jc w:val="righ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（最終日は17:00 まで）</w:t>
      </w:r>
    </w:p>
    <w:p w14:paraId="54C38EE8" w14:textId="446925FA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３. 会場： 韓国ソウル特別市・COEX Hall A</w:t>
      </w:r>
      <w:r>
        <w:rPr>
          <w:rFonts w:asciiTheme="minorEastAsia" w:hAnsiTheme="minorEastAsia"/>
          <w:sz w:val="24"/>
          <w:szCs w:val="24"/>
        </w:rPr>
        <w:t>,B,D</w:t>
      </w:r>
      <w:r w:rsidRPr="00243230">
        <w:rPr>
          <w:rFonts w:asciiTheme="minorEastAsia" w:hAnsiTheme="minorEastAsia" w:hint="eastAsia"/>
          <w:sz w:val="24"/>
          <w:szCs w:val="24"/>
        </w:rPr>
        <w:t>（ソウル特別市江南区三成洞）</w:t>
      </w:r>
    </w:p>
    <w:p w14:paraId="6D4E2FEC" w14:textId="39C2FA0D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４. 規模： 20 か国、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243230">
        <w:rPr>
          <w:rFonts w:asciiTheme="minorEastAsia" w:hAnsiTheme="minorEastAsia" w:hint="eastAsia"/>
          <w:sz w:val="24"/>
          <w:szCs w:val="24"/>
        </w:rPr>
        <w:t>00 社、1,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243230">
        <w:rPr>
          <w:rFonts w:asciiTheme="minorEastAsia" w:hAnsiTheme="minorEastAsia" w:hint="eastAsia"/>
          <w:sz w:val="24"/>
          <w:szCs w:val="24"/>
        </w:rPr>
        <w:t>00 ブース、来場者数50,000 名（202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243230">
        <w:rPr>
          <w:rFonts w:asciiTheme="minorEastAsia" w:hAnsiTheme="minorEastAsia" w:hint="eastAsia"/>
          <w:sz w:val="24"/>
          <w:szCs w:val="24"/>
        </w:rPr>
        <w:t xml:space="preserve"> 年見込）</w:t>
      </w:r>
    </w:p>
    <w:p w14:paraId="6B91622C" w14:textId="4BB47AE3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 xml:space="preserve">５．主催： COEX </w:t>
      </w:r>
      <w:proofErr w:type="spellStart"/>
      <w:r w:rsidRPr="00243230">
        <w:rPr>
          <w:rFonts w:asciiTheme="minorEastAsia" w:hAnsiTheme="minorEastAsia" w:hint="eastAsia"/>
          <w:sz w:val="24"/>
          <w:szCs w:val="24"/>
        </w:rPr>
        <w:t>CO.,Ltd</w:t>
      </w:r>
      <w:proofErr w:type="spellEnd"/>
    </w:p>
    <w:p w14:paraId="4370327D" w14:textId="25600BEE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６．後援： 農林畜産食品部、ソウル特別市、韓国食品研究院 等</w:t>
      </w:r>
    </w:p>
    <w:p w14:paraId="38E5EBFF" w14:textId="2A72FD59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Pr="00243230">
        <w:rPr>
          <w:rFonts w:asciiTheme="minorEastAsia" w:hAnsiTheme="minorEastAsia" w:hint="eastAsia"/>
          <w:sz w:val="24"/>
          <w:szCs w:val="24"/>
        </w:rPr>
        <w:t>．ホームページ：http://www.foodweek.co.kr/（韓国語）</w:t>
      </w:r>
    </w:p>
    <w:p w14:paraId="679B613D" w14:textId="77777777" w:rsidR="00243230" w:rsidRPr="00243230" w:rsidRDefault="00243230" w:rsidP="00243230">
      <w:pPr>
        <w:spacing w:line="400" w:lineRule="exact"/>
        <w:ind w:firstLineChars="900" w:firstLine="2160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https://coexfoodweek.com/（英語・日本語など）</w:t>
      </w:r>
    </w:p>
    <w:p w14:paraId="4EEE4590" w14:textId="2FFE5B07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Pr="00243230">
        <w:rPr>
          <w:rFonts w:asciiTheme="minorEastAsia" w:hAnsiTheme="minorEastAsia" w:hint="eastAsia"/>
          <w:sz w:val="24"/>
          <w:szCs w:val="24"/>
        </w:rPr>
        <w:t>． 出 展 物（主催者の案内例）：</w:t>
      </w:r>
    </w:p>
    <w:p w14:paraId="72383274" w14:textId="4BF6E81F" w:rsidR="00243230" w:rsidRPr="00243230" w:rsidRDefault="00243230" w:rsidP="00243230">
      <w:pPr>
        <w:spacing w:line="400" w:lineRule="exact"/>
        <w:ind w:left="240" w:hangingChars="100" w:hanging="240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- プレミアム農畜水産物、有機農産物、農産加工品、穀物、お米、醗酵食品、畜産物、乳製品、調理済み食品、水産加工品など</w:t>
      </w:r>
    </w:p>
    <w:p w14:paraId="712618CC" w14:textId="5A33B92A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- 炊事調理機器、食品加工機器、衛生機器(消毒庫など)、包装機械、流し台、ホテル/レストラン用品、団体給食用木材</w:t>
      </w:r>
    </w:p>
    <w:p w14:paraId="5D924DC2" w14:textId="77777777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- 鉄製家具類、製菓・製パン機械、厨房、食器洗浄器、冷凍・冷蔵庫等</w:t>
      </w:r>
    </w:p>
    <w:p w14:paraId="50BDEADC" w14:textId="77777777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- ワイン、ビール、アルコール飲料、コーヒー、紅茶、健康志向飲料など</w:t>
      </w:r>
    </w:p>
    <w:p w14:paraId="7A040261" w14:textId="0D535A2D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- 健康・機能性食品、オーガニック食品、調味料、甘味料、香辛料、酸化防止剤、着色剤、品質改良剤、技能製添加物など</w:t>
      </w:r>
    </w:p>
    <w:p w14:paraId="06DC2D31" w14:textId="77777777" w:rsidR="00243230" w:rsidRPr="00243230" w:rsidRDefault="00243230" w:rsidP="0024323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243230">
        <w:rPr>
          <w:rFonts w:asciiTheme="minorEastAsia" w:hAnsiTheme="minorEastAsia" w:hint="eastAsia"/>
          <w:sz w:val="24"/>
          <w:szCs w:val="24"/>
        </w:rPr>
        <w:t>- 製菓・製パン用資材、パン、菓子、ピザ、サンドイッチ、チョコレート類等</w:t>
      </w:r>
    </w:p>
    <w:p w14:paraId="79408866" w14:textId="77777777" w:rsidR="00243230" w:rsidRDefault="00243230" w:rsidP="00243230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26893E2" w14:textId="77777777" w:rsidR="00411DB6" w:rsidRDefault="00411DB6" w:rsidP="00753B78">
      <w:pPr>
        <w:rPr>
          <w:rFonts w:ascii="MS Mincho" w:eastAsia="MS Mincho" w:hAnsi="MS Mincho"/>
          <w:sz w:val="24"/>
          <w:szCs w:val="24"/>
        </w:rPr>
      </w:pPr>
    </w:p>
    <w:p w14:paraId="287B1A14" w14:textId="77777777" w:rsidR="00330082" w:rsidRDefault="00330082" w:rsidP="00753B78">
      <w:pPr>
        <w:rPr>
          <w:rFonts w:ascii="MS Mincho" w:eastAsia="MS Mincho" w:hAnsi="MS Mincho"/>
          <w:sz w:val="24"/>
          <w:szCs w:val="24"/>
        </w:rPr>
      </w:pPr>
    </w:p>
    <w:p w14:paraId="5A218525" w14:textId="77777777" w:rsidR="00330082" w:rsidRDefault="00330082" w:rsidP="00753B78">
      <w:pPr>
        <w:rPr>
          <w:rFonts w:ascii="MS Mincho" w:eastAsia="MS Mincho" w:hAnsi="MS Mincho"/>
          <w:sz w:val="24"/>
          <w:szCs w:val="24"/>
        </w:rPr>
      </w:pPr>
    </w:p>
    <w:p w14:paraId="6B57CD8A" w14:textId="77777777" w:rsidR="00330082" w:rsidRDefault="00330082" w:rsidP="00753B78">
      <w:pPr>
        <w:rPr>
          <w:rFonts w:ascii="MS Mincho" w:eastAsia="MS Mincho" w:hAnsi="MS Mincho"/>
          <w:sz w:val="24"/>
          <w:szCs w:val="24"/>
        </w:rPr>
      </w:pPr>
    </w:p>
    <w:p w14:paraId="0233CE46" w14:textId="77777777" w:rsidR="00330082" w:rsidRDefault="00330082" w:rsidP="00753B78">
      <w:pPr>
        <w:rPr>
          <w:rFonts w:ascii="MS Mincho" w:eastAsia="MS Mincho" w:hAnsi="MS Mincho"/>
          <w:sz w:val="24"/>
          <w:szCs w:val="24"/>
        </w:rPr>
      </w:pPr>
    </w:p>
    <w:p w14:paraId="0EFD69C7" w14:textId="77777777" w:rsidR="00330082" w:rsidRDefault="00330082" w:rsidP="00753B78">
      <w:pPr>
        <w:rPr>
          <w:rFonts w:ascii="MS Mincho" w:eastAsia="MS Mincho" w:hAnsi="MS Mincho"/>
          <w:sz w:val="24"/>
          <w:szCs w:val="24"/>
        </w:rPr>
      </w:pPr>
    </w:p>
    <w:p w14:paraId="3B4F23D5" w14:textId="77777777" w:rsidR="00BF04AF" w:rsidRDefault="00BF04AF" w:rsidP="00753B78">
      <w:pPr>
        <w:rPr>
          <w:rFonts w:ascii="MS Mincho" w:eastAsia="MS Mincho" w:hAnsi="MS Mincho"/>
          <w:sz w:val="24"/>
          <w:szCs w:val="24"/>
        </w:rPr>
      </w:pPr>
    </w:p>
    <w:p w14:paraId="3BDDB304" w14:textId="77777777" w:rsidR="00BF04AF" w:rsidRDefault="00BF04AF" w:rsidP="00753B78">
      <w:pPr>
        <w:rPr>
          <w:rFonts w:ascii="MS Mincho" w:eastAsia="MS Mincho" w:hAnsi="MS Mincho"/>
          <w:sz w:val="24"/>
          <w:szCs w:val="24"/>
        </w:rPr>
      </w:pPr>
    </w:p>
    <w:p w14:paraId="268DC037" w14:textId="77777777" w:rsidR="00BF04AF" w:rsidRDefault="00BF04AF" w:rsidP="00753B78">
      <w:pPr>
        <w:rPr>
          <w:rFonts w:ascii="MS Mincho" w:eastAsia="MS Mincho" w:hAnsi="MS Mincho" w:hint="eastAsia"/>
          <w:sz w:val="24"/>
          <w:szCs w:val="24"/>
        </w:rPr>
      </w:pPr>
    </w:p>
    <w:p w14:paraId="7E43FD4D" w14:textId="77777777" w:rsidR="00330082" w:rsidRDefault="00330082" w:rsidP="00753B78">
      <w:pPr>
        <w:rPr>
          <w:rFonts w:ascii="MS Mincho" w:eastAsia="MS Mincho" w:hAnsi="MS Mincho"/>
          <w:sz w:val="24"/>
          <w:szCs w:val="24"/>
        </w:rPr>
      </w:pPr>
    </w:p>
    <w:p w14:paraId="2E682552" w14:textId="77777777" w:rsidR="00330082" w:rsidRDefault="00330082" w:rsidP="00753B78">
      <w:pPr>
        <w:rPr>
          <w:rFonts w:ascii="MS Mincho" w:eastAsia="MS Mincho" w:hAnsi="MS Mincho"/>
          <w:sz w:val="24"/>
          <w:szCs w:val="24"/>
        </w:rPr>
      </w:pPr>
    </w:p>
    <w:p w14:paraId="1C7A9711" w14:textId="77777777" w:rsidR="00330082" w:rsidRDefault="00330082" w:rsidP="00753B78">
      <w:pPr>
        <w:rPr>
          <w:rFonts w:ascii="MS Mincho" w:eastAsia="MS Mincho" w:hAnsi="MS Mincho"/>
          <w:sz w:val="24"/>
          <w:szCs w:val="24"/>
        </w:rPr>
      </w:pPr>
    </w:p>
    <w:p w14:paraId="3E099932" w14:textId="77777777" w:rsidR="00330082" w:rsidRDefault="00330082" w:rsidP="00753B78">
      <w:pPr>
        <w:rPr>
          <w:rFonts w:ascii="MS Mincho" w:eastAsia="MS Mincho" w:hAnsi="MS Mincho"/>
          <w:sz w:val="24"/>
          <w:szCs w:val="24"/>
        </w:rPr>
      </w:pPr>
    </w:p>
    <w:p w14:paraId="69F645E9" w14:textId="77777777" w:rsidR="00330082" w:rsidRDefault="00330082" w:rsidP="00753B78">
      <w:pPr>
        <w:rPr>
          <w:rFonts w:ascii="MS Mincho" w:eastAsia="MS Mincho" w:hAnsi="MS Mincho"/>
          <w:sz w:val="24"/>
          <w:szCs w:val="24"/>
        </w:rPr>
      </w:pPr>
    </w:p>
    <w:p w14:paraId="152E960F" w14:textId="77777777" w:rsidR="00330082" w:rsidRDefault="00330082" w:rsidP="00753B78">
      <w:pPr>
        <w:rPr>
          <w:rFonts w:ascii="MS Mincho" w:eastAsia="MS Mincho" w:hAnsi="MS Mincho" w:hint="eastAsia"/>
          <w:sz w:val="24"/>
          <w:szCs w:val="24"/>
        </w:rPr>
      </w:pPr>
    </w:p>
    <w:p w14:paraId="40FE26CF" w14:textId="77777777" w:rsidR="00411DB6" w:rsidRDefault="00411DB6" w:rsidP="00411DB6">
      <w:pPr>
        <w:pStyle w:val="Default"/>
        <w:rPr>
          <w:sz w:val="21"/>
          <w:szCs w:val="21"/>
        </w:rPr>
      </w:pPr>
      <w:r w:rsidRPr="004217BB">
        <w:rPr>
          <w:rFonts w:hint="eastAsia"/>
          <w:sz w:val="21"/>
          <w:szCs w:val="21"/>
          <w:bdr w:val="single" w:sz="4" w:space="0" w:color="auto"/>
        </w:rPr>
        <w:lastRenderedPageBreak/>
        <w:t>別紙</w:t>
      </w:r>
      <w:r>
        <w:rPr>
          <w:rFonts w:hint="eastAsia"/>
          <w:sz w:val="21"/>
          <w:szCs w:val="21"/>
          <w:bdr w:val="single" w:sz="4" w:space="0" w:color="auto"/>
        </w:rPr>
        <w:t>２</w:t>
      </w:r>
      <w:r>
        <w:rPr>
          <w:sz w:val="21"/>
          <w:szCs w:val="21"/>
        </w:rPr>
        <w:t xml:space="preserve"> </w:t>
      </w:r>
    </w:p>
    <w:p w14:paraId="7FE3339D" w14:textId="7D7904CF" w:rsidR="00411DB6" w:rsidRPr="00411DB6" w:rsidRDefault="009240BA" w:rsidP="009D553F">
      <w:pPr>
        <w:pStyle w:val="Default"/>
        <w:spacing w:line="400" w:lineRule="exact"/>
        <w:jc w:val="center"/>
        <w:rPr>
          <w:rFonts w:ascii="MS PGothic" w:eastAsia="MS PGothic" w:cs="MS PGothic"/>
          <w:sz w:val="23"/>
          <w:szCs w:val="23"/>
        </w:rPr>
      </w:pPr>
      <w:proofErr w:type="spellStart"/>
      <w:r w:rsidRPr="009240BA">
        <w:rPr>
          <w:rFonts w:cstheme="minorBidi"/>
          <w:b/>
          <w:bCs/>
          <w:color w:val="auto"/>
          <w:sz w:val="28"/>
          <w:szCs w:val="28"/>
        </w:rPr>
        <w:t>Coex</w:t>
      </w:r>
      <w:proofErr w:type="spellEnd"/>
      <w:r w:rsidRPr="009240BA">
        <w:rPr>
          <w:rFonts w:cstheme="minorBidi"/>
          <w:b/>
          <w:bCs/>
          <w:color w:val="auto"/>
          <w:sz w:val="28"/>
          <w:szCs w:val="28"/>
        </w:rPr>
        <w:t xml:space="preserve"> Food Week 20</w:t>
      </w:r>
      <w:r w:rsidR="00FB63FA">
        <w:rPr>
          <w:rFonts w:cstheme="minorBidi" w:hint="eastAsia"/>
          <w:b/>
          <w:bCs/>
          <w:color w:val="auto"/>
          <w:sz w:val="28"/>
          <w:szCs w:val="28"/>
        </w:rPr>
        <w:t>23</w:t>
      </w:r>
      <w:r w:rsidR="009D553F" w:rsidRPr="009D553F">
        <w:rPr>
          <w:rFonts w:cstheme="minorBidi" w:hint="eastAsia"/>
          <w:b/>
          <w:color w:val="auto"/>
          <w:sz w:val="28"/>
          <w:szCs w:val="28"/>
        </w:rPr>
        <w:t>（国際食品産業展）</w:t>
      </w:r>
      <w:r w:rsidR="00C83C91">
        <w:rPr>
          <w:rFonts w:cstheme="minorBidi" w:hint="eastAsia"/>
          <w:b/>
          <w:color w:val="auto"/>
          <w:sz w:val="28"/>
          <w:szCs w:val="28"/>
        </w:rPr>
        <w:t>参加要件</w:t>
      </w:r>
    </w:p>
    <w:p w14:paraId="4A4003BF" w14:textId="77777777" w:rsidR="00C83C91" w:rsidRDefault="00C83C91" w:rsidP="00411DB6">
      <w:pPr>
        <w:autoSpaceDE w:val="0"/>
        <w:autoSpaceDN w:val="0"/>
        <w:adjustRightInd w:val="0"/>
        <w:jc w:val="left"/>
        <w:rPr>
          <w:rFonts w:asciiTheme="minorEastAsia" w:hAnsiTheme="minorEastAsia" w:cs="MS PGothic"/>
          <w:color w:val="000000"/>
          <w:kern w:val="0"/>
          <w:sz w:val="23"/>
          <w:szCs w:val="23"/>
        </w:rPr>
      </w:pPr>
    </w:p>
    <w:p w14:paraId="7E4D9BB7" w14:textId="2BDE1C85" w:rsidR="00FB63FA" w:rsidRPr="00EC396F" w:rsidRDefault="00FB63FA" w:rsidP="00FB63FA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kern w:val="0"/>
          <w:sz w:val="23"/>
          <w:szCs w:val="23"/>
        </w:rPr>
      </w:pPr>
      <w:r w:rsidRPr="00EC396F">
        <w:rPr>
          <w:rFonts w:asciiTheme="minorEastAsia" w:hAnsiTheme="minorEastAsia" w:hint="eastAsia"/>
          <w:kern w:val="0"/>
          <w:sz w:val="23"/>
          <w:szCs w:val="23"/>
        </w:rPr>
        <w:t>１．</w:t>
      </w:r>
      <w:r w:rsidRPr="00CA5ACB">
        <w:rPr>
          <w:rFonts w:asciiTheme="majorEastAsia" w:eastAsiaTheme="majorEastAsia" w:hAnsiTheme="majorEastAsia"/>
          <w:kern w:val="0"/>
          <w:sz w:val="23"/>
          <w:szCs w:val="23"/>
        </w:rPr>
        <w:t>出展対象企業</w:t>
      </w:r>
      <w:r w:rsidRPr="00EC396F">
        <w:rPr>
          <w:rFonts w:asciiTheme="minorEastAsia" w:hAnsiTheme="minorEastAsia" w:hint="eastAsia"/>
          <w:kern w:val="0"/>
          <w:sz w:val="23"/>
          <w:szCs w:val="23"/>
        </w:rPr>
        <w:t xml:space="preserve">　</w:t>
      </w:r>
      <w:r w:rsidRPr="00EC396F">
        <w:rPr>
          <w:rFonts w:asciiTheme="minorEastAsia" w:hAnsiTheme="minorEastAsia"/>
          <w:kern w:val="0"/>
          <w:sz w:val="23"/>
          <w:szCs w:val="23"/>
        </w:rPr>
        <w:t>：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県内</w:t>
      </w:r>
      <w:r>
        <w:rPr>
          <w:rFonts w:asciiTheme="minorEastAsia" w:hAnsiTheme="minorEastAsia" w:cs="MS Mincho" w:hint="eastAsia"/>
          <w:kern w:val="0"/>
          <w:sz w:val="23"/>
          <w:szCs w:val="23"/>
        </w:rPr>
        <w:t>に事業所を有する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企業</w:t>
      </w:r>
      <w:r>
        <w:rPr>
          <w:rFonts w:asciiTheme="minorEastAsia" w:hAnsiTheme="minorEastAsia" w:cs="MS Mincho" w:hint="eastAsia"/>
          <w:kern w:val="0"/>
          <w:sz w:val="23"/>
          <w:szCs w:val="23"/>
        </w:rPr>
        <w:t>・団体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で以下の参加要件に合致する</w:t>
      </w:r>
      <w:r w:rsidR="00330082">
        <w:rPr>
          <w:rFonts w:asciiTheme="minorEastAsia" w:hAnsiTheme="minorEastAsia" w:cs="MS Mincho" w:hint="eastAsia"/>
          <w:kern w:val="0"/>
          <w:sz w:val="23"/>
          <w:szCs w:val="23"/>
        </w:rPr>
        <w:t>者</w:t>
      </w:r>
    </w:p>
    <w:p w14:paraId="025BBB16" w14:textId="330FF56E" w:rsidR="00FB63FA" w:rsidRPr="00EC396F" w:rsidRDefault="00FB63FA" w:rsidP="00FB63FA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kern w:val="0"/>
          <w:sz w:val="23"/>
          <w:szCs w:val="23"/>
        </w:rPr>
      </w:pPr>
      <w:r w:rsidRPr="00EC396F">
        <w:rPr>
          <w:rFonts w:asciiTheme="minorEastAsia" w:hAnsiTheme="minorEastAsia" w:cs="MS Gothic" w:hint="eastAsia"/>
          <w:kern w:val="0"/>
          <w:sz w:val="23"/>
          <w:szCs w:val="23"/>
        </w:rPr>
        <w:t>２．</w:t>
      </w:r>
      <w:r w:rsidRPr="00CA5ACB">
        <w:rPr>
          <w:rFonts w:asciiTheme="majorEastAsia" w:eastAsiaTheme="majorEastAsia" w:hAnsiTheme="majorEastAsia" w:cs="MS Gothic" w:hint="eastAsia"/>
          <w:kern w:val="0"/>
          <w:sz w:val="23"/>
          <w:szCs w:val="23"/>
        </w:rPr>
        <w:t>担当社員の派遣</w:t>
      </w:r>
      <w:r w:rsidRPr="00EC396F">
        <w:rPr>
          <w:rFonts w:asciiTheme="minorEastAsia" w:hAnsiTheme="minorEastAsia" w:cs="MS Gothic" w:hint="eastAsia"/>
          <w:kern w:val="0"/>
          <w:sz w:val="23"/>
          <w:szCs w:val="23"/>
        </w:rPr>
        <w:t>：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原則、期間中自社担当社員または関係企業社員を派遣する</w:t>
      </w:r>
      <w:r w:rsidR="00330082">
        <w:rPr>
          <w:rFonts w:asciiTheme="minorEastAsia" w:hAnsiTheme="minorEastAsia" w:cs="MS Mincho" w:hint="eastAsia"/>
          <w:kern w:val="0"/>
          <w:sz w:val="23"/>
          <w:szCs w:val="23"/>
        </w:rPr>
        <w:t>こと</w:t>
      </w:r>
    </w:p>
    <w:p w14:paraId="1424FB5C" w14:textId="77777777" w:rsidR="00FB63FA" w:rsidRPr="00EC396F" w:rsidRDefault="00FB63FA" w:rsidP="00FB63FA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kern w:val="0"/>
          <w:sz w:val="23"/>
          <w:szCs w:val="23"/>
        </w:rPr>
      </w:pPr>
      <w:r w:rsidRPr="00EC396F">
        <w:rPr>
          <w:rFonts w:asciiTheme="minorEastAsia" w:hAnsiTheme="minorEastAsia" w:cs="MS Gothic" w:hint="eastAsia"/>
          <w:kern w:val="0"/>
          <w:sz w:val="23"/>
          <w:szCs w:val="23"/>
        </w:rPr>
        <w:t>３．</w:t>
      </w:r>
      <w:r w:rsidRPr="00CA5ACB">
        <w:rPr>
          <w:rFonts w:asciiTheme="majorEastAsia" w:eastAsiaTheme="majorEastAsia" w:hAnsiTheme="majorEastAsia" w:cs="MS Gothic" w:hint="eastAsia"/>
          <w:kern w:val="0"/>
          <w:sz w:val="23"/>
          <w:szCs w:val="23"/>
        </w:rPr>
        <w:t xml:space="preserve">出展目的　</w:t>
      </w:r>
      <w:r w:rsidRPr="00EC396F">
        <w:rPr>
          <w:rFonts w:asciiTheme="minorEastAsia" w:hAnsiTheme="minorEastAsia" w:cs="MS Gothic" w:hint="eastAsia"/>
          <w:kern w:val="0"/>
          <w:sz w:val="23"/>
          <w:szCs w:val="23"/>
        </w:rPr>
        <w:t xml:space="preserve">　　：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出展品等の恒常的な取引を目的とすることとし、その場限りの販売</w:t>
      </w:r>
    </w:p>
    <w:p w14:paraId="69CBAD06" w14:textId="550438C9" w:rsidR="00FB63FA" w:rsidRPr="00EC396F" w:rsidRDefault="00FB63FA" w:rsidP="00330082">
      <w:pPr>
        <w:autoSpaceDE w:val="0"/>
        <w:autoSpaceDN w:val="0"/>
        <w:adjustRightInd w:val="0"/>
        <w:ind w:leftChars="1100" w:left="2310"/>
        <w:jc w:val="left"/>
        <w:rPr>
          <w:rFonts w:asciiTheme="minorEastAsia" w:hAnsiTheme="minorEastAsia" w:cs="MS Mincho"/>
          <w:kern w:val="0"/>
          <w:sz w:val="23"/>
          <w:szCs w:val="23"/>
        </w:rPr>
      </w:pP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等が主たる目的の出展は認められません</w:t>
      </w:r>
      <w:r w:rsidR="00330082">
        <w:rPr>
          <w:rFonts w:asciiTheme="minorEastAsia" w:hAnsiTheme="minorEastAsia" w:cs="MS Mincho" w:hint="eastAsia"/>
          <w:kern w:val="0"/>
          <w:sz w:val="23"/>
          <w:szCs w:val="23"/>
        </w:rPr>
        <w:t>（副次的な目的で韓国輸入済の商品を販売することは可）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。</w:t>
      </w:r>
    </w:p>
    <w:p w14:paraId="06CE195F" w14:textId="01263D79" w:rsidR="00411DB6" w:rsidRPr="00411DB6" w:rsidRDefault="00330082" w:rsidP="00411DB6">
      <w:pPr>
        <w:autoSpaceDE w:val="0"/>
        <w:autoSpaceDN w:val="0"/>
        <w:adjustRightInd w:val="0"/>
        <w:jc w:val="left"/>
        <w:rPr>
          <w:rFonts w:asciiTheme="minorEastAsia" w:hAnsiTheme="minorEastAsia" w:cs="MS PGothic"/>
          <w:color w:val="000000"/>
          <w:kern w:val="0"/>
          <w:sz w:val="23"/>
          <w:szCs w:val="23"/>
        </w:rPr>
      </w:pPr>
      <w:r>
        <w:rPr>
          <w:rFonts w:asciiTheme="minorEastAsia" w:hAnsiTheme="minorEastAsia" w:cs="MS PGothic" w:hint="eastAsia"/>
          <w:color w:val="000000"/>
          <w:kern w:val="0"/>
          <w:sz w:val="23"/>
          <w:szCs w:val="23"/>
        </w:rPr>
        <w:t>４</w:t>
      </w:r>
      <w:r w:rsidR="00EC396F">
        <w:rPr>
          <w:rFonts w:asciiTheme="minorEastAsia" w:hAnsiTheme="minorEastAsia" w:cs="MS PGothic" w:hint="eastAsia"/>
          <w:color w:val="000000"/>
          <w:kern w:val="0"/>
          <w:sz w:val="23"/>
          <w:szCs w:val="23"/>
        </w:rPr>
        <w:t>．</w:t>
      </w:r>
      <w:r w:rsidR="00411DB6" w:rsidRPr="00CA5ACB">
        <w:rPr>
          <w:rFonts w:asciiTheme="majorEastAsia" w:eastAsiaTheme="majorEastAsia" w:hAnsiTheme="majorEastAsia" w:cs="MS PGothic" w:hint="eastAsia"/>
          <w:color w:val="000000"/>
          <w:kern w:val="0"/>
          <w:sz w:val="23"/>
          <w:szCs w:val="23"/>
        </w:rPr>
        <w:t>経費負担について</w:t>
      </w:r>
    </w:p>
    <w:p w14:paraId="2BAFF34E" w14:textId="77777777" w:rsidR="00411DB6" w:rsidRPr="00411DB6" w:rsidRDefault="00411DB6" w:rsidP="00411DB6">
      <w:pPr>
        <w:autoSpaceDE w:val="0"/>
        <w:autoSpaceDN w:val="0"/>
        <w:adjustRightInd w:val="0"/>
        <w:jc w:val="left"/>
        <w:rPr>
          <w:rFonts w:asciiTheme="minorEastAsia" w:hAnsiTheme="minorEastAsia" w:cs="MS Gothic"/>
          <w:color w:val="000000"/>
          <w:kern w:val="0"/>
          <w:sz w:val="23"/>
          <w:szCs w:val="23"/>
        </w:rPr>
      </w:pPr>
      <w:r w:rsidRPr="00411DB6">
        <w:rPr>
          <w:rFonts w:asciiTheme="minorEastAsia" w:hAnsiTheme="minorEastAsia" w:cs="MS Gothic" w:hint="eastAsia"/>
          <w:color w:val="000000"/>
          <w:kern w:val="0"/>
          <w:sz w:val="23"/>
          <w:szCs w:val="23"/>
        </w:rPr>
        <w:t>（１）参加企業・団体が負担する経費等</w:t>
      </w:r>
    </w:p>
    <w:p w14:paraId="1815CE1B" w14:textId="77777777" w:rsidR="00411DB6" w:rsidRPr="00411DB6" w:rsidRDefault="00EC396F" w:rsidP="0068686F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MaruGothicMPRO"/>
          <w:color w:val="000000"/>
          <w:kern w:val="0"/>
          <w:sz w:val="22"/>
        </w:rPr>
      </w:pPr>
      <w:r>
        <w:rPr>
          <w:rFonts w:asciiTheme="minorEastAsia" w:hAnsiTheme="minorEastAsia" w:cs="HGMaruGothicMPRO" w:hint="eastAsia"/>
          <w:color w:val="000000"/>
          <w:kern w:val="0"/>
          <w:sz w:val="22"/>
        </w:rPr>
        <w:t>①</w:t>
      </w:r>
      <w:r w:rsidRPr="006F0220">
        <w:rPr>
          <w:rFonts w:asciiTheme="minorEastAsia" w:hAnsiTheme="minorEastAsia" w:cs="HGMaruGothicMPRO" w:hint="eastAsia"/>
          <w:b/>
          <w:color w:val="FF0000"/>
          <w:kern w:val="0"/>
          <w:sz w:val="22"/>
        </w:rPr>
        <w:t>出展ブース</w:t>
      </w:r>
      <w:r w:rsidR="00457299" w:rsidRPr="006F0220">
        <w:rPr>
          <w:rFonts w:asciiTheme="minorEastAsia" w:hAnsiTheme="minorEastAsia" w:cs="HGMaruGothicMPRO" w:hint="eastAsia"/>
          <w:b/>
          <w:color w:val="FF0000"/>
          <w:kern w:val="0"/>
          <w:sz w:val="22"/>
        </w:rPr>
        <w:t>（５</w:t>
      </w:r>
      <w:r w:rsidRPr="006F0220">
        <w:rPr>
          <w:rFonts w:asciiTheme="minorEastAsia" w:hAnsiTheme="minorEastAsia" w:cs="HGMaruGothicMPRO" w:hint="eastAsia"/>
          <w:b/>
          <w:color w:val="FF0000"/>
          <w:kern w:val="0"/>
          <w:sz w:val="22"/>
        </w:rPr>
        <w:t>万円）</w:t>
      </w:r>
      <w:r w:rsidR="003C20F6">
        <w:rPr>
          <w:rFonts w:asciiTheme="minorEastAsia" w:hAnsiTheme="minorEastAsia" w:cs="HGMaruGothicMPRO" w:hint="eastAsia"/>
          <w:color w:val="000000"/>
          <w:kern w:val="0"/>
          <w:sz w:val="22"/>
        </w:rPr>
        <w:t xml:space="preserve">　＊お支払いのご案内は決定後</w:t>
      </w:r>
      <w:r w:rsidR="00457299">
        <w:rPr>
          <w:rFonts w:asciiTheme="minorEastAsia" w:hAnsiTheme="minorEastAsia" w:cs="HGMaruGothicMPRO" w:hint="eastAsia"/>
          <w:color w:val="000000"/>
          <w:kern w:val="0"/>
          <w:sz w:val="22"/>
        </w:rPr>
        <w:t>に</w:t>
      </w:r>
      <w:r w:rsidR="003C20F6">
        <w:rPr>
          <w:rFonts w:asciiTheme="minorEastAsia" w:hAnsiTheme="minorEastAsia" w:cs="HGMaruGothicMPRO" w:hint="eastAsia"/>
          <w:color w:val="000000"/>
          <w:kern w:val="0"/>
          <w:sz w:val="22"/>
        </w:rPr>
        <w:t>別途通知予定</w:t>
      </w:r>
    </w:p>
    <w:p w14:paraId="1790A253" w14:textId="77777777" w:rsidR="00411DB6" w:rsidRPr="00411DB6" w:rsidRDefault="00411DB6" w:rsidP="0068686F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HGMaruGothicMPRO"/>
          <w:color w:val="000000"/>
          <w:kern w:val="0"/>
          <w:sz w:val="22"/>
        </w:rPr>
      </w:pPr>
      <w:r w:rsidRPr="00411DB6">
        <w:rPr>
          <w:rFonts w:asciiTheme="minorEastAsia" w:hAnsiTheme="minorEastAsia" w:cs="HGMaruGothicMPRO" w:hint="eastAsia"/>
          <w:color w:val="000000"/>
          <w:kern w:val="0"/>
          <w:sz w:val="22"/>
        </w:rPr>
        <w:t>②出展品輸送経費</w:t>
      </w:r>
    </w:p>
    <w:p w14:paraId="22B00CB1" w14:textId="77777777" w:rsidR="00411DB6" w:rsidRPr="00411DB6" w:rsidRDefault="00411DB6" w:rsidP="0068686F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MaruGothicMPRO"/>
          <w:color w:val="000000"/>
          <w:kern w:val="0"/>
          <w:sz w:val="22"/>
        </w:rPr>
      </w:pPr>
      <w:r w:rsidRPr="00411DB6">
        <w:rPr>
          <w:rFonts w:asciiTheme="minorEastAsia" w:hAnsiTheme="minorEastAsia" w:cs="HGMaruGothicMPRO" w:hint="eastAsia"/>
          <w:color w:val="000000"/>
          <w:kern w:val="0"/>
          <w:sz w:val="22"/>
        </w:rPr>
        <w:t>③関税、検査、その他通関等に係る諸経費</w:t>
      </w:r>
      <w:r w:rsidR="00457299">
        <w:rPr>
          <w:rFonts w:asciiTheme="minorEastAsia" w:hAnsiTheme="minorEastAsia" w:cs="HGMaruGothicMPRO" w:hint="eastAsia"/>
          <w:color w:val="000000"/>
          <w:kern w:val="0"/>
          <w:sz w:val="22"/>
        </w:rPr>
        <w:t>（必要な場合）</w:t>
      </w:r>
    </w:p>
    <w:p w14:paraId="56E3A12A" w14:textId="77777777" w:rsidR="00411DB6" w:rsidRPr="00411DB6" w:rsidRDefault="00411DB6" w:rsidP="0068686F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MaruGothicMPRO"/>
          <w:color w:val="000000"/>
          <w:kern w:val="0"/>
          <w:sz w:val="22"/>
        </w:rPr>
      </w:pPr>
      <w:r w:rsidRPr="00411DB6">
        <w:rPr>
          <w:rFonts w:asciiTheme="minorEastAsia" w:hAnsiTheme="minorEastAsia" w:cs="HGMaruGothicMPRO" w:hint="eastAsia"/>
          <w:color w:val="000000"/>
          <w:kern w:val="0"/>
          <w:sz w:val="22"/>
        </w:rPr>
        <w:t>④担当</w:t>
      </w:r>
      <w:r w:rsidR="00EC396F">
        <w:rPr>
          <w:rFonts w:asciiTheme="minorEastAsia" w:hAnsiTheme="minorEastAsia" w:cs="HGMaruGothicMPRO" w:hint="eastAsia"/>
          <w:color w:val="000000"/>
          <w:kern w:val="0"/>
          <w:sz w:val="22"/>
        </w:rPr>
        <w:t>社員</w:t>
      </w:r>
      <w:r w:rsidRPr="00411DB6">
        <w:rPr>
          <w:rFonts w:asciiTheme="minorEastAsia" w:hAnsiTheme="minorEastAsia" w:cs="HGMaruGothicMPRO" w:hint="eastAsia"/>
          <w:color w:val="000000"/>
          <w:kern w:val="0"/>
          <w:sz w:val="22"/>
        </w:rPr>
        <w:t>旅費</w:t>
      </w:r>
      <w:r w:rsidR="00EC396F">
        <w:rPr>
          <w:rFonts w:asciiTheme="minorEastAsia" w:hAnsiTheme="minorEastAsia" w:cs="HGMaruGothicMPRO" w:hint="eastAsia"/>
          <w:color w:val="000000"/>
          <w:kern w:val="0"/>
          <w:sz w:val="22"/>
        </w:rPr>
        <w:t>等</w:t>
      </w:r>
    </w:p>
    <w:p w14:paraId="75AAB14E" w14:textId="0AA8ED75" w:rsidR="00411DB6" w:rsidRDefault="00CA5ACB" w:rsidP="00457299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MaruGothicMPRO"/>
          <w:color w:val="000000"/>
          <w:kern w:val="0"/>
          <w:sz w:val="22"/>
        </w:rPr>
      </w:pPr>
      <w:r>
        <w:rPr>
          <w:rFonts w:asciiTheme="minorEastAsia" w:hAnsiTheme="minorEastAsia" w:cs="HGMaruGothicMPRO" w:hint="eastAsia"/>
          <w:color w:val="000000"/>
          <w:kern w:val="0"/>
          <w:sz w:val="22"/>
        </w:rPr>
        <w:t>⑤</w:t>
      </w:r>
      <w:r w:rsidRPr="00457299">
        <w:rPr>
          <w:rFonts w:asciiTheme="minorEastAsia" w:hAnsiTheme="minorEastAsia" w:cs="HGMaruGothicMPRO" w:hint="eastAsia"/>
          <w:color w:val="000000"/>
          <w:kern w:val="0"/>
          <w:sz w:val="22"/>
        </w:rPr>
        <w:t>出展者が独自に</w:t>
      </w:r>
      <w:r w:rsidR="00411DB6" w:rsidRPr="00457299">
        <w:rPr>
          <w:rFonts w:asciiTheme="minorEastAsia" w:hAnsiTheme="minorEastAsia" w:cs="HGMaruGothicMPRO" w:hint="eastAsia"/>
          <w:color w:val="000000"/>
          <w:kern w:val="0"/>
          <w:sz w:val="22"/>
        </w:rPr>
        <w:t>発注した</w:t>
      </w:r>
      <w:r w:rsidR="00FB63FA">
        <w:rPr>
          <w:rFonts w:asciiTheme="minorEastAsia" w:hAnsiTheme="minorEastAsia" w:cs="HGMaruGothicMPRO" w:hint="eastAsia"/>
          <w:color w:val="000000"/>
          <w:kern w:val="0"/>
          <w:sz w:val="22"/>
        </w:rPr>
        <w:t>備品・物品</w:t>
      </w:r>
      <w:r w:rsidR="00411DB6" w:rsidRPr="00457299">
        <w:rPr>
          <w:rFonts w:asciiTheme="minorEastAsia" w:hAnsiTheme="minorEastAsia" w:cs="HGMaruGothicMPRO" w:hint="eastAsia"/>
          <w:color w:val="000000"/>
          <w:kern w:val="0"/>
          <w:sz w:val="22"/>
        </w:rPr>
        <w:t>費用（</w:t>
      </w:r>
      <w:r w:rsidRPr="00457299">
        <w:rPr>
          <w:rFonts w:asciiTheme="minorEastAsia" w:hAnsiTheme="minorEastAsia" w:cs="HGMaruGothicMPRO" w:hint="eastAsia"/>
          <w:color w:val="000000"/>
          <w:kern w:val="0"/>
          <w:sz w:val="22"/>
        </w:rPr>
        <w:t>追加レンタル料</w:t>
      </w:r>
      <w:r w:rsidR="00457299">
        <w:rPr>
          <w:rFonts w:asciiTheme="minorEastAsia" w:hAnsiTheme="minorEastAsia" w:cs="HGMaruGothicMPRO" w:hint="eastAsia"/>
          <w:color w:val="000000"/>
          <w:kern w:val="0"/>
          <w:sz w:val="22"/>
        </w:rPr>
        <w:t>等）</w:t>
      </w:r>
    </w:p>
    <w:p w14:paraId="388616E2" w14:textId="232DF516" w:rsidR="00FB63FA" w:rsidRDefault="00FB63FA" w:rsidP="00457299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MaruGothicMPRO" w:hint="eastAsia"/>
          <w:color w:val="000000"/>
          <w:kern w:val="0"/>
          <w:sz w:val="22"/>
        </w:rPr>
      </w:pPr>
      <w:r>
        <w:rPr>
          <w:rFonts w:asciiTheme="minorEastAsia" w:hAnsiTheme="minorEastAsia" w:cs="HGMaruGothicMPRO" w:hint="eastAsia"/>
          <w:color w:val="000000"/>
          <w:kern w:val="0"/>
          <w:sz w:val="22"/>
        </w:rPr>
        <w:t xml:space="preserve">　※</w:t>
      </w:r>
      <w:r w:rsidRPr="00330082">
        <w:rPr>
          <w:rFonts w:asciiTheme="minorEastAsia" w:hAnsiTheme="minorEastAsia" w:cs="HGMaruGothicMPRO" w:hint="eastAsia"/>
          <w:color w:val="000000"/>
          <w:kern w:val="0"/>
          <w:sz w:val="22"/>
          <w:u w:val="single"/>
        </w:rPr>
        <w:t>レンタル希望備品がある場合は、申請書に記載ください。</w:t>
      </w:r>
    </w:p>
    <w:p w14:paraId="3060F081" w14:textId="77777777" w:rsidR="0068686F" w:rsidRPr="00411DB6" w:rsidRDefault="0068686F" w:rsidP="0068686F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MaruGothicMPRO"/>
          <w:color w:val="000000"/>
          <w:kern w:val="0"/>
          <w:sz w:val="22"/>
        </w:rPr>
      </w:pPr>
    </w:p>
    <w:p w14:paraId="11F73F63" w14:textId="77777777" w:rsidR="00411DB6" w:rsidRPr="00411DB6" w:rsidRDefault="00411DB6" w:rsidP="00411DB6">
      <w:pPr>
        <w:autoSpaceDE w:val="0"/>
        <w:autoSpaceDN w:val="0"/>
        <w:adjustRightInd w:val="0"/>
        <w:jc w:val="left"/>
        <w:rPr>
          <w:rFonts w:asciiTheme="minorEastAsia" w:hAnsiTheme="minorEastAsia" w:cs="MS Gothic"/>
          <w:color w:val="000000"/>
          <w:kern w:val="0"/>
          <w:sz w:val="23"/>
          <w:szCs w:val="23"/>
        </w:rPr>
      </w:pPr>
      <w:r w:rsidRPr="00411DB6">
        <w:rPr>
          <w:rFonts w:asciiTheme="minorEastAsia" w:hAnsiTheme="minorEastAsia" w:cs="MS Gothic" w:hint="eastAsia"/>
          <w:color w:val="000000"/>
          <w:kern w:val="0"/>
          <w:sz w:val="23"/>
          <w:szCs w:val="23"/>
        </w:rPr>
        <w:t>（２）</w:t>
      </w:r>
      <w:r w:rsidR="00EC396F" w:rsidRPr="00CA5ACB">
        <w:rPr>
          <w:rFonts w:asciiTheme="majorEastAsia" w:eastAsiaTheme="majorEastAsia" w:hAnsiTheme="majorEastAsia" w:cs="MS Gothic" w:hint="eastAsia"/>
          <w:color w:val="000000"/>
          <w:kern w:val="0"/>
          <w:sz w:val="23"/>
          <w:szCs w:val="23"/>
        </w:rPr>
        <w:t>静岡県側</w:t>
      </w:r>
      <w:r w:rsidRPr="00CA5ACB">
        <w:rPr>
          <w:rFonts w:asciiTheme="majorEastAsia" w:eastAsiaTheme="majorEastAsia" w:hAnsiTheme="majorEastAsia" w:cs="MS Gothic" w:hint="eastAsia"/>
          <w:color w:val="000000"/>
          <w:kern w:val="0"/>
          <w:sz w:val="23"/>
          <w:szCs w:val="23"/>
        </w:rPr>
        <w:t>が負担する経費</w:t>
      </w:r>
    </w:p>
    <w:p w14:paraId="5547671F" w14:textId="5571E6C2" w:rsidR="00411DB6" w:rsidRPr="00411DB6" w:rsidRDefault="00EC396F" w:rsidP="0068686F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MaruGothicMPRO"/>
          <w:color w:val="000000"/>
          <w:kern w:val="0"/>
          <w:sz w:val="22"/>
        </w:rPr>
      </w:pPr>
      <w:r>
        <w:rPr>
          <w:rFonts w:asciiTheme="minorEastAsia" w:hAnsiTheme="minorEastAsia" w:cs="HGMaruGothicMPRO" w:hint="eastAsia"/>
          <w:color w:val="000000"/>
          <w:kern w:val="0"/>
          <w:sz w:val="22"/>
        </w:rPr>
        <w:t>①出展ブース代</w:t>
      </w:r>
      <w:r w:rsidR="00457299">
        <w:rPr>
          <w:rFonts w:asciiTheme="minorEastAsia" w:hAnsiTheme="minorEastAsia" w:cs="HGMaruGothicMPRO" w:hint="eastAsia"/>
          <w:color w:val="000000"/>
          <w:kern w:val="0"/>
          <w:sz w:val="22"/>
        </w:rPr>
        <w:t>（ブース代の</w:t>
      </w:r>
      <w:r w:rsidR="00FB63FA">
        <w:rPr>
          <w:rFonts w:asciiTheme="minorEastAsia" w:hAnsiTheme="minorEastAsia" w:cs="HGMaruGothicMPRO" w:hint="eastAsia"/>
          <w:color w:val="000000"/>
          <w:kern w:val="0"/>
          <w:sz w:val="22"/>
        </w:rPr>
        <w:t>６５～</w:t>
      </w:r>
      <w:r w:rsidR="00457299">
        <w:rPr>
          <w:rFonts w:asciiTheme="minorEastAsia" w:hAnsiTheme="minorEastAsia" w:cs="HGMaruGothicMPRO" w:hint="eastAsia"/>
          <w:color w:val="000000"/>
          <w:kern w:val="0"/>
          <w:sz w:val="22"/>
        </w:rPr>
        <w:t>８</w:t>
      </w:r>
      <w:r w:rsidR="00FB63FA">
        <w:rPr>
          <w:rFonts w:asciiTheme="minorEastAsia" w:hAnsiTheme="minorEastAsia" w:cs="HGMaruGothicMPRO" w:hint="eastAsia"/>
          <w:color w:val="000000"/>
          <w:kern w:val="0"/>
          <w:sz w:val="22"/>
        </w:rPr>
        <w:t>５</w:t>
      </w:r>
      <w:r w:rsidR="00457299">
        <w:rPr>
          <w:rFonts w:asciiTheme="minorEastAsia" w:hAnsiTheme="minorEastAsia" w:cs="HGMaruGothicMPRO" w:hint="eastAsia"/>
          <w:color w:val="000000"/>
          <w:kern w:val="0"/>
          <w:sz w:val="22"/>
        </w:rPr>
        <w:t>％程度）</w:t>
      </w:r>
    </w:p>
    <w:p w14:paraId="2F4BE5E8" w14:textId="77777777" w:rsidR="00411DB6" w:rsidRPr="00411DB6" w:rsidRDefault="00411DB6" w:rsidP="0068686F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MaruGothicMPRO"/>
          <w:color w:val="000000"/>
          <w:kern w:val="0"/>
          <w:sz w:val="22"/>
        </w:rPr>
      </w:pPr>
      <w:r w:rsidRPr="00411DB6">
        <w:rPr>
          <w:rFonts w:asciiTheme="minorEastAsia" w:hAnsiTheme="minorEastAsia" w:cs="HGMaruGothicMPRO" w:hint="eastAsia"/>
          <w:color w:val="000000"/>
          <w:kern w:val="0"/>
          <w:sz w:val="22"/>
        </w:rPr>
        <w:t>②展示用</w:t>
      </w:r>
      <w:r w:rsidR="00BA4894">
        <w:rPr>
          <w:rFonts w:asciiTheme="minorEastAsia" w:hAnsiTheme="minorEastAsia" w:cs="HGMaruGothicMPRO" w:hint="eastAsia"/>
          <w:color w:val="000000"/>
          <w:kern w:val="0"/>
          <w:sz w:val="22"/>
        </w:rPr>
        <w:t>関連</w:t>
      </w:r>
      <w:r w:rsidRPr="00411DB6">
        <w:rPr>
          <w:rFonts w:asciiTheme="minorEastAsia" w:hAnsiTheme="minorEastAsia" w:cs="HGMaruGothicMPRO" w:hint="eastAsia"/>
          <w:color w:val="000000"/>
          <w:kern w:val="0"/>
          <w:sz w:val="22"/>
        </w:rPr>
        <w:t>レンタル料（標準的なものに限る。予算の範囲内で負担）</w:t>
      </w:r>
    </w:p>
    <w:p w14:paraId="0DBFC05D" w14:textId="0D2F2A7F" w:rsidR="00411DB6" w:rsidRPr="00411DB6" w:rsidRDefault="00411DB6" w:rsidP="0068686F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MaruGothicMPRO"/>
          <w:color w:val="000000"/>
          <w:kern w:val="0"/>
          <w:sz w:val="22"/>
        </w:rPr>
      </w:pPr>
      <w:r w:rsidRPr="00411DB6">
        <w:rPr>
          <w:rFonts w:asciiTheme="minorEastAsia" w:hAnsiTheme="minorEastAsia" w:cs="HGMaruGothicMPRO" w:hint="eastAsia"/>
          <w:color w:val="000000"/>
          <w:kern w:val="0"/>
          <w:sz w:val="22"/>
        </w:rPr>
        <w:t>③会場での説明・商談支援の通訳費用（１</w:t>
      </w:r>
      <w:r w:rsidR="00FB63FA">
        <w:rPr>
          <w:rFonts w:asciiTheme="minorEastAsia" w:hAnsiTheme="minorEastAsia" w:cs="HGMaruGothicMPRO" w:hint="eastAsia"/>
          <w:color w:val="000000"/>
          <w:kern w:val="0"/>
          <w:sz w:val="22"/>
        </w:rPr>
        <w:t>ブース</w:t>
      </w:r>
      <w:r w:rsidRPr="00411DB6">
        <w:rPr>
          <w:rFonts w:asciiTheme="minorEastAsia" w:hAnsiTheme="minorEastAsia" w:cs="HGMaruGothicMPRO" w:hint="eastAsia"/>
          <w:color w:val="000000"/>
          <w:kern w:val="0"/>
          <w:sz w:val="22"/>
        </w:rPr>
        <w:t>１名程度）</w:t>
      </w:r>
    </w:p>
    <w:p w14:paraId="1043636A" w14:textId="77777777" w:rsidR="00411DB6" w:rsidRPr="00411DB6" w:rsidRDefault="00411DB6" w:rsidP="0068686F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HGMaruGothicMPRO"/>
          <w:color w:val="000000"/>
          <w:kern w:val="0"/>
          <w:sz w:val="22"/>
        </w:rPr>
      </w:pPr>
      <w:r w:rsidRPr="00411DB6">
        <w:rPr>
          <w:rFonts w:asciiTheme="minorEastAsia" w:hAnsiTheme="minorEastAsia" w:cs="HGMaruGothicMPRO" w:hint="eastAsia"/>
          <w:color w:val="000000"/>
          <w:kern w:val="0"/>
          <w:sz w:val="22"/>
        </w:rPr>
        <w:t>④会場の設営・撤去等にかかる諸経費</w:t>
      </w:r>
    </w:p>
    <w:p w14:paraId="044992C2" w14:textId="77777777" w:rsidR="00411DB6" w:rsidRPr="00411DB6" w:rsidRDefault="00EC396F" w:rsidP="0068686F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MS PGothic"/>
          <w:color w:val="000000"/>
          <w:kern w:val="0"/>
          <w:sz w:val="23"/>
          <w:szCs w:val="23"/>
        </w:rPr>
      </w:pPr>
      <w:r>
        <w:rPr>
          <w:rFonts w:asciiTheme="minorEastAsia" w:hAnsiTheme="minorEastAsia" w:cs="MS PGothic" w:hint="eastAsia"/>
          <w:color w:val="000000"/>
          <w:kern w:val="0"/>
          <w:sz w:val="23"/>
          <w:szCs w:val="23"/>
        </w:rPr>
        <w:t>⑤県ソウル事務所</w:t>
      </w:r>
      <w:r>
        <w:rPr>
          <mc:AlternateContent>
            <mc:Choice Requires="w16se">
              <w:rFonts w:asciiTheme="minorEastAsia" w:hAnsiTheme="minorEastAsia" w:cs="MS PGothic" w:hint="eastAsia"/>
            </mc:Choice>
            <mc:Fallback>
              <w:rFonts w:ascii="MS Mincho" w:eastAsia="MS Mincho" w:hAnsi="MS Mincho" w:cs="MS Mincho" w:hint="eastAsia"/>
            </mc:Fallback>
          </mc:AlternateContent>
          <w:color w:val="000000"/>
          <w:kern w:val="0"/>
          <w:sz w:val="23"/>
          <w:szCs w:val="23"/>
        </w:rPr>
        <mc:AlternateContent>
          <mc:Choice Requires="w16se">
            <w16se:symEx w16se:font="MS Mincho" w16se:char="21C4"/>
          </mc:Choice>
          <mc:Fallback>
            <w:t>⇄</w:t>
          </mc:Fallback>
        </mc:AlternateContent>
      </w:r>
      <w:r>
        <w:rPr>
          <w:rFonts w:asciiTheme="minorEastAsia" w:hAnsiTheme="minorEastAsia" w:cs="MS PGothic" w:hint="eastAsia"/>
          <w:color w:val="000000"/>
          <w:kern w:val="0"/>
          <w:sz w:val="23"/>
          <w:szCs w:val="23"/>
        </w:rPr>
        <w:t>会場間の出展品輸送経費</w:t>
      </w:r>
    </w:p>
    <w:p w14:paraId="158FC743" w14:textId="0687CD4B" w:rsidR="00411DB6" w:rsidRPr="00C83C91" w:rsidRDefault="00EC396F" w:rsidP="00FB63FA">
      <w:pPr>
        <w:ind w:leftChars="200" w:left="640" w:hangingChars="100" w:hanging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HGMaruGothicMPRO" w:hint="eastAsia"/>
          <w:color w:val="000000"/>
          <w:kern w:val="0"/>
          <w:sz w:val="22"/>
        </w:rPr>
        <w:t>＊</w:t>
      </w:r>
      <w:r w:rsidR="00411DB6" w:rsidRPr="00C83C91">
        <w:rPr>
          <w:rFonts w:asciiTheme="minorEastAsia" w:hAnsiTheme="minorEastAsia" w:cs="HGMaruGothicMPRO" w:hint="eastAsia"/>
          <w:color w:val="000000"/>
          <w:kern w:val="0"/>
          <w:sz w:val="22"/>
        </w:rPr>
        <w:t>展示</w:t>
      </w:r>
      <w:r w:rsidR="00CA5ACB">
        <w:rPr>
          <w:rFonts w:asciiTheme="minorEastAsia" w:hAnsiTheme="minorEastAsia" w:cs="HGMaruGothicMPRO" w:hint="eastAsia"/>
          <w:color w:val="000000"/>
          <w:kern w:val="0"/>
          <w:sz w:val="22"/>
        </w:rPr>
        <w:t>後の余剰</w:t>
      </w:r>
      <w:r w:rsidR="00411DB6" w:rsidRPr="00C83C91">
        <w:rPr>
          <w:rFonts w:asciiTheme="minorEastAsia" w:hAnsiTheme="minorEastAsia" w:cs="HGMaruGothicMPRO" w:hint="eastAsia"/>
          <w:color w:val="000000"/>
          <w:kern w:val="0"/>
          <w:sz w:val="22"/>
        </w:rPr>
        <w:t>品は現地処理（廃棄処分）</w:t>
      </w:r>
      <w:r w:rsidR="00CA5ACB">
        <w:rPr>
          <w:rFonts w:asciiTheme="minorEastAsia" w:hAnsiTheme="minorEastAsia" w:cs="HGMaruGothicMPRO" w:hint="eastAsia"/>
          <w:color w:val="000000"/>
          <w:kern w:val="0"/>
          <w:sz w:val="22"/>
        </w:rPr>
        <w:t>もしくはソウル事務所展示</w:t>
      </w:r>
      <w:r w:rsidR="00FB63FA">
        <w:rPr>
          <w:rFonts w:asciiTheme="minorEastAsia" w:hAnsiTheme="minorEastAsia" w:cs="HGMaruGothicMPRO" w:hint="eastAsia"/>
          <w:color w:val="000000"/>
          <w:kern w:val="0"/>
          <w:sz w:val="22"/>
        </w:rPr>
        <w:t>（都度業者提供含む）</w:t>
      </w:r>
      <w:r w:rsidR="00411DB6" w:rsidRPr="00C83C91">
        <w:rPr>
          <w:rFonts w:asciiTheme="minorEastAsia" w:hAnsiTheme="minorEastAsia" w:cs="HGMaruGothicMPRO" w:hint="eastAsia"/>
          <w:color w:val="000000"/>
          <w:kern w:val="0"/>
          <w:sz w:val="22"/>
        </w:rPr>
        <w:t>を原則とします。</w:t>
      </w:r>
    </w:p>
    <w:p w14:paraId="47DC2450" w14:textId="77777777" w:rsidR="00411DB6" w:rsidRDefault="00411DB6" w:rsidP="00753B78">
      <w:pPr>
        <w:rPr>
          <w:rFonts w:ascii="MS Mincho" w:eastAsia="MS Mincho" w:hAnsi="MS Mincho"/>
          <w:sz w:val="24"/>
          <w:szCs w:val="24"/>
        </w:rPr>
      </w:pPr>
    </w:p>
    <w:p w14:paraId="3310FD9C" w14:textId="77777777" w:rsidR="00330082" w:rsidRPr="00EC396F" w:rsidRDefault="00330082" w:rsidP="00330082">
      <w:pPr>
        <w:autoSpaceDE w:val="0"/>
        <w:autoSpaceDN w:val="0"/>
        <w:adjustRightInd w:val="0"/>
        <w:jc w:val="left"/>
        <w:rPr>
          <w:rFonts w:asciiTheme="minorEastAsia" w:hAnsiTheme="minorEastAsia" w:cs="MS Gothic"/>
          <w:kern w:val="0"/>
          <w:sz w:val="23"/>
          <w:szCs w:val="23"/>
        </w:rPr>
      </w:pPr>
      <w:r w:rsidRPr="00EC396F">
        <w:rPr>
          <w:rFonts w:asciiTheme="minorEastAsia" w:hAnsiTheme="minorEastAsia" w:cs="MS Gothic" w:hint="eastAsia"/>
          <w:kern w:val="0"/>
          <w:sz w:val="23"/>
          <w:szCs w:val="23"/>
        </w:rPr>
        <w:t>５．</w:t>
      </w:r>
      <w:r w:rsidRPr="00CA5ACB">
        <w:rPr>
          <w:rFonts w:asciiTheme="majorEastAsia" w:eastAsiaTheme="majorEastAsia" w:hAnsiTheme="majorEastAsia" w:cs="MS Gothic" w:hint="eastAsia"/>
          <w:kern w:val="0"/>
          <w:sz w:val="23"/>
          <w:szCs w:val="23"/>
        </w:rPr>
        <w:t>各社の出展スペース</w:t>
      </w:r>
    </w:p>
    <w:p w14:paraId="3D1E3622" w14:textId="77777777" w:rsidR="00330082" w:rsidRDefault="00330082" w:rsidP="0033008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 Mincho"/>
          <w:kern w:val="0"/>
          <w:sz w:val="23"/>
          <w:szCs w:val="23"/>
        </w:rPr>
      </w:pP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見本市の出展スペースは、公募前に概算で確保するため、応募多数の場合は、１社</w:t>
      </w:r>
      <w:r>
        <w:rPr>
          <w:rFonts w:asciiTheme="minorEastAsia" w:hAnsiTheme="minorEastAsia" w:cs="MS Mincho" w:hint="eastAsia"/>
          <w:kern w:val="0"/>
          <w:sz w:val="23"/>
          <w:szCs w:val="23"/>
        </w:rPr>
        <w:t>あたり0.5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ブース</w:t>
      </w:r>
      <w:r>
        <w:rPr>
          <w:rFonts w:asciiTheme="minorEastAsia" w:hAnsiTheme="minorEastAsia" w:cs="MS Mincho" w:hint="eastAsia"/>
          <w:kern w:val="0"/>
          <w:sz w:val="23"/>
          <w:szCs w:val="23"/>
        </w:rPr>
        <w:t>～0.3ブース程度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となる場合がある</w:t>
      </w:r>
      <w:r>
        <w:rPr>
          <w:rFonts w:asciiTheme="minorEastAsia" w:hAnsiTheme="minorEastAsia" w:cs="MS Mincho" w:hint="eastAsia"/>
          <w:kern w:val="0"/>
          <w:sz w:val="23"/>
          <w:szCs w:val="23"/>
        </w:rPr>
        <w:t>ことを御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了承願います。</w:t>
      </w:r>
    </w:p>
    <w:p w14:paraId="2DDE1B6C" w14:textId="40654E39" w:rsidR="00330082" w:rsidRPr="00EC396F" w:rsidRDefault="00330082" w:rsidP="0033008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MS Mincho"/>
          <w:kern w:val="0"/>
          <w:sz w:val="23"/>
          <w:szCs w:val="23"/>
        </w:rPr>
      </w:pP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また、装飾・配置などについては</w:t>
      </w:r>
      <w:r>
        <w:rPr>
          <w:rFonts w:asciiTheme="minorEastAsia" w:hAnsiTheme="minorEastAsia" w:cs="MS Mincho" w:hint="eastAsia"/>
          <w:kern w:val="0"/>
          <w:sz w:val="23"/>
          <w:szCs w:val="23"/>
        </w:rPr>
        <w:t>、原則、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事務局に一任願います</w:t>
      </w:r>
      <w:r>
        <w:rPr>
          <w:rFonts w:asciiTheme="minorEastAsia" w:hAnsiTheme="minorEastAsia" w:cs="MS Mincho" w:hint="eastAsia"/>
          <w:kern w:val="0"/>
          <w:sz w:val="23"/>
          <w:szCs w:val="23"/>
        </w:rPr>
        <w:t>（必要な場合、適宜相談させていただきます）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。</w:t>
      </w:r>
    </w:p>
    <w:p w14:paraId="6369FC22" w14:textId="77777777" w:rsidR="0068686F" w:rsidRPr="00330082" w:rsidRDefault="0068686F" w:rsidP="00EC396F">
      <w:pPr>
        <w:autoSpaceDE w:val="0"/>
        <w:autoSpaceDN w:val="0"/>
        <w:adjustRightInd w:val="0"/>
        <w:jc w:val="left"/>
        <w:rPr>
          <w:rFonts w:ascii="MS Gothic" w:eastAsia="MS Gothic" w:cs="MS Gothic"/>
          <w:color w:val="000000"/>
          <w:kern w:val="0"/>
          <w:szCs w:val="21"/>
          <w:bdr w:val="single" w:sz="4" w:space="0" w:color="auto"/>
        </w:rPr>
      </w:pPr>
    </w:p>
    <w:p w14:paraId="11DE37E6" w14:textId="77777777" w:rsidR="00EC396F" w:rsidRPr="00EC396F" w:rsidRDefault="00EC396F" w:rsidP="00EC396F">
      <w:pPr>
        <w:autoSpaceDE w:val="0"/>
        <w:autoSpaceDN w:val="0"/>
        <w:adjustRightInd w:val="0"/>
        <w:jc w:val="left"/>
        <w:rPr>
          <w:rFonts w:asciiTheme="minorEastAsia" w:hAnsiTheme="minorEastAsia" w:cs="MS Gothic"/>
          <w:kern w:val="0"/>
          <w:sz w:val="23"/>
          <w:szCs w:val="23"/>
        </w:rPr>
      </w:pPr>
      <w:r w:rsidRPr="00EC396F">
        <w:rPr>
          <w:rFonts w:asciiTheme="minorEastAsia" w:hAnsiTheme="minorEastAsia" w:cs="MS Gothic" w:hint="eastAsia"/>
          <w:kern w:val="0"/>
          <w:sz w:val="23"/>
          <w:szCs w:val="23"/>
        </w:rPr>
        <w:t>６．</w:t>
      </w:r>
      <w:r w:rsidRPr="00CA5ACB">
        <w:rPr>
          <w:rFonts w:asciiTheme="majorEastAsia" w:eastAsiaTheme="majorEastAsia" w:hAnsiTheme="majorEastAsia" w:cs="MS Gothic" w:hint="eastAsia"/>
          <w:kern w:val="0"/>
          <w:sz w:val="23"/>
          <w:szCs w:val="23"/>
        </w:rPr>
        <w:t>成果報告について</w:t>
      </w:r>
    </w:p>
    <w:p w14:paraId="15132788" w14:textId="77777777" w:rsidR="00EC396F" w:rsidRPr="00EC396F" w:rsidRDefault="00EC396F" w:rsidP="00457299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MS Mincho"/>
          <w:kern w:val="0"/>
          <w:sz w:val="23"/>
          <w:szCs w:val="23"/>
        </w:rPr>
      </w:pP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会期終了後一か月以内に、商談報告書を</w:t>
      </w:r>
      <w:r w:rsidRPr="00EC396F">
        <w:rPr>
          <w:rFonts w:asciiTheme="minorEastAsia" w:hAnsiTheme="minorEastAsia" w:cs="MS Gothic" w:hint="eastAsia"/>
          <w:kern w:val="0"/>
          <w:sz w:val="23"/>
          <w:szCs w:val="23"/>
        </w:rPr>
        <w:t>別記様式２</w:t>
      </w: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により提出してください。</w:t>
      </w:r>
    </w:p>
    <w:p w14:paraId="1AE04FFF" w14:textId="77777777" w:rsidR="00457299" w:rsidRDefault="00EC396F" w:rsidP="00EC396F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MS Mincho"/>
          <w:kern w:val="0"/>
          <w:sz w:val="23"/>
          <w:szCs w:val="23"/>
        </w:rPr>
      </w:pP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また、出展から１年を経過するまでの間、商談成果についてヒヤリングを実施します</w:t>
      </w:r>
    </w:p>
    <w:p w14:paraId="2A6996F8" w14:textId="77777777" w:rsidR="00EC396F" w:rsidRPr="00EC396F" w:rsidRDefault="00EC396F" w:rsidP="00EC396F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MS Mincho"/>
          <w:kern w:val="0"/>
          <w:sz w:val="23"/>
          <w:szCs w:val="23"/>
        </w:rPr>
      </w:pP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ので、御協力をお願いします。</w:t>
      </w:r>
    </w:p>
    <w:p w14:paraId="2FD17DD0" w14:textId="77777777" w:rsidR="00EC396F" w:rsidRPr="00457299" w:rsidRDefault="00EC396F" w:rsidP="00EC396F">
      <w:pPr>
        <w:autoSpaceDE w:val="0"/>
        <w:autoSpaceDN w:val="0"/>
        <w:adjustRightInd w:val="0"/>
        <w:jc w:val="left"/>
        <w:rPr>
          <w:rFonts w:asciiTheme="minorEastAsia" w:hAnsiTheme="minorEastAsia" w:cs="MS Mincho"/>
          <w:kern w:val="0"/>
          <w:sz w:val="23"/>
          <w:szCs w:val="23"/>
        </w:rPr>
      </w:pPr>
    </w:p>
    <w:p w14:paraId="12D4669D" w14:textId="77777777" w:rsidR="00EC396F" w:rsidRPr="00EC396F" w:rsidRDefault="00EC396F" w:rsidP="00EC396F">
      <w:pPr>
        <w:autoSpaceDE w:val="0"/>
        <w:autoSpaceDN w:val="0"/>
        <w:adjustRightInd w:val="0"/>
        <w:ind w:firstLineChars="200" w:firstLine="460"/>
        <w:jc w:val="left"/>
        <w:rPr>
          <w:rFonts w:asciiTheme="minorEastAsia" w:hAnsiTheme="minorEastAsia" w:cs="MS Mincho"/>
          <w:kern w:val="0"/>
          <w:sz w:val="23"/>
          <w:szCs w:val="23"/>
        </w:rPr>
      </w:pP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※報告書は、出展者全体像の把握・公表のみに使用し、提出者の同意なしに出展品以</w:t>
      </w:r>
    </w:p>
    <w:p w14:paraId="095F421F" w14:textId="373F8D40" w:rsidR="00EC396F" w:rsidRPr="00330082" w:rsidRDefault="00EC396F" w:rsidP="00330082">
      <w:pPr>
        <w:autoSpaceDE w:val="0"/>
        <w:autoSpaceDN w:val="0"/>
        <w:adjustRightInd w:val="0"/>
        <w:ind w:firstLineChars="300" w:firstLine="690"/>
        <w:jc w:val="left"/>
        <w:rPr>
          <w:rFonts w:asciiTheme="minorEastAsia" w:hAnsiTheme="minorEastAsia" w:cs="MS Gothic" w:hint="eastAsia"/>
          <w:color w:val="000000"/>
          <w:kern w:val="0"/>
          <w:sz w:val="24"/>
          <w:szCs w:val="24"/>
        </w:rPr>
      </w:pPr>
      <w:r w:rsidRPr="00EC396F">
        <w:rPr>
          <w:rFonts w:asciiTheme="minorEastAsia" w:hAnsiTheme="minorEastAsia" w:cs="MS Mincho" w:hint="eastAsia"/>
          <w:kern w:val="0"/>
          <w:sz w:val="23"/>
          <w:szCs w:val="23"/>
        </w:rPr>
        <w:t>外の、個々の情報を開示することはありません。</w:t>
      </w:r>
    </w:p>
    <w:sectPr w:rsidR="00EC396F" w:rsidRPr="00330082" w:rsidSect="00BF04AF">
      <w:pgSz w:w="11906" w:h="16838" w:code="9"/>
      <w:pgMar w:top="1247" w:right="1304" w:bottom="1304" w:left="130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DC2E" w14:textId="77777777" w:rsidR="00110071" w:rsidRDefault="00110071" w:rsidP="006841B6">
      <w:r>
        <w:separator/>
      </w:r>
    </w:p>
  </w:endnote>
  <w:endnote w:type="continuationSeparator" w:id="0">
    <w:p w14:paraId="1E5C4B59" w14:textId="77777777" w:rsidR="00110071" w:rsidRDefault="00110071" w:rsidP="0068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09FC" w14:textId="77777777" w:rsidR="00110071" w:rsidRDefault="00110071" w:rsidP="006841B6">
      <w:r>
        <w:separator/>
      </w:r>
    </w:p>
  </w:footnote>
  <w:footnote w:type="continuationSeparator" w:id="0">
    <w:p w14:paraId="2E347C19" w14:textId="77777777" w:rsidR="00110071" w:rsidRDefault="00110071" w:rsidP="00684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A9A"/>
    <w:multiLevelType w:val="hybridMultilevel"/>
    <w:tmpl w:val="0F80F80C"/>
    <w:lvl w:ilvl="0" w:tplc="C122C1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0022DD"/>
    <w:multiLevelType w:val="hybridMultilevel"/>
    <w:tmpl w:val="BD18C1C4"/>
    <w:lvl w:ilvl="0" w:tplc="746E2FEC">
      <w:start w:val="5"/>
      <w:numFmt w:val="bullet"/>
      <w:lvlText w:val="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94597E"/>
    <w:multiLevelType w:val="hybridMultilevel"/>
    <w:tmpl w:val="8554795A"/>
    <w:lvl w:ilvl="0" w:tplc="5746ABF6">
      <w:numFmt w:val="bullet"/>
      <w:lvlText w:val="※"/>
      <w:lvlJc w:val="left"/>
      <w:pPr>
        <w:ind w:left="36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715745">
    <w:abstractNumId w:val="0"/>
  </w:num>
  <w:num w:numId="2" w16cid:durableId="322046266">
    <w:abstractNumId w:val="2"/>
  </w:num>
  <w:num w:numId="3" w16cid:durableId="42087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24"/>
    <w:rsid w:val="00026258"/>
    <w:rsid w:val="0009099F"/>
    <w:rsid w:val="000A0268"/>
    <w:rsid w:val="000C42D7"/>
    <w:rsid w:val="000D1D24"/>
    <w:rsid w:val="00110071"/>
    <w:rsid w:val="00163D74"/>
    <w:rsid w:val="00175681"/>
    <w:rsid w:val="001A3111"/>
    <w:rsid w:val="00243230"/>
    <w:rsid w:val="003054D2"/>
    <w:rsid w:val="00330082"/>
    <w:rsid w:val="0037228C"/>
    <w:rsid w:val="0038496C"/>
    <w:rsid w:val="003C20F6"/>
    <w:rsid w:val="003D53AF"/>
    <w:rsid w:val="00411DB6"/>
    <w:rsid w:val="00457299"/>
    <w:rsid w:val="005527F7"/>
    <w:rsid w:val="00560CD0"/>
    <w:rsid w:val="0057378C"/>
    <w:rsid w:val="005A4ED9"/>
    <w:rsid w:val="006328EB"/>
    <w:rsid w:val="00633EBC"/>
    <w:rsid w:val="006841B6"/>
    <w:rsid w:val="0068686F"/>
    <w:rsid w:val="0069569A"/>
    <w:rsid w:val="006E025E"/>
    <w:rsid w:val="006F0220"/>
    <w:rsid w:val="00714C1E"/>
    <w:rsid w:val="00726A37"/>
    <w:rsid w:val="00727F0E"/>
    <w:rsid w:val="00753B78"/>
    <w:rsid w:val="00777863"/>
    <w:rsid w:val="00857424"/>
    <w:rsid w:val="00867A13"/>
    <w:rsid w:val="008A3D34"/>
    <w:rsid w:val="0090179B"/>
    <w:rsid w:val="009240BA"/>
    <w:rsid w:val="00971169"/>
    <w:rsid w:val="009A42F1"/>
    <w:rsid w:val="009C3013"/>
    <w:rsid w:val="009D553F"/>
    <w:rsid w:val="00A11359"/>
    <w:rsid w:val="00A15A58"/>
    <w:rsid w:val="00A45B4B"/>
    <w:rsid w:val="00A946D8"/>
    <w:rsid w:val="00B015EA"/>
    <w:rsid w:val="00B53F3E"/>
    <w:rsid w:val="00B61A3C"/>
    <w:rsid w:val="00BA4894"/>
    <w:rsid w:val="00BD3000"/>
    <w:rsid w:val="00BF04AF"/>
    <w:rsid w:val="00C42FDF"/>
    <w:rsid w:val="00C46BD2"/>
    <w:rsid w:val="00C80861"/>
    <w:rsid w:val="00C83C91"/>
    <w:rsid w:val="00CA5ACB"/>
    <w:rsid w:val="00CB4604"/>
    <w:rsid w:val="00CC7A47"/>
    <w:rsid w:val="00CE1571"/>
    <w:rsid w:val="00CE4C2F"/>
    <w:rsid w:val="00D46CAE"/>
    <w:rsid w:val="00DD755D"/>
    <w:rsid w:val="00E82F2A"/>
    <w:rsid w:val="00E85BFC"/>
    <w:rsid w:val="00E95525"/>
    <w:rsid w:val="00EB3A81"/>
    <w:rsid w:val="00EC396F"/>
    <w:rsid w:val="00ED6741"/>
    <w:rsid w:val="00F75CC2"/>
    <w:rsid w:val="00F90DC8"/>
    <w:rsid w:val="00FB63FA"/>
    <w:rsid w:val="00FD10CD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7FAE43"/>
  <w15:chartTrackingRefBased/>
  <w15:docId w15:val="{4A6B3B33-2D5F-4C87-9971-031DE2A5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268"/>
    <w:rPr>
      <w:color w:val="0563C1" w:themeColor="hyperlink"/>
      <w:u w:val="single"/>
    </w:rPr>
  </w:style>
  <w:style w:type="paragraph" w:customStyle="1" w:styleId="Default">
    <w:name w:val="Default"/>
    <w:rsid w:val="006328EB"/>
    <w:pPr>
      <w:widowControl w:val="0"/>
      <w:autoSpaceDE w:val="0"/>
      <w:autoSpaceDN w:val="0"/>
      <w:adjustRightInd w:val="0"/>
    </w:pPr>
    <w:rPr>
      <w:rFonts w:ascii="MS Gothic" w:eastAsia="MS Gothic" w:cs="MS Gothic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26A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4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41B6"/>
  </w:style>
  <w:style w:type="paragraph" w:styleId="a7">
    <w:name w:val="footer"/>
    <w:basedOn w:val="a"/>
    <w:link w:val="a8"/>
    <w:uiPriority w:val="99"/>
    <w:unhideWhenUsed/>
    <w:rsid w:val="00684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41B6"/>
  </w:style>
  <w:style w:type="paragraph" w:styleId="a9">
    <w:name w:val="Balloon Text"/>
    <w:basedOn w:val="a"/>
    <w:link w:val="aa"/>
    <w:uiPriority w:val="99"/>
    <w:semiHidden/>
    <w:unhideWhenUsed/>
    <w:rsid w:val="00175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56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026258"/>
    <w:rPr>
      <w:rFonts w:asciiTheme="minorEastAsia" w:hAnsiTheme="minorEastAsia"/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02625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2625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26258"/>
    <w:rPr>
      <w:rFonts w:asciiTheme="minorEastAsia" w:hAnsiTheme="minorEastAsia"/>
      <w:sz w:val="24"/>
      <w:szCs w:val="24"/>
    </w:rPr>
  </w:style>
  <w:style w:type="table" w:styleId="af">
    <w:name w:val="Table Grid"/>
    <w:basedOn w:val="a1"/>
    <w:uiPriority w:val="39"/>
    <w:rsid w:val="003D5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A15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zuoka@shizuokaseou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Takahashi Makoto</cp:lastModifiedBy>
  <cp:revision>2</cp:revision>
  <cp:lastPrinted>2019-07-09T04:56:00Z</cp:lastPrinted>
  <dcterms:created xsi:type="dcterms:W3CDTF">2023-08-24T05:26:00Z</dcterms:created>
  <dcterms:modified xsi:type="dcterms:W3CDTF">2023-08-24T05:26:00Z</dcterms:modified>
</cp:coreProperties>
</file>