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30671D" w:rsidRDefault="00551962">
      <w:pPr>
        <w:jc w:val="center"/>
        <w:rPr>
          <w:rFonts w:hint="eastAsia"/>
          <w:b/>
          <w:w w:val="150"/>
          <w:sz w:val="28"/>
          <w:bdr w:val="single" w:sz="4" w:space="0" w:color="auto"/>
        </w:rPr>
      </w:pPr>
      <w:r>
        <w:rPr>
          <w:rFonts w:hint="eastAsia"/>
          <w:b/>
          <w:noProof/>
          <w:sz w:val="28"/>
        </w:rPr>
        <w:pict>
          <v:shapetype id="_x0000_t21" coordsize="21600,21600" o:spt="21" adj="3600" path="m@0,0qy0@0l0@2qx@0,21600l@1,21600qy21600@2l21600@0qx@1,0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30" type="#_x0000_t21" style="position:absolute;left:0;text-align:left;margin-left:-24pt;margin-top:-10.55pt;width:522pt;height:51.6pt;z-index:251657216;mso-wrap-distance-top:8.5pt;mso-wrap-distance-bottom:8.5pt" fillcolor="#f79646" strokecolor="#f79646" strokeweight="10pt">
            <v:stroke linestyle="thinThin"/>
            <v:shadow color="#868686"/>
            <v:textbox style="mso-next-textbox:#_x0000_s1030" inset="5.85pt,.35mm,5.85pt,.35mm">
              <w:txbxContent>
                <w:p w:rsidR="003E2C9A" w:rsidRPr="00D54779" w:rsidRDefault="00536E4D" w:rsidP="00D54779">
                  <w:pPr>
                    <w:spacing w:line="120" w:lineRule="auto"/>
                    <w:jc w:val="center"/>
                    <w:rPr>
                      <w:rFonts w:ascii="HGP創英角ｺﾞｼｯｸUB" w:eastAsia="HGP創英角ｺﾞｼｯｸUB" w:hAnsi="HGP創英角ｺﾞｼｯｸUB"/>
                      <w:color w:val="FFFFFF"/>
                      <w:sz w:val="52"/>
                      <w:szCs w:val="52"/>
                    </w:rPr>
                  </w:pPr>
                  <w:r>
                    <w:rPr>
                      <w:rFonts w:ascii="HGP創英角ｺﾞｼｯｸUB" w:eastAsia="HGP創英角ｺﾞｼｯｸUB" w:hAnsi="HGP創英角ｺﾞｼｯｸUB" w:hint="eastAsia"/>
                      <w:color w:val="FFFFFF"/>
                      <w:sz w:val="52"/>
                      <w:szCs w:val="52"/>
                    </w:rPr>
                    <w:t>国内外における</w:t>
                  </w:r>
                  <w:r w:rsidR="001D2443">
                    <w:rPr>
                      <w:rFonts w:ascii="HGP創英角ｺﾞｼｯｸUB" w:eastAsia="HGP創英角ｺﾞｼｯｸUB" w:hAnsi="HGP創英角ｺﾞｼｯｸUB" w:hint="eastAsia"/>
                      <w:color w:val="FFFFFF"/>
                      <w:sz w:val="52"/>
                      <w:szCs w:val="52"/>
                    </w:rPr>
                    <w:t>イスラム市場の開拓</w:t>
                  </w:r>
                </w:p>
              </w:txbxContent>
            </v:textbox>
          </v:shape>
        </w:pict>
      </w:r>
    </w:p>
    <w:p w:rsidR="0030671D" w:rsidRDefault="0030671D">
      <w:pPr>
        <w:jc w:val="center"/>
        <w:rPr>
          <w:rFonts w:hint="eastAsia"/>
          <w:b/>
          <w:w w:val="150"/>
          <w:sz w:val="28"/>
          <w:bdr w:val="single" w:sz="4" w:space="0" w:color="auto"/>
        </w:rPr>
      </w:pPr>
    </w:p>
    <w:p w:rsidR="001B24C6" w:rsidRDefault="001B24C6" w:rsidP="002F1688">
      <w:pPr>
        <w:jc w:val="left"/>
        <w:rPr>
          <w:rFonts w:ascii="HG丸ｺﾞｼｯｸM-PRO" w:eastAsia="HG丸ｺﾞｼｯｸM-PRO" w:hAnsi="HG丸ｺﾞｼｯｸM-PRO" w:hint="eastAsia"/>
          <w:bCs/>
        </w:rPr>
      </w:pPr>
    </w:p>
    <w:p w:rsidR="00C145CE" w:rsidRPr="00103CA1" w:rsidRDefault="00D16F11" w:rsidP="00103CA1">
      <w:pPr>
        <w:pStyle w:val="Default"/>
        <w:ind w:firstLineChars="100" w:firstLine="210"/>
        <w:rPr>
          <w:rFonts w:hint="eastAsia"/>
          <w:sz w:val="21"/>
          <w:szCs w:val="21"/>
        </w:rPr>
      </w:pPr>
      <w:r w:rsidRPr="00103CA1">
        <w:rPr>
          <w:rFonts w:hint="eastAsia"/>
          <w:sz w:val="21"/>
          <w:szCs w:val="21"/>
        </w:rPr>
        <w:t>今後ますます需要が高まるであろうイスラム教徒向けの</w:t>
      </w:r>
      <w:r w:rsidR="008D11B7">
        <w:rPr>
          <w:rFonts w:hint="eastAsia"/>
          <w:sz w:val="21"/>
          <w:szCs w:val="21"/>
        </w:rPr>
        <w:t>様々</w:t>
      </w:r>
      <w:r w:rsidR="003D29FA">
        <w:rPr>
          <w:rFonts w:hint="eastAsia"/>
          <w:sz w:val="21"/>
          <w:szCs w:val="21"/>
        </w:rPr>
        <w:t>な商品・</w:t>
      </w:r>
      <w:r w:rsidRPr="00103CA1">
        <w:rPr>
          <w:rFonts w:hint="eastAsia"/>
          <w:sz w:val="21"/>
          <w:szCs w:val="21"/>
        </w:rPr>
        <w:t>サービス</w:t>
      </w:r>
      <w:r w:rsidR="008D11B7">
        <w:rPr>
          <w:rFonts w:hint="eastAsia"/>
          <w:sz w:val="21"/>
          <w:szCs w:val="21"/>
        </w:rPr>
        <w:t>の開発</w:t>
      </w:r>
      <w:r w:rsidR="003D29FA">
        <w:rPr>
          <w:rFonts w:hint="eastAsia"/>
          <w:sz w:val="21"/>
          <w:szCs w:val="21"/>
        </w:rPr>
        <w:t>、</w:t>
      </w:r>
      <w:r w:rsidR="008D11B7">
        <w:rPr>
          <w:rFonts w:hint="eastAsia"/>
          <w:sz w:val="21"/>
          <w:szCs w:val="21"/>
        </w:rPr>
        <w:t>及びそれらの市場開拓について、どのように取り組めば</w:t>
      </w:r>
      <w:r w:rsidRPr="00103CA1">
        <w:rPr>
          <w:rFonts w:hint="eastAsia"/>
          <w:sz w:val="21"/>
          <w:szCs w:val="21"/>
        </w:rPr>
        <w:t>よいのか、経験豊富な</w:t>
      </w:r>
      <w:r w:rsidR="003D29FA">
        <w:rPr>
          <w:rFonts w:hint="eastAsia"/>
          <w:sz w:val="21"/>
          <w:szCs w:val="21"/>
        </w:rPr>
        <w:t>専門家</w:t>
      </w:r>
      <w:r w:rsidR="00C70B38" w:rsidRPr="00103CA1">
        <w:rPr>
          <w:rFonts w:hint="eastAsia"/>
          <w:sz w:val="21"/>
          <w:szCs w:val="21"/>
        </w:rPr>
        <w:t>にお話を頂きます。</w:t>
      </w:r>
      <w:r w:rsidR="003D29FA">
        <w:rPr>
          <w:rFonts w:hint="eastAsia"/>
          <w:sz w:val="21"/>
          <w:szCs w:val="21"/>
        </w:rPr>
        <w:t>当セミナーでは、第３部の交流会にて参加者</w:t>
      </w:r>
      <w:r w:rsidR="00C70B38" w:rsidRPr="00103CA1">
        <w:rPr>
          <w:rFonts w:hint="eastAsia"/>
          <w:sz w:val="21"/>
          <w:szCs w:val="21"/>
        </w:rPr>
        <w:t>と講師の情報交換の場を設けて</w:t>
      </w:r>
      <w:r w:rsidR="003D29FA">
        <w:rPr>
          <w:rFonts w:hint="eastAsia"/>
          <w:sz w:val="21"/>
          <w:szCs w:val="21"/>
        </w:rPr>
        <w:t>おります。ぜひイスラム市場に取り組むための</w:t>
      </w:r>
      <w:r w:rsidR="00C70B38" w:rsidRPr="00103CA1">
        <w:rPr>
          <w:rFonts w:hint="eastAsia"/>
          <w:sz w:val="21"/>
          <w:szCs w:val="21"/>
        </w:rPr>
        <w:t>実践的</w:t>
      </w:r>
      <w:r w:rsidR="008D11B7">
        <w:rPr>
          <w:rFonts w:hint="eastAsia"/>
          <w:sz w:val="21"/>
          <w:szCs w:val="21"/>
        </w:rPr>
        <w:t>、具体的な情報</w:t>
      </w:r>
      <w:r w:rsidR="003D29FA">
        <w:rPr>
          <w:rFonts w:hint="eastAsia"/>
          <w:sz w:val="21"/>
          <w:szCs w:val="21"/>
        </w:rPr>
        <w:t>収集にご活用</w:t>
      </w:r>
      <w:r w:rsidR="008D11B7">
        <w:rPr>
          <w:rFonts w:hint="eastAsia"/>
          <w:sz w:val="21"/>
          <w:szCs w:val="21"/>
        </w:rPr>
        <w:t>ください</w:t>
      </w:r>
      <w:r w:rsidR="00C70B38" w:rsidRPr="00103CA1">
        <w:rPr>
          <w:rFonts w:hint="eastAsia"/>
          <w:sz w:val="21"/>
          <w:szCs w:val="21"/>
        </w:rPr>
        <w:t>。</w:t>
      </w:r>
    </w:p>
    <w:p w:rsidR="00B31DFB" w:rsidRPr="003B5A3F" w:rsidRDefault="00B2750D" w:rsidP="00FA5132">
      <w:pPr>
        <w:pStyle w:val="Default"/>
        <w:rPr>
          <w:rFonts w:hint="eastAsia"/>
          <w:sz w:val="21"/>
          <w:szCs w:val="21"/>
        </w:rPr>
      </w:pPr>
      <w:r w:rsidRPr="00EA4CDB">
        <w:rPr>
          <w:rFonts w:hint="eastAsia"/>
          <w:sz w:val="21"/>
          <w:szCs w:val="21"/>
        </w:rPr>
        <w:t>【</w:t>
      </w:r>
      <w:r w:rsidR="00913283" w:rsidRPr="00EA4CDB">
        <w:rPr>
          <w:rFonts w:hint="eastAsia"/>
          <w:sz w:val="21"/>
          <w:szCs w:val="21"/>
        </w:rPr>
        <w:t>日</w:t>
      </w:r>
      <w:r w:rsidR="00913283" w:rsidRPr="00EA4CDB">
        <w:rPr>
          <w:sz w:val="21"/>
          <w:szCs w:val="21"/>
        </w:rPr>
        <w:t xml:space="preserve"> </w:t>
      </w:r>
      <w:r w:rsidR="00913283" w:rsidRPr="00EA4CDB">
        <w:rPr>
          <w:rFonts w:hint="eastAsia"/>
          <w:sz w:val="21"/>
          <w:szCs w:val="21"/>
        </w:rPr>
        <w:t>時</w:t>
      </w:r>
      <w:r w:rsidRPr="00EA4CDB">
        <w:rPr>
          <w:rFonts w:hint="eastAsia"/>
          <w:sz w:val="21"/>
          <w:szCs w:val="21"/>
        </w:rPr>
        <w:t>】</w:t>
      </w:r>
      <w:r w:rsidR="00B31DFB">
        <w:rPr>
          <w:rFonts w:hint="eastAsia"/>
          <w:sz w:val="21"/>
          <w:szCs w:val="21"/>
        </w:rPr>
        <w:t xml:space="preserve"> </w:t>
      </w:r>
      <w:r w:rsidR="00077B95" w:rsidRPr="00EA4CDB">
        <w:rPr>
          <w:rFonts w:hint="eastAsia"/>
          <w:sz w:val="21"/>
          <w:szCs w:val="21"/>
        </w:rPr>
        <w:t>平成２</w:t>
      </w:r>
      <w:r w:rsidR="00C145CE" w:rsidRPr="00EA4CDB">
        <w:rPr>
          <w:rFonts w:hint="eastAsia"/>
          <w:sz w:val="21"/>
          <w:szCs w:val="21"/>
        </w:rPr>
        <w:t>７</w:t>
      </w:r>
      <w:r w:rsidR="00077B95" w:rsidRPr="00EA4CDB">
        <w:rPr>
          <w:rFonts w:hint="eastAsia"/>
          <w:sz w:val="21"/>
          <w:szCs w:val="21"/>
        </w:rPr>
        <w:t>年</w:t>
      </w:r>
      <w:r w:rsidR="00C145CE" w:rsidRPr="00EA4CDB">
        <w:rPr>
          <w:rFonts w:hint="eastAsia"/>
          <w:sz w:val="21"/>
          <w:szCs w:val="21"/>
        </w:rPr>
        <w:t>８</w:t>
      </w:r>
      <w:r w:rsidR="00D54779" w:rsidRPr="00EA4CDB">
        <w:rPr>
          <w:rFonts w:hint="eastAsia"/>
          <w:sz w:val="21"/>
          <w:szCs w:val="21"/>
        </w:rPr>
        <w:t>月</w:t>
      </w:r>
      <w:r w:rsidR="00FB6116">
        <w:rPr>
          <w:rFonts w:hint="eastAsia"/>
          <w:sz w:val="21"/>
          <w:szCs w:val="21"/>
        </w:rPr>
        <w:t>２４</w:t>
      </w:r>
      <w:r w:rsidR="00604BAE" w:rsidRPr="00EA4CDB">
        <w:rPr>
          <w:rFonts w:hint="eastAsia"/>
          <w:sz w:val="21"/>
          <w:szCs w:val="21"/>
        </w:rPr>
        <w:t>日（</w:t>
      </w:r>
      <w:r w:rsidR="00FB6116">
        <w:rPr>
          <w:rFonts w:hint="eastAsia"/>
          <w:sz w:val="21"/>
          <w:szCs w:val="21"/>
        </w:rPr>
        <w:t>月</w:t>
      </w:r>
      <w:r w:rsidR="00913283" w:rsidRPr="00EA4CDB">
        <w:rPr>
          <w:rFonts w:hint="eastAsia"/>
          <w:sz w:val="21"/>
          <w:szCs w:val="21"/>
        </w:rPr>
        <w:t>）</w:t>
      </w:r>
      <w:r w:rsidR="00F23F5B" w:rsidRPr="00EA4CDB">
        <w:rPr>
          <w:rFonts w:hint="eastAsia"/>
          <w:sz w:val="21"/>
          <w:szCs w:val="21"/>
        </w:rPr>
        <w:t>１３</w:t>
      </w:r>
      <w:r w:rsidR="009B6035" w:rsidRPr="00EA4CDB">
        <w:rPr>
          <w:rFonts w:hint="eastAsia"/>
          <w:sz w:val="21"/>
          <w:szCs w:val="21"/>
        </w:rPr>
        <w:t>：</w:t>
      </w:r>
      <w:r w:rsidR="00F23F5B" w:rsidRPr="00EA4CDB">
        <w:rPr>
          <w:rFonts w:hint="eastAsia"/>
          <w:sz w:val="21"/>
          <w:szCs w:val="21"/>
        </w:rPr>
        <w:t>３</w:t>
      </w:r>
      <w:r w:rsidR="00890F2E" w:rsidRPr="00356A24">
        <w:rPr>
          <w:rFonts w:hint="eastAsia"/>
          <w:color w:val="auto"/>
          <w:sz w:val="21"/>
          <w:szCs w:val="21"/>
        </w:rPr>
        <w:t>０</w:t>
      </w:r>
      <w:r w:rsidR="00B31DFB" w:rsidRPr="00356A24">
        <w:rPr>
          <w:rFonts w:hint="eastAsia"/>
          <w:color w:val="auto"/>
          <w:sz w:val="21"/>
          <w:szCs w:val="21"/>
        </w:rPr>
        <w:t xml:space="preserve">　</w:t>
      </w:r>
      <w:r w:rsidR="00913283" w:rsidRPr="00356A24">
        <w:rPr>
          <w:rFonts w:hint="eastAsia"/>
          <w:color w:val="auto"/>
          <w:sz w:val="21"/>
          <w:szCs w:val="21"/>
        </w:rPr>
        <w:t>～</w:t>
      </w:r>
      <w:r w:rsidR="00B31DFB" w:rsidRPr="00356A24">
        <w:rPr>
          <w:rFonts w:hint="eastAsia"/>
          <w:color w:val="auto"/>
          <w:sz w:val="21"/>
          <w:szCs w:val="21"/>
        </w:rPr>
        <w:t xml:space="preserve">　</w:t>
      </w:r>
      <w:r w:rsidR="005F6E7A" w:rsidRPr="00356A24">
        <w:rPr>
          <w:rFonts w:hint="eastAsia"/>
          <w:color w:val="auto"/>
          <w:sz w:val="21"/>
          <w:szCs w:val="21"/>
        </w:rPr>
        <w:t>１６</w:t>
      </w:r>
      <w:r w:rsidR="009B6035" w:rsidRPr="00356A24">
        <w:rPr>
          <w:rFonts w:hint="eastAsia"/>
          <w:color w:val="auto"/>
          <w:sz w:val="21"/>
          <w:szCs w:val="21"/>
        </w:rPr>
        <w:t>：</w:t>
      </w:r>
      <w:r w:rsidR="005F6E7A" w:rsidRPr="00356A24">
        <w:rPr>
          <w:rFonts w:hint="eastAsia"/>
          <w:color w:val="auto"/>
          <w:sz w:val="21"/>
          <w:szCs w:val="21"/>
        </w:rPr>
        <w:t>５</w:t>
      </w:r>
      <w:r w:rsidR="00890F2E" w:rsidRPr="00356A24">
        <w:rPr>
          <w:rFonts w:hint="eastAsia"/>
          <w:color w:val="auto"/>
          <w:sz w:val="21"/>
          <w:szCs w:val="21"/>
        </w:rPr>
        <w:t>０</w:t>
      </w:r>
      <w:r w:rsidR="00B31DFB">
        <w:rPr>
          <w:rFonts w:hint="eastAsia"/>
          <w:sz w:val="21"/>
          <w:szCs w:val="21"/>
        </w:rPr>
        <w:t xml:space="preserve"> </w:t>
      </w:r>
      <w:r w:rsidR="009B6035" w:rsidRPr="00EA4CDB">
        <w:rPr>
          <w:rFonts w:hint="eastAsia"/>
          <w:sz w:val="21"/>
          <w:szCs w:val="21"/>
        </w:rPr>
        <w:t>(開場</w:t>
      </w:r>
      <w:r w:rsidR="008B15DC" w:rsidRPr="00EA4CDB">
        <w:rPr>
          <w:rFonts w:hint="eastAsia"/>
          <w:sz w:val="21"/>
          <w:szCs w:val="21"/>
        </w:rPr>
        <w:t>１３</w:t>
      </w:r>
      <w:r w:rsidR="009B6035" w:rsidRPr="00EA4CDB">
        <w:rPr>
          <w:rFonts w:hint="eastAsia"/>
          <w:sz w:val="21"/>
          <w:szCs w:val="21"/>
        </w:rPr>
        <w:t>：</w:t>
      </w:r>
      <w:r w:rsidR="008B15DC" w:rsidRPr="00EA4CDB">
        <w:rPr>
          <w:rFonts w:hint="eastAsia"/>
          <w:sz w:val="21"/>
          <w:szCs w:val="21"/>
        </w:rPr>
        <w:t>００)</w:t>
      </w:r>
    </w:p>
    <w:p w:rsidR="00FA5132" w:rsidRPr="00EA4CDB" w:rsidRDefault="00FA5132" w:rsidP="00FA5132">
      <w:pPr>
        <w:pStyle w:val="Default"/>
        <w:rPr>
          <w:sz w:val="21"/>
          <w:szCs w:val="21"/>
        </w:rPr>
      </w:pPr>
      <w:r w:rsidRPr="00EA4CDB">
        <w:rPr>
          <w:rFonts w:hint="eastAsia"/>
          <w:sz w:val="21"/>
          <w:szCs w:val="21"/>
        </w:rPr>
        <w:t>【会</w:t>
      </w:r>
      <w:r w:rsidRPr="00EA4CDB">
        <w:rPr>
          <w:sz w:val="21"/>
          <w:szCs w:val="21"/>
        </w:rPr>
        <w:t xml:space="preserve"> </w:t>
      </w:r>
      <w:r w:rsidRPr="00EA4CDB">
        <w:rPr>
          <w:rFonts w:hint="eastAsia"/>
          <w:sz w:val="21"/>
          <w:szCs w:val="21"/>
        </w:rPr>
        <w:t>場】</w:t>
      </w:r>
      <w:r w:rsidRPr="00EA4CDB">
        <w:rPr>
          <w:sz w:val="21"/>
          <w:szCs w:val="21"/>
        </w:rPr>
        <w:t xml:space="preserve"> </w:t>
      </w:r>
      <w:r w:rsidR="003D29FA">
        <w:rPr>
          <w:rFonts w:hint="eastAsia"/>
          <w:sz w:val="21"/>
          <w:szCs w:val="21"/>
        </w:rPr>
        <w:t>静岡県産業経済会館３階　第一</w:t>
      </w:r>
      <w:r w:rsidRPr="00EA4CDB">
        <w:rPr>
          <w:rFonts w:hint="eastAsia"/>
          <w:sz w:val="21"/>
          <w:szCs w:val="21"/>
        </w:rPr>
        <w:t>会議室</w:t>
      </w:r>
      <w:bookmarkStart w:id="0" w:name="_GoBack"/>
      <w:bookmarkEnd w:id="0"/>
    </w:p>
    <w:p w:rsidR="00FA5132" w:rsidRPr="00EA4CDB" w:rsidRDefault="00FB6547" w:rsidP="00C145CE">
      <w:pPr>
        <w:pStyle w:val="Default"/>
        <w:ind w:right="690"/>
        <w:jc w:val="right"/>
        <w:rPr>
          <w:rFonts w:hint="eastAsia"/>
          <w:sz w:val="21"/>
          <w:szCs w:val="21"/>
        </w:rPr>
      </w:pPr>
      <w:r w:rsidRPr="00EA4CDB">
        <w:rPr>
          <w:rFonts w:hint="eastAsia"/>
          <w:sz w:val="21"/>
          <w:szCs w:val="21"/>
        </w:rPr>
        <w:t>（静岡市葵区追手町４４－１）</w:t>
      </w:r>
      <w:r w:rsidR="00FA5132" w:rsidRPr="00EA4CDB">
        <w:rPr>
          <w:rFonts w:hint="eastAsia"/>
          <w:sz w:val="21"/>
          <w:szCs w:val="21"/>
        </w:rPr>
        <w:t>＊会場へは公共交通機関をご利用してお越しください</w:t>
      </w:r>
    </w:p>
    <w:p w:rsidR="00D54779" w:rsidRPr="003D29FA" w:rsidRDefault="00F23F5B" w:rsidP="00D54779">
      <w:pPr>
        <w:pStyle w:val="Default"/>
        <w:rPr>
          <w:rFonts w:hint="eastAsia"/>
          <w:sz w:val="21"/>
          <w:szCs w:val="21"/>
        </w:rPr>
      </w:pPr>
      <w:r w:rsidRPr="003D29FA">
        <w:rPr>
          <w:rFonts w:hint="eastAsia"/>
          <w:sz w:val="21"/>
          <w:szCs w:val="21"/>
        </w:rPr>
        <w:t>【プログラム】</w:t>
      </w:r>
    </w:p>
    <w:p w:rsidR="00CE2E29" w:rsidRPr="00356A24" w:rsidRDefault="00890F2E" w:rsidP="00890F2E">
      <w:pPr>
        <w:pStyle w:val="Default"/>
        <w:rPr>
          <w:rFonts w:hint="eastAsia"/>
          <w:color w:val="auto"/>
          <w:sz w:val="21"/>
          <w:szCs w:val="21"/>
        </w:rPr>
      </w:pPr>
      <w:r w:rsidRPr="00890F2E">
        <w:rPr>
          <w:rFonts w:hint="eastAsia"/>
          <w:sz w:val="21"/>
          <w:szCs w:val="21"/>
        </w:rPr>
        <w:t>①</w:t>
      </w:r>
      <w:r w:rsidR="00B31DFB" w:rsidRPr="00890F2E">
        <w:rPr>
          <w:rFonts w:hint="eastAsia"/>
          <w:sz w:val="21"/>
          <w:szCs w:val="21"/>
        </w:rPr>
        <w:t>１</w:t>
      </w:r>
      <w:r w:rsidR="00B31DFB">
        <w:rPr>
          <w:rFonts w:hint="eastAsia"/>
          <w:sz w:val="21"/>
          <w:szCs w:val="21"/>
        </w:rPr>
        <w:t>３</w:t>
      </w:r>
      <w:r w:rsidR="00FB6116">
        <w:rPr>
          <w:rFonts w:hint="eastAsia"/>
          <w:sz w:val="21"/>
          <w:szCs w:val="21"/>
        </w:rPr>
        <w:t>：</w:t>
      </w:r>
      <w:r w:rsidR="00B31DFB">
        <w:rPr>
          <w:rFonts w:hint="eastAsia"/>
          <w:sz w:val="21"/>
          <w:szCs w:val="21"/>
        </w:rPr>
        <w:t>３０</w:t>
      </w:r>
      <w:r w:rsidR="00FB6116">
        <w:rPr>
          <w:rFonts w:hint="eastAsia"/>
          <w:sz w:val="21"/>
          <w:szCs w:val="21"/>
        </w:rPr>
        <w:t xml:space="preserve">～１４：３０　　</w:t>
      </w:r>
      <w:r w:rsidR="00FB6116" w:rsidRPr="00356A24">
        <w:rPr>
          <w:rFonts w:hint="eastAsia"/>
          <w:color w:val="auto"/>
          <w:sz w:val="21"/>
          <w:szCs w:val="21"/>
        </w:rPr>
        <w:t>「</w:t>
      </w:r>
      <w:r w:rsidRPr="00356A24">
        <w:rPr>
          <w:color w:val="auto"/>
          <w:sz w:val="21"/>
          <w:szCs w:val="21"/>
          <w:lang w:val="en-GB"/>
        </w:rPr>
        <w:t>マレーシアの概要</w:t>
      </w:r>
      <w:r w:rsidR="00A853F6" w:rsidRPr="00356A24">
        <w:rPr>
          <w:rFonts w:hint="eastAsia"/>
          <w:color w:val="auto"/>
          <w:sz w:val="21"/>
          <w:szCs w:val="21"/>
          <w:lang w:val="en-GB"/>
        </w:rPr>
        <w:t>およびハラール製品・サービスの輸出拡大にあたっての</w:t>
      </w:r>
      <w:r w:rsidRPr="00356A24">
        <w:rPr>
          <w:color w:val="auto"/>
          <w:sz w:val="21"/>
          <w:szCs w:val="21"/>
          <w:lang w:val="en-GB"/>
        </w:rPr>
        <w:t>マレーシアの</w:t>
      </w:r>
      <w:r w:rsidR="00A853F6" w:rsidRPr="00356A24">
        <w:rPr>
          <w:rFonts w:hint="eastAsia"/>
          <w:color w:val="auto"/>
          <w:sz w:val="21"/>
          <w:szCs w:val="21"/>
          <w:lang w:val="en-GB"/>
        </w:rPr>
        <w:t>経験</w:t>
      </w:r>
      <w:r w:rsidR="00FB6116" w:rsidRPr="00356A24">
        <w:rPr>
          <w:rFonts w:hint="eastAsia"/>
          <w:color w:val="auto"/>
          <w:sz w:val="21"/>
          <w:szCs w:val="21"/>
        </w:rPr>
        <w:t>」</w:t>
      </w:r>
    </w:p>
    <w:p w:rsidR="00890F2E" w:rsidRPr="00356A24" w:rsidRDefault="00E10BE1" w:rsidP="008D11B7">
      <w:pPr>
        <w:pStyle w:val="Default"/>
        <w:rPr>
          <w:rFonts w:hint="eastAsia"/>
          <w:color w:val="auto"/>
          <w:sz w:val="21"/>
          <w:szCs w:val="21"/>
        </w:rPr>
      </w:pPr>
      <w:r w:rsidRPr="00356A24">
        <w:rPr>
          <w:rFonts w:hint="eastAsia"/>
          <w:color w:val="auto"/>
          <w:sz w:val="21"/>
          <w:szCs w:val="21"/>
        </w:rPr>
        <w:t>講師：</w:t>
      </w:r>
      <w:r w:rsidR="008D11B7" w:rsidRPr="00356A24">
        <w:rPr>
          <w:rFonts w:hint="eastAsia"/>
          <w:color w:val="auto"/>
          <w:sz w:val="21"/>
          <w:szCs w:val="21"/>
        </w:rPr>
        <w:t>マレーシア貿易開発公社</w:t>
      </w:r>
      <w:r w:rsidR="00C70B38" w:rsidRPr="00356A24">
        <w:rPr>
          <w:rFonts w:hint="eastAsia"/>
          <w:color w:val="auto"/>
          <w:sz w:val="21"/>
          <w:szCs w:val="21"/>
        </w:rPr>
        <w:t>東京事務所長</w:t>
      </w:r>
      <w:r w:rsidR="00890F2E" w:rsidRPr="00356A24">
        <w:rPr>
          <w:rFonts w:hint="eastAsia"/>
          <w:color w:val="auto"/>
          <w:sz w:val="21"/>
          <w:szCs w:val="21"/>
        </w:rPr>
        <w:t xml:space="preserve"> シャー・ニザム・アハマド</w:t>
      </w:r>
      <w:r w:rsidR="00B31DFB" w:rsidRPr="00356A24">
        <w:rPr>
          <w:rFonts w:hint="eastAsia"/>
          <w:color w:val="auto"/>
          <w:sz w:val="21"/>
          <w:szCs w:val="21"/>
        </w:rPr>
        <w:t>氏</w:t>
      </w:r>
    </w:p>
    <w:p w:rsidR="00D5225B" w:rsidRDefault="00890F2E" w:rsidP="008D11B7">
      <w:pPr>
        <w:pStyle w:val="Default"/>
        <w:rPr>
          <w:rFonts w:hint="eastAsia"/>
          <w:sz w:val="21"/>
          <w:szCs w:val="21"/>
        </w:rPr>
      </w:pPr>
      <w:r w:rsidRPr="00356A24">
        <w:rPr>
          <w:rFonts w:hint="eastAsia"/>
          <w:color w:val="auto"/>
          <w:sz w:val="21"/>
          <w:szCs w:val="21"/>
        </w:rPr>
        <w:t xml:space="preserve">　　　</w:t>
      </w:r>
      <w:r w:rsidR="006E590C" w:rsidRPr="00356A24">
        <w:rPr>
          <w:rFonts w:hint="eastAsia"/>
          <w:color w:val="auto"/>
          <w:sz w:val="21"/>
          <w:szCs w:val="21"/>
        </w:rPr>
        <w:t xml:space="preserve">マレーシア貿易開発公社東京事務所長補佐　</w:t>
      </w:r>
      <w:r w:rsidRPr="00356A24">
        <w:rPr>
          <w:rFonts w:hint="eastAsia"/>
          <w:color w:val="auto"/>
          <w:sz w:val="21"/>
          <w:szCs w:val="21"/>
        </w:rPr>
        <w:t>安江そのこ氏</w:t>
      </w:r>
      <w:r w:rsidR="00B31DFB" w:rsidRPr="00356A24">
        <w:rPr>
          <w:rFonts w:hint="eastAsia"/>
          <w:color w:val="auto"/>
          <w:sz w:val="21"/>
          <w:szCs w:val="21"/>
        </w:rPr>
        <w:t xml:space="preserve"> </w:t>
      </w:r>
      <w:hyperlink r:id="rId8" w:history="1">
        <w:r w:rsidR="00B31DFB" w:rsidRPr="009215AA">
          <w:rPr>
            <w:rStyle w:val="a8"/>
            <w:rFonts w:hint="eastAsia"/>
            <w:sz w:val="21"/>
            <w:szCs w:val="21"/>
          </w:rPr>
          <w:t>http://www.matrade.gov.my</w:t>
        </w:r>
      </w:hyperlink>
    </w:p>
    <w:p w:rsidR="00FB6116" w:rsidRDefault="00B31DFB" w:rsidP="00FB6116">
      <w:r>
        <w:rPr>
          <w:rFonts w:ascii="HG丸ｺﾞｼｯｸM-PRO" w:eastAsia="HG丸ｺﾞｼｯｸM-PRO" w:hAnsi="HG丸ｺﾞｼｯｸM-PRO" w:hint="eastAsia"/>
          <w:szCs w:val="21"/>
        </w:rPr>
        <w:t>②１４：４０</w:t>
      </w:r>
      <w:r w:rsidR="00FB6116" w:rsidRPr="00FB6116">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１５</w:t>
      </w:r>
      <w:r w:rsidR="00FB6116" w:rsidRPr="00FB6116">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４０</w:t>
      </w:r>
      <w:r w:rsidR="00FB6116">
        <w:rPr>
          <w:rFonts w:hint="eastAsia"/>
          <w:szCs w:val="21"/>
        </w:rPr>
        <w:t xml:space="preserve">　　　</w:t>
      </w:r>
      <w:r w:rsidR="00FB6116" w:rsidRPr="00FB6116">
        <w:rPr>
          <w:rFonts w:ascii="HG丸ｺﾞｼｯｸM-PRO" w:eastAsia="HG丸ｺﾞｼｯｸM-PRO" w:hAnsi="HG丸ｺﾞｼｯｸM-PRO" w:hint="eastAsia"/>
          <w:szCs w:val="21"/>
        </w:rPr>
        <w:t>「</w:t>
      </w:r>
      <w:r w:rsidR="00FB6116" w:rsidRPr="00FB6116">
        <w:rPr>
          <w:rFonts w:ascii="HG丸ｺﾞｼｯｸM-PRO" w:eastAsia="HG丸ｺﾞｼｯｸM-PRO" w:hAnsi="HG丸ｺﾞｼｯｸM-PRO" w:hint="eastAsia"/>
        </w:rPr>
        <w:t>ムスリム・インバウンド・マーケット・ビジネス」</w:t>
      </w:r>
    </w:p>
    <w:p w:rsidR="00FB6116" w:rsidRDefault="00D5225B" w:rsidP="00B31DFB">
      <w:pPr>
        <w:rPr>
          <w:rFonts w:ascii="HG丸ｺﾞｼｯｸM-PRO" w:eastAsia="HG丸ｺﾞｼｯｸM-PRO" w:hAnsi="HG丸ｺﾞｼｯｸM-PRO" w:hint="eastAsia"/>
        </w:rPr>
      </w:pPr>
      <w:r w:rsidRPr="00FB6116">
        <w:rPr>
          <w:rFonts w:ascii="HG丸ｺﾞｼｯｸM-PRO" w:eastAsia="HG丸ｺﾞｼｯｸM-PRO" w:hAnsi="HG丸ｺﾞｼｯｸM-PRO" w:hint="eastAsia"/>
          <w:szCs w:val="21"/>
        </w:rPr>
        <w:t>講師</w:t>
      </w:r>
      <w:r w:rsidR="00E10BE1" w:rsidRPr="00FB6116">
        <w:rPr>
          <w:rFonts w:ascii="HG丸ｺﾞｼｯｸM-PRO" w:eastAsia="HG丸ｺﾞｼｯｸM-PRO" w:hAnsi="HG丸ｺﾞｼｯｸM-PRO" w:hint="eastAsia"/>
          <w:szCs w:val="21"/>
        </w:rPr>
        <w:t>：</w:t>
      </w:r>
      <w:r w:rsidR="00BE2D2C">
        <w:rPr>
          <w:rFonts w:ascii="HG丸ｺﾞｼｯｸM-PRO" w:eastAsia="HG丸ｺﾞｼｯｸM-PRO" w:hAnsi="HG丸ｺﾞｼｯｸM-PRO" w:hint="eastAsia"/>
          <w:szCs w:val="21"/>
        </w:rPr>
        <w:t>株式会社</w:t>
      </w:r>
      <w:r w:rsidR="00FB6116" w:rsidRPr="00FB6116">
        <w:rPr>
          <w:rFonts w:ascii="HG丸ｺﾞｼｯｸM-PRO" w:eastAsia="HG丸ｺﾞｼｯｸM-PRO" w:hAnsi="HG丸ｺﾞｼｯｸM-PRO" w:hint="eastAsia"/>
        </w:rPr>
        <w:t>JTBコーポレートセールス、第五事業部 グローバルビジネス推進課、</w:t>
      </w:r>
    </w:p>
    <w:p w:rsidR="00FB6116" w:rsidRPr="00FB6116" w:rsidRDefault="00FB6116" w:rsidP="00FB6116">
      <w:pPr>
        <w:ind w:leftChars="200" w:left="420" w:firstLineChars="200" w:firstLine="420"/>
        <w:rPr>
          <w:rFonts w:ascii="HG丸ｺﾞｼｯｸM-PRO" w:eastAsia="HG丸ｺﾞｼｯｸM-PRO" w:hAnsi="HG丸ｺﾞｼｯｸM-PRO" w:hint="eastAsia"/>
        </w:rPr>
      </w:pPr>
      <w:r w:rsidRPr="00FB6116">
        <w:rPr>
          <w:rFonts w:ascii="HG丸ｺﾞｼｯｸM-PRO" w:eastAsia="HG丸ｺﾞｼｯｸM-PRO" w:hAnsi="HG丸ｺﾞｼｯｸM-PRO" w:hint="eastAsia"/>
        </w:rPr>
        <w:t>日本企業海外進出ｻﾎﾟｰﾄ「LAPITA」推進担当＆営業企画</w:t>
      </w:r>
      <w:r w:rsidRPr="00FB6116">
        <w:rPr>
          <w:rFonts w:ascii="HG丸ｺﾞｼｯｸM-PRO" w:eastAsia="HG丸ｺﾞｼｯｸM-PRO" w:hAnsi="HG丸ｺﾞｼｯｸM-PRO" w:hint="eastAsia"/>
          <w:sz w:val="20"/>
          <w:szCs w:val="20"/>
        </w:rPr>
        <w:t>マネージャーハラールマーケット</w:t>
      </w:r>
      <w:r w:rsidRPr="00FB6116">
        <w:rPr>
          <w:rFonts w:ascii="HG丸ｺﾞｼｯｸM-PRO" w:eastAsia="HG丸ｺﾞｼｯｸM-PRO" w:hAnsi="HG丸ｺﾞｼｯｸM-PRO" w:hint="eastAsia"/>
        </w:rPr>
        <w:t>担当</w:t>
      </w:r>
    </w:p>
    <w:p w:rsidR="00D16F11" w:rsidRDefault="00FB6116" w:rsidP="00B31DFB">
      <w:pPr>
        <w:pStyle w:val="Default"/>
        <w:ind w:firstLineChars="2150" w:firstLine="5160"/>
        <w:rPr>
          <w:rFonts w:hAnsi="HG丸ｺﾞｼｯｸM-PRO" w:hint="eastAsia"/>
          <w:sz w:val="21"/>
          <w:szCs w:val="21"/>
        </w:rPr>
      </w:pPr>
      <w:r w:rsidRPr="00FB6116">
        <w:rPr>
          <w:rFonts w:hAnsi="HG丸ｺﾞｼｯｸM-PRO" w:hint="eastAsia"/>
        </w:rPr>
        <w:t>石毛照栄</w:t>
      </w:r>
      <w:r w:rsidR="00E10BE1" w:rsidRPr="00FB6116">
        <w:rPr>
          <w:rFonts w:hAnsi="HG丸ｺﾞｼｯｸM-PRO" w:hint="eastAsia"/>
          <w:sz w:val="21"/>
          <w:szCs w:val="21"/>
        </w:rPr>
        <w:t xml:space="preserve"> 氏     </w:t>
      </w:r>
      <w:hyperlink r:id="rId9" w:history="1">
        <w:r w:rsidR="00B31DFB" w:rsidRPr="009215AA">
          <w:rPr>
            <w:rStyle w:val="a8"/>
            <w:rFonts w:hAnsi="HG丸ｺﾞｼｯｸM-PRO"/>
            <w:sz w:val="21"/>
            <w:szCs w:val="21"/>
          </w:rPr>
          <w:t>http://www.jtbbwt.com/</w:t>
        </w:r>
      </w:hyperlink>
    </w:p>
    <w:p w:rsidR="00B31DFB" w:rsidRDefault="00D16F11" w:rsidP="00B31DFB">
      <w:pPr>
        <w:pStyle w:val="Default"/>
        <w:rPr>
          <w:rFonts w:hint="eastAsia"/>
          <w:sz w:val="21"/>
          <w:szCs w:val="21"/>
        </w:rPr>
      </w:pPr>
      <w:r w:rsidRPr="00EA4CDB">
        <w:rPr>
          <w:rFonts w:hint="eastAsia"/>
          <w:sz w:val="21"/>
          <w:szCs w:val="21"/>
        </w:rPr>
        <w:t>③</w:t>
      </w:r>
      <w:r w:rsidR="00B31DFB">
        <w:rPr>
          <w:rFonts w:hint="eastAsia"/>
          <w:sz w:val="21"/>
          <w:szCs w:val="21"/>
        </w:rPr>
        <w:t>１５</w:t>
      </w:r>
      <w:r w:rsidR="00FB6116">
        <w:rPr>
          <w:rFonts w:hint="eastAsia"/>
          <w:sz w:val="21"/>
          <w:szCs w:val="21"/>
        </w:rPr>
        <w:t>：</w:t>
      </w:r>
      <w:r w:rsidR="00B31DFB">
        <w:rPr>
          <w:rFonts w:hint="eastAsia"/>
          <w:sz w:val="21"/>
          <w:szCs w:val="21"/>
        </w:rPr>
        <w:t>５０</w:t>
      </w:r>
      <w:r w:rsidR="00FB6116">
        <w:rPr>
          <w:rFonts w:hint="eastAsia"/>
          <w:sz w:val="21"/>
          <w:szCs w:val="21"/>
        </w:rPr>
        <w:t>～</w:t>
      </w:r>
      <w:r w:rsidR="00B31DFB">
        <w:rPr>
          <w:rFonts w:hint="eastAsia"/>
          <w:sz w:val="21"/>
          <w:szCs w:val="21"/>
        </w:rPr>
        <w:t>１</w:t>
      </w:r>
      <w:r w:rsidR="005F6E7A">
        <w:rPr>
          <w:rFonts w:hint="eastAsia"/>
          <w:sz w:val="21"/>
          <w:szCs w:val="21"/>
        </w:rPr>
        <w:t>６</w:t>
      </w:r>
      <w:r w:rsidR="00FB6116">
        <w:rPr>
          <w:rFonts w:hint="eastAsia"/>
          <w:sz w:val="21"/>
          <w:szCs w:val="21"/>
        </w:rPr>
        <w:t>：</w:t>
      </w:r>
      <w:r w:rsidR="005F6E7A">
        <w:rPr>
          <w:rFonts w:hint="eastAsia"/>
          <w:sz w:val="21"/>
          <w:szCs w:val="21"/>
        </w:rPr>
        <w:t>５</w:t>
      </w:r>
      <w:r w:rsidR="00B31DFB">
        <w:rPr>
          <w:rFonts w:hint="eastAsia"/>
          <w:sz w:val="21"/>
          <w:szCs w:val="21"/>
        </w:rPr>
        <w:t>０　「交流会（参加希望者のみ。先着２０名程度）」</w:t>
      </w:r>
    </w:p>
    <w:p w:rsidR="00D16F11" w:rsidRPr="00EA4CDB" w:rsidRDefault="00B31DFB" w:rsidP="00B31DFB">
      <w:pPr>
        <w:pStyle w:val="Default"/>
        <w:ind w:firstLineChars="400" w:firstLine="840"/>
        <w:rPr>
          <w:rFonts w:hint="eastAsia"/>
          <w:sz w:val="21"/>
          <w:szCs w:val="21"/>
        </w:rPr>
      </w:pPr>
      <w:r>
        <w:rPr>
          <w:rFonts w:hint="eastAsia"/>
          <w:sz w:val="21"/>
          <w:szCs w:val="21"/>
        </w:rPr>
        <w:t>座談会形式にて講師を囲み、自由に情報交換していただくことができます</w:t>
      </w:r>
      <w:r w:rsidR="00EA4CDB" w:rsidRPr="00EA4CDB">
        <w:rPr>
          <w:rFonts w:hint="eastAsia"/>
          <w:sz w:val="21"/>
          <w:szCs w:val="21"/>
        </w:rPr>
        <w:t>。</w:t>
      </w:r>
    </w:p>
    <w:p w:rsidR="00B2750D" w:rsidRPr="00EA4CDB" w:rsidRDefault="00283CD6" w:rsidP="00904232">
      <w:pPr>
        <w:pStyle w:val="Default"/>
        <w:rPr>
          <w:rFonts w:hint="eastAsia"/>
          <w:sz w:val="21"/>
          <w:szCs w:val="21"/>
        </w:rPr>
      </w:pPr>
      <w:r w:rsidRPr="00EA4CDB">
        <w:rPr>
          <w:rFonts w:hint="eastAsia"/>
          <w:sz w:val="21"/>
          <w:szCs w:val="21"/>
        </w:rPr>
        <w:t>【参加費】</w:t>
      </w:r>
      <w:r w:rsidR="00406B0C" w:rsidRPr="00EA4CDB">
        <w:rPr>
          <w:rFonts w:hint="eastAsia"/>
          <w:sz w:val="21"/>
          <w:szCs w:val="21"/>
        </w:rPr>
        <w:t xml:space="preserve">   </w:t>
      </w:r>
      <w:r w:rsidR="00B2750D" w:rsidRPr="00EA4CDB">
        <w:rPr>
          <w:rFonts w:hint="eastAsia"/>
          <w:sz w:val="21"/>
          <w:szCs w:val="21"/>
        </w:rPr>
        <w:t>無料</w:t>
      </w:r>
      <w:r w:rsidR="00B2750D" w:rsidRPr="00EA4CDB">
        <w:rPr>
          <w:sz w:val="21"/>
          <w:szCs w:val="21"/>
        </w:rPr>
        <w:t xml:space="preserve"> </w:t>
      </w:r>
    </w:p>
    <w:p w:rsidR="00B2750D" w:rsidRPr="00EA4CDB" w:rsidRDefault="00B2750D" w:rsidP="00B2750D">
      <w:pPr>
        <w:pStyle w:val="Default"/>
        <w:rPr>
          <w:rFonts w:hint="eastAsia"/>
          <w:sz w:val="21"/>
          <w:szCs w:val="21"/>
        </w:rPr>
      </w:pPr>
      <w:r w:rsidRPr="00EA4CDB">
        <w:rPr>
          <w:rFonts w:hint="eastAsia"/>
          <w:sz w:val="21"/>
          <w:szCs w:val="21"/>
        </w:rPr>
        <w:t xml:space="preserve">【定員】 </w:t>
      </w:r>
      <w:r w:rsidRPr="00EA4CDB">
        <w:rPr>
          <w:sz w:val="21"/>
          <w:szCs w:val="21"/>
        </w:rPr>
        <w:t xml:space="preserve"> </w:t>
      </w:r>
      <w:r w:rsidR="00406B0C" w:rsidRPr="00EA4CDB">
        <w:rPr>
          <w:rFonts w:hint="eastAsia"/>
          <w:sz w:val="21"/>
          <w:szCs w:val="21"/>
        </w:rPr>
        <w:t xml:space="preserve">　</w:t>
      </w:r>
      <w:r w:rsidR="00077B95" w:rsidRPr="00EA4CDB">
        <w:rPr>
          <w:rFonts w:hint="eastAsia"/>
          <w:sz w:val="21"/>
          <w:szCs w:val="21"/>
        </w:rPr>
        <w:t>５０</w:t>
      </w:r>
      <w:r w:rsidR="008B15DC" w:rsidRPr="00EA4CDB">
        <w:rPr>
          <w:rFonts w:hint="eastAsia"/>
          <w:sz w:val="21"/>
          <w:szCs w:val="21"/>
        </w:rPr>
        <w:t>名（定員を超えてのお申込みがあった場合、SIBAよりご連絡いたします</w:t>
      </w:r>
      <w:r w:rsidRPr="00EA4CDB">
        <w:rPr>
          <w:rFonts w:hint="eastAsia"/>
          <w:sz w:val="21"/>
          <w:szCs w:val="21"/>
        </w:rPr>
        <w:t>）</w:t>
      </w:r>
      <w:r w:rsidRPr="00EA4CDB">
        <w:rPr>
          <w:sz w:val="21"/>
          <w:szCs w:val="21"/>
        </w:rPr>
        <w:t xml:space="preserve"> </w:t>
      </w:r>
    </w:p>
    <w:p w:rsidR="00B2750D" w:rsidRPr="00EA4CDB" w:rsidRDefault="00B2750D" w:rsidP="00EA4CDB">
      <w:pPr>
        <w:pStyle w:val="Default"/>
        <w:ind w:left="1575" w:hangingChars="750" w:hanging="1575"/>
        <w:rPr>
          <w:rFonts w:hint="eastAsia"/>
          <w:sz w:val="21"/>
          <w:szCs w:val="21"/>
        </w:rPr>
      </w:pPr>
      <w:r w:rsidRPr="00EA4CDB">
        <w:rPr>
          <w:rFonts w:hint="eastAsia"/>
          <w:sz w:val="21"/>
          <w:szCs w:val="21"/>
        </w:rPr>
        <w:t>【申込方法】</w:t>
      </w:r>
      <w:r w:rsidR="00406B0C" w:rsidRPr="00EA4CDB">
        <w:rPr>
          <w:rFonts w:hint="eastAsia"/>
          <w:sz w:val="21"/>
          <w:szCs w:val="21"/>
        </w:rPr>
        <w:t xml:space="preserve"> </w:t>
      </w:r>
      <w:r w:rsidRPr="00EA4CDB">
        <w:rPr>
          <w:rFonts w:hint="eastAsia"/>
          <w:sz w:val="21"/>
          <w:szCs w:val="21"/>
        </w:rPr>
        <w:t>FAXまたはHP（</w:t>
      </w:r>
      <w:r w:rsidR="002F1688" w:rsidRPr="00EA4CDB">
        <w:rPr>
          <w:rFonts w:hint="eastAsia"/>
          <w:color w:val="auto"/>
          <w:sz w:val="21"/>
          <w:szCs w:val="21"/>
        </w:rPr>
        <w:t>http://www.siba.or.jp/</w:t>
      </w:r>
      <w:r w:rsidR="00FA5132" w:rsidRPr="00EA4CDB">
        <w:rPr>
          <w:rFonts w:hint="eastAsia"/>
          <w:color w:val="auto"/>
          <w:sz w:val="21"/>
          <w:szCs w:val="21"/>
        </w:rPr>
        <w:t>）の</w:t>
      </w:r>
      <w:r w:rsidR="003D29FA">
        <w:rPr>
          <w:rFonts w:hint="eastAsia"/>
          <w:color w:val="auto"/>
          <w:sz w:val="21"/>
          <w:szCs w:val="21"/>
        </w:rPr>
        <w:t>イベントページ</w:t>
      </w:r>
      <w:r w:rsidR="00FA5132" w:rsidRPr="00EA4CDB">
        <w:rPr>
          <w:rFonts w:hint="eastAsia"/>
          <w:color w:val="auto"/>
          <w:sz w:val="21"/>
          <w:szCs w:val="21"/>
        </w:rPr>
        <w:t>よりお願いします。</w:t>
      </w:r>
    </w:p>
    <w:p w:rsidR="00B2750D" w:rsidRPr="00EA4CDB" w:rsidRDefault="00283CD6" w:rsidP="00B2750D">
      <w:pPr>
        <w:pStyle w:val="Default"/>
        <w:rPr>
          <w:rFonts w:hint="eastAsia"/>
          <w:sz w:val="21"/>
          <w:szCs w:val="21"/>
        </w:rPr>
      </w:pPr>
      <w:r w:rsidRPr="00EA4CDB">
        <w:rPr>
          <w:rFonts w:hint="eastAsia"/>
          <w:sz w:val="21"/>
          <w:szCs w:val="21"/>
        </w:rPr>
        <w:t>【申込締切】</w:t>
      </w:r>
      <w:r w:rsidR="00406B0C" w:rsidRPr="00EA4CDB">
        <w:rPr>
          <w:rFonts w:hint="eastAsia"/>
          <w:sz w:val="21"/>
          <w:szCs w:val="21"/>
        </w:rPr>
        <w:t xml:space="preserve"> </w:t>
      </w:r>
      <w:r w:rsidR="00B2750D" w:rsidRPr="00EA4CDB">
        <w:rPr>
          <w:rFonts w:hint="eastAsia"/>
          <w:sz w:val="21"/>
          <w:szCs w:val="21"/>
        </w:rPr>
        <w:t>平成2</w:t>
      </w:r>
      <w:r w:rsidR="00C145CE" w:rsidRPr="00EA4CDB">
        <w:rPr>
          <w:rFonts w:hint="eastAsia"/>
          <w:sz w:val="21"/>
          <w:szCs w:val="21"/>
        </w:rPr>
        <w:t>７</w:t>
      </w:r>
      <w:r w:rsidR="00077B95" w:rsidRPr="00EA4CDB">
        <w:rPr>
          <w:rFonts w:hint="eastAsia"/>
          <w:sz w:val="21"/>
          <w:szCs w:val="21"/>
        </w:rPr>
        <w:t>年</w:t>
      </w:r>
      <w:r w:rsidR="00C145CE" w:rsidRPr="00EA4CDB">
        <w:rPr>
          <w:rFonts w:hint="eastAsia"/>
          <w:sz w:val="21"/>
          <w:szCs w:val="21"/>
        </w:rPr>
        <w:t xml:space="preserve">　８</w:t>
      </w:r>
      <w:r w:rsidR="00904232" w:rsidRPr="00EA4CDB">
        <w:rPr>
          <w:rFonts w:hint="eastAsia"/>
          <w:sz w:val="21"/>
          <w:szCs w:val="21"/>
        </w:rPr>
        <w:t>月</w:t>
      </w:r>
      <w:r w:rsidR="00FB6116">
        <w:rPr>
          <w:rFonts w:hint="eastAsia"/>
          <w:sz w:val="21"/>
          <w:szCs w:val="21"/>
        </w:rPr>
        <w:t>２1</w:t>
      </w:r>
      <w:r w:rsidR="00077B95" w:rsidRPr="00EA4CDB">
        <w:rPr>
          <w:rFonts w:hint="eastAsia"/>
          <w:sz w:val="21"/>
          <w:szCs w:val="21"/>
        </w:rPr>
        <w:t>日（</w:t>
      </w:r>
      <w:r w:rsidR="00FB6116">
        <w:rPr>
          <w:rFonts w:hint="eastAsia"/>
          <w:sz w:val="21"/>
          <w:szCs w:val="21"/>
        </w:rPr>
        <w:t>金</w:t>
      </w:r>
      <w:r w:rsidR="00B2750D" w:rsidRPr="00EA4CDB">
        <w:rPr>
          <w:rFonts w:hint="eastAsia"/>
          <w:sz w:val="21"/>
          <w:szCs w:val="21"/>
        </w:rPr>
        <w:t>）</w:t>
      </w:r>
    </w:p>
    <w:p w:rsidR="00C06AED" w:rsidRPr="00EA4CDB" w:rsidRDefault="00C06AED" w:rsidP="00F23F5B">
      <w:pPr>
        <w:pStyle w:val="Default"/>
        <w:rPr>
          <w:rFonts w:hint="eastAsia"/>
          <w:sz w:val="21"/>
          <w:szCs w:val="21"/>
        </w:rPr>
      </w:pPr>
      <w:r w:rsidRPr="00EA4CDB">
        <w:rPr>
          <w:rFonts w:hint="eastAsia"/>
          <w:sz w:val="21"/>
          <w:szCs w:val="21"/>
        </w:rPr>
        <w:t>【</w:t>
      </w:r>
      <w:r w:rsidR="008C3D97" w:rsidRPr="00EA4CDB">
        <w:rPr>
          <w:rFonts w:hint="eastAsia"/>
          <w:sz w:val="21"/>
          <w:szCs w:val="21"/>
        </w:rPr>
        <w:t>主催</w:t>
      </w:r>
      <w:r w:rsidRPr="00EA4CDB">
        <w:rPr>
          <w:rFonts w:hint="eastAsia"/>
          <w:sz w:val="21"/>
          <w:szCs w:val="21"/>
        </w:rPr>
        <w:t xml:space="preserve">】　　</w:t>
      </w:r>
      <w:r w:rsidR="00406B0C" w:rsidRPr="00EA4CDB">
        <w:rPr>
          <w:rFonts w:hint="eastAsia"/>
          <w:sz w:val="21"/>
          <w:szCs w:val="21"/>
        </w:rPr>
        <w:t xml:space="preserve"> </w:t>
      </w:r>
      <w:r w:rsidRPr="00EA4CDB">
        <w:rPr>
          <w:rFonts w:hint="eastAsia"/>
          <w:sz w:val="21"/>
          <w:szCs w:val="21"/>
        </w:rPr>
        <w:t xml:space="preserve">公益社団法人　</w:t>
      </w:r>
      <w:r w:rsidR="00F23F5B" w:rsidRPr="00EA4CDB">
        <w:rPr>
          <w:rFonts w:hint="eastAsia"/>
          <w:sz w:val="21"/>
          <w:szCs w:val="21"/>
        </w:rPr>
        <w:t>静岡県国際経済振興会</w:t>
      </w:r>
      <w:r w:rsidRPr="00EA4CDB">
        <w:rPr>
          <w:rFonts w:hint="eastAsia"/>
          <w:sz w:val="21"/>
          <w:szCs w:val="21"/>
        </w:rPr>
        <w:t>（SIBA）</w:t>
      </w:r>
    </w:p>
    <w:p w:rsidR="00283CD6" w:rsidRPr="005F6E7A" w:rsidRDefault="00FA325B" w:rsidP="002721A9">
      <w:pPr>
        <w:pStyle w:val="Default"/>
        <w:rPr>
          <w:rFonts w:hint="eastAsia"/>
          <w:sz w:val="21"/>
          <w:szCs w:val="21"/>
        </w:rPr>
      </w:pPr>
      <w:r w:rsidRPr="00EA4CDB">
        <w:rPr>
          <w:rFonts w:hint="eastAsia"/>
          <w:sz w:val="21"/>
          <w:szCs w:val="21"/>
        </w:rPr>
        <w:t>【後援</w:t>
      </w:r>
      <w:r w:rsidR="00E10BE1" w:rsidRPr="00EA4CDB">
        <w:rPr>
          <w:rFonts w:hint="eastAsia"/>
          <w:sz w:val="21"/>
          <w:szCs w:val="21"/>
        </w:rPr>
        <w:t xml:space="preserve">】　</w:t>
      </w:r>
      <w:r w:rsidR="003D29FA">
        <w:rPr>
          <w:rFonts w:hint="eastAsia"/>
          <w:sz w:val="21"/>
          <w:szCs w:val="21"/>
        </w:rPr>
        <w:t xml:space="preserve"> </w:t>
      </w:r>
      <w:r w:rsidR="00E10BE1" w:rsidRPr="00EA4CDB">
        <w:rPr>
          <w:rFonts w:hint="eastAsia"/>
          <w:sz w:val="21"/>
          <w:szCs w:val="21"/>
        </w:rPr>
        <w:t xml:space="preserve">　</w:t>
      </w:r>
      <w:r w:rsidR="005F6E7A" w:rsidRPr="005F6E7A">
        <w:rPr>
          <w:rFonts w:hint="eastAsia"/>
          <w:sz w:val="21"/>
          <w:szCs w:val="21"/>
        </w:rPr>
        <w:t>マレーシア貿易開発公社、ジェトロ静岡、静岡県中小企業団体中央会</w:t>
      </w:r>
    </w:p>
    <w:p w:rsidR="001E400A" w:rsidRPr="00EA4CDB" w:rsidRDefault="00FA5132" w:rsidP="002721A9">
      <w:pPr>
        <w:pStyle w:val="Default"/>
        <w:rPr>
          <w:rFonts w:hint="eastAsia"/>
          <w:sz w:val="21"/>
          <w:szCs w:val="21"/>
        </w:rPr>
      </w:pPr>
      <w:r w:rsidRPr="00EA4CDB">
        <w:rPr>
          <w:rFonts w:hint="eastAsia"/>
          <w:sz w:val="21"/>
          <w:szCs w:val="21"/>
        </w:rPr>
        <w:t xml:space="preserve">【協力】　　</w:t>
      </w:r>
      <w:r w:rsidR="003D29FA">
        <w:rPr>
          <w:rFonts w:hint="eastAsia"/>
          <w:sz w:val="21"/>
          <w:szCs w:val="21"/>
        </w:rPr>
        <w:t xml:space="preserve"> 株式会社</w:t>
      </w:r>
      <w:r w:rsidR="00C145CE" w:rsidRPr="00EA4CDB">
        <w:rPr>
          <w:rFonts w:hint="eastAsia"/>
          <w:sz w:val="21"/>
          <w:szCs w:val="21"/>
        </w:rPr>
        <w:t>ＪＴＢ中部</w:t>
      </w:r>
    </w:p>
    <w:p w:rsidR="0023159F" w:rsidRPr="00EA4CDB" w:rsidRDefault="008B15DC" w:rsidP="00B55779">
      <w:pPr>
        <w:pStyle w:val="Default"/>
        <w:rPr>
          <w:rFonts w:hint="eastAsia"/>
          <w:sz w:val="21"/>
          <w:szCs w:val="21"/>
        </w:rPr>
      </w:pPr>
      <w:r w:rsidRPr="00EA4CDB">
        <w:rPr>
          <w:rFonts w:hint="eastAsia"/>
          <w:sz w:val="21"/>
          <w:szCs w:val="21"/>
        </w:rPr>
        <w:t>【</w:t>
      </w:r>
      <w:r w:rsidR="00B55779" w:rsidRPr="00EA4CDB">
        <w:rPr>
          <w:rFonts w:hint="eastAsia"/>
          <w:sz w:val="21"/>
          <w:szCs w:val="21"/>
        </w:rPr>
        <w:t>お申込み・お問い合わせ先</w:t>
      </w:r>
      <w:r w:rsidRPr="00EA4CDB">
        <w:rPr>
          <w:rFonts w:hint="eastAsia"/>
          <w:sz w:val="21"/>
          <w:szCs w:val="21"/>
        </w:rPr>
        <w:t>】　公益社団法人　静岡県国際経済振興会</w:t>
      </w:r>
      <w:r w:rsidR="003D29FA">
        <w:rPr>
          <w:rFonts w:hint="eastAsia"/>
          <w:sz w:val="21"/>
          <w:szCs w:val="21"/>
        </w:rPr>
        <w:t>（SIBA</w:t>
      </w:r>
      <w:r w:rsidRPr="00EA4CDB">
        <w:rPr>
          <w:rFonts w:hint="eastAsia"/>
          <w:sz w:val="21"/>
          <w:szCs w:val="21"/>
        </w:rPr>
        <w:t>）</w:t>
      </w:r>
      <w:r w:rsidR="00B55779" w:rsidRPr="00EA4CDB">
        <w:rPr>
          <w:rFonts w:hint="eastAsia"/>
          <w:sz w:val="21"/>
          <w:szCs w:val="21"/>
        </w:rPr>
        <w:t xml:space="preserve">担当：水野　</w:t>
      </w:r>
    </w:p>
    <w:p w:rsidR="008D11B7" w:rsidRPr="008D11B7" w:rsidRDefault="00B55779" w:rsidP="008D11B7">
      <w:pPr>
        <w:pStyle w:val="Default"/>
        <w:ind w:firstLineChars="1600" w:firstLine="3360"/>
        <w:rPr>
          <w:rFonts w:hint="eastAsia"/>
          <w:sz w:val="21"/>
          <w:szCs w:val="21"/>
        </w:rPr>
      </w:pPr>
      <w:r w:rsidRPr="00EA4CDB">
        <w:rPr>
          <w:rFonts w:hint="eastAsia"/>
          <w:sz w:val="21"/>
          <w:szCs w:val="21"/>
        </w:rPr>
        <w:t>TEL：054-254-5161</w:t>
      </w:r>
      <w:r w:rsidR="0023159F" w:rsidRPr="00EA4CDB">
        <w:rPr>
          <w:rFonts w:hint="eastAsia"/>
          <w:sz w:val="21"/>
          <w:szCs w:val="21"/>
        </w:rPr>
        <w:t xml:space="preserve">　　</w:t>
      </w:r>
      <w:r w:rsidR="00F42247" w:rsidRPr="00EA4CDB">
        <w:rPr>
          <w:rFonts w:hint="eastAsia"/>
          <w:sz w:val="21"/>
          <w:szCs w:val="21"/>
        </w:rPr>
        <w:t xml:space="preserve">Email: </w:t>
      </w:r>
      <w:r w:rsidR="008D11B7">
        <w:rPr>
          <w:rFonts w:hint="eastAsia"/>
          <w:sz w:val="21"/>
          <w:szCs w:val="21"/>
        </w:rPr>
        <w:t>mizuno@siba.or.jp</w:t>
      </w:r>
    </w:p>
    <w:p w:rsidR="0023159F" w:rsidRPr="00EA4CDB" w:rsidRDefault="00EA4CDB" w:rsidP="0023159F">
      <w:pPr>
        <w:pStyle w:val="Default"/>
        <w:rPr>
          <w:rFonts w:hint="eastAsia"/>
          <w:b/>
          <w:bCs/>
          <w:sz w:val="21"/>
          <w:szCs w:val="21"/>
        </w:rPr>
      </w:pPr>
      <w:r>
        <w:rPr>
          <w:noProof/>
        </w:rPr>
        <w:pict>
          <v:shapetype id="_x0000_t202" coordsize="21600,21600" o:spt="202" path="m0,0l0,21600,21600,21600,21600,0xe">
            <v:stroke joinstyle="miter"/>
            <v:path gradientshapeok="t" o:connecttype="rect"/>
          </v:shapetype>
          <v:shape id="テキスト ボックス 2" o:spid="_x0000_s1032" type="#_x0000_t202" style="position:absolute;margin-left:347.9pt;margin-top:8.45pt;width:163.75pt;height:25.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p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bDs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CuDGGlIAgAA&#10;XwQAAA4AAAAAAAAAAAAAAAAALgIAAGRycy9lMm9Eb2MueG1sUEsBAi0AFAAGAAgAAAAhAP0vMtbb&#10;AAAABQEAAA8AAAAAAAAAAAAAAAAAogQAAGRycy9kb3ducmV2LnhtbFBLBQYAAAAABAAEAPMAAACq&#10;BQAAAAA=&#10;" filled="f" stroked="f">
            <v:textbox style="mso-next-textbox:#テキスト ボックス 2">
              <w:txbxContent>
                <w:p w:rsidR="00C145CE" w:rsidRPr="0023159F" w:rsidRDefault="00C145CE" w:rsidP="005F6F57">
                  <w:pPr>
                    <w:pStyle w:val="Default"/>
                    <w:rPr>
                      <w:rFonts w:hint="eastAsia"/>
                      <w:b/>
                      <w:sz w:val="23"/>
                      <w:szCs w:val="23"/>
                    </w:rPr>
                  </w:pPr>
                  <w:r>
                    <w:rPr>
                      <w:rFonts w:hint="eastAsia"/>
                      <w:b/>
                      <w:bCs/>
                      <w:sz w:val="23"/>
                      <w:szCs w:val="23"/>
                    </w:rPr>
                    <w:t xml:space="preserve">　</w:t>
                  </w:r>
                  <w:r w:rsidRPr="005F6F57">
                    <w:rPr>
                      <w:rFonts w:hint="eastAsia"/>
                      <w:sz w:val="18"/>
                      <w:szCs w:val="18"/>
                    </w:rPr>
                    <w:t>※どちらかに○をお願いします。</w:t>
                  </w:r>
                </w:p>
                <w:p w:rsidR="00C145CE" w:rsidRPr="005F6F57" w:rsidRDefault="00C145CE"/>
              </w:txbxContent>
            </v:textbox>
          </v:shape>
        </w:pict>
      </w:r>
      <w:r w:rsidR="0023159F" w:rsidRPr="00EA4CDB">
        <w:rPr>
          <w:rFonts w:hint="eastAsia"/>
          <w:b/>
          <w:bCs/>
          <w:sz w:val="21"/>
          <w:szCs w:val="21"/>
        </w:rPr>
        <w:t xml:space="preserve">*  *　</w:t>
      </w:r>
      <w:r w:rsidR="00143A93" w:rsidRPr="00EA4CDB">
        <w:rPr>
          <w:rFonts w:hint="eastAsia"/>
          <w:b/>
          <w:bCs/>
          <w:sz w:val="21"/>
          <w:szCs w:val="21"/>
        </w:rPr>
        <w:t xml:space="preserve">*  *  * </w:t>
      </w:r>
      <w:r w:rsidR="0023159F" w:rsidRPr="00EA4CDB">
        <w:rPr>
          <w:rFonts w:hint="eastAsia"/>
          <w:b/>
          <w:bCs/>
          <w:sz w:val="21"/>
          <w:szCs w:val="21"/>
        </w:rPr>
        <w:t xml:space="preserve"> *   「</w:t>
      </w:r>
      <w:r w:rsidR="008D11B7" w:rsidRPr="008D11B7">
        <w:rPr>
          <w:rFonts w:hint="eastAsia"/>
          <w:b/>
          <w:bCs/>
          <w:sz w:val="21"/>
          <w:szCs w:val="21"/>
        </w:rPr>
        <w:t>国内外におけるイスラム市場の開拓</w:t>
      </w:r>
      <w:r w:rsidR="0023159F" w:rsidRPr="00EA4CDB">
        <w:rPr>
          <w:rFonts w:hint="eastAsia"/>
          <w:b/>
          <w:bCs/>
          <w:sz w:val="21"/>
          <w:szCs w:val="21"/>
        </w:rPr>
        <w:t xml:space="preserve">」参加申込書  *  *　</w:t>
      </w:r>
      <w:r w:rsidR="00143A93" w:rsidRPr="00EA4CDB">
        <w:rPr>
          <w:rFonts w:hint="eastAsia"/>
          <w:b/>
          <w:bCs/>
          <w:sz w:val="21"/>
          <w:szCs w:val="21"/>
        </w:rPr>
        <w:t>*  *  *</w:t>
      </w:r>
    </w:p>
    <w:p w:rsidR="0023159F" w:rsidRPr="005F6F57" w:rsidRDefault="0023159F" w:rsidP="0023159F">
      <w:pPr>
        <w:pStyle w:val="Default"/>
        <w:rPr>
          <w:rFonts w:hint="eastAsia"/>
          <w:sz w:val="18"/>
          <w:szCs w:val="18"/>
        </w:rPr>
      </w:pPr>
      <w:r w:rsidRPr="00EA4CDB">
        <w:rPr>
          <w:rFonts w:hint="eastAsia"/>
          <w:b/>
          <w:bCs/>
          <w:sz w:val="21"/>
          <w:szCs w:val="21"/>
        </w:rPr>
        <w:t xml:space="preserve">（送付先：SIBA　　  </w:t>
      </w:r>
      <w:r w:rsidRPr="00EA4CDB">
        <w:rPr>
          <w:rFonts w:hint="eastAsia"/>
          <w:b/>
          <w:sz w:val="21"/>
          <w:szCs w:val="21"/>
        </w:rPr>
        <w:t>FAX</w:t>
      </w:r>
      <w:r w:rsidR="00B2750D" w:rsidRPr="00EA4CDB">
        <w:rPr>
          <w:rFonts w:hint="eastAsia"/>
          <w:b/>
          <w:sz w:val="21"/>
          <w:szCs w:val="21"/>
        </w:rPr>
        <w:t>：０５４－２５１－１９１８</w:t>
      </w:r>
      <w:r w:rsidRPr="00EA4CDB">
        <w:rPr>
          <w:b/>
          <w:sz w:val="21"/>
          <w:szCs w:val="21"/>
        </w:rPr>
        <w:t>）</w:t>
      </w:r>
      <w:r w:rsidR="005F6F57" w:rsidRPr="00EA4CDB">
        <w:rPr>
          <w:rFonts w:hint="eastAsia"/>
          <w:b/>
          <w:sz w:val="21"/>
          <w:szCs w:val="21"/>
        </w:rPr>
        <w:t xml:space="preserve">　　</w:t>
      </w:r>
      <w:r w:rsidR="005F6F57">
        <w:rPr>
          <w:rFonts w:hint="eastAsia"/>
          <w:b/>
          <w:sz w:val="23"/>
          <w:szCs w:val="23"/>
        </w:rPr>
        <w:t xml:space="preserve">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120"/>
        <w:gridCol w:w="2400"/>
        <w:gridCol w:w="1440"/>
      </w:tblGrid>
      <w:tr w:rsidR="00C145CE" w:rsidRPr="0023159F" w:rsidTr="00C145CE">
        <w:tblPrEx>
          <w:tblCellMar>
            <w:top w:w="0" w:type="dxa"/>
            <w:bottom w:w="0" w:type="dxa"/>
          </w:tblCellMar>
        </w:tblPrEx>
        <w:trPr>
          <w:trHeight w:val="150"/>
        </w:trPr>
        <w:tc>
          <w:tcPr>
            <w:tcW w:w="2520" w:type="dxa"/>
          </w:tcPr>
          <w:p w:rsidR="00C145CE" w:rsidRPr="0023159F" w:rsidRDefault="00C145CE" w:rsidP="002B3B49">
            <w:pPr>
              <w:pStyle w:val="Default"/>
              <w:jc w:val="center"/>
              <w:rPr>
                <w:rFonts w:hint="eastAsia"/>
                <w:bCs/>
                <w:sz w:val="23"/>
                <w:szCs w:val="23"/>
              </w:rPr>
            </w:pPr>
            <w:r w:rsidRPr="0023159F">
              <w:rPr>
                <w:rFonts w:hint="eastAsia"/>
                <w:bCs/>
                <w:sz w:val="23"/>
                <w:szCs w:val="23"/>
              </w:rPr>
              <w:t>貴社名</w:t>
            </w:r>
          </w:p>
        </w:tc>
        <w:tc>
          <w:tcPr>
            <w:tcW w:w="3120" w:type="dxa"/>
          </w:tcPr>
          <w:p w:rsidR="00C145CE" w:rsidRPr="0023159F" w:rsidRDefault="00C145CE" w:rsidP="002B3B49">
            <w:pPr>
              <w:pStyle w:val="Default"/>
              <w:jc w:val="center"/>
              <w:rPr>
                <w:rFonts w:hint="eastAsia"/>
                <w:bCs/>
                <w:sz w:val="23"/>
                <w:szCs w:val="23"/>
              </w:rPr>
            </w:pPr>
            <w:r w:rsidRPr="0023159F">
              <w:rPr>
                <w:rFonts w:hint="eastAsia"/>
                <w:bCs/>
                <w:sz w:val="23"/>
                <w:szCs w:val="23"/>
              </w:rPr>
              <w:t>所属・御役職等</w:t>
            </w:r>
          </w:p>
        </w:tc>
        <w:tc>
          <w:tcPr>
            <w:tcW w:w="2400" w:type="dxa"/>
          </w:tcPr>
          <w:p w:rsidR="00C145CE" w:rsidRPr="0023159F" w:rsidRDefault="00C145CE" w:rsidP="002B3B49">
            <w:pPr>
              <w:pStyle w:val="Default"/>
              <w:jc w:val="center"/>
              <w:rPr>
                <w:rFonts w:hint="eastAsia"/>
                <w:bCs/>
                <w:sz w:val="23"/>
                <w:szCs w:val="23"/>
              </w:rPr>
            </w:pPr>
            <w:r w:rsidRPr="0023159F">
              <w:rPr>
                <w:rFonts w:hint="eastAsia"/>
                <w:bCs/>
                <w:sz w:val="23"/>
                <w:szCs w:val="23"/>
              </w:rPr>
              <w:t>ご氏名</w:t>
            </w:r>
          </w:p>
        </w:tc>
        <w:tc>
          <w:tcPr>
            <w:tcW w:w="1440" w:type="dxa"/>
          </w:tcPr>
          <w:p w:rsidR="00C145CE" w:rsidRPr="0023159F" w:rsidRDefault="003D29FA" w:rsidP="002B3B49">
            <w:pPr>
              <w:pStyle w:val="Default"/>
              <w:jc w:val="center"/>
              <w:rPr>
                <w:rFonts w:hint="eastAsia"/>
                <w:bCs/>
                <w:sz w:val="23"/>
                <w:szCs w:val="23"/>
              </w:rPr>
            </w:pPr>
            <w:r>
              <w:rPr>
                <w:rFonts w:hint="eastAsia"/>
                <w:bCs/>
                <w:sz w:val="23"/>
                <w:szCs w:val="23"/>
              </w:rPr>
              <w:t>③交流会※</w:t>
            </w:r>
          </w:p>
        </w:tc>
      </w:tr>
      <w:tr w:rsidR="00C145CE" w:rsidRPr="0023159F" w:rsidTr="00C145CE">
        <w:tblPrEx>
          <w:tblCellMar>
            <w:top w:w="0" w:type="dxa"/>
            <w:bottom w:w="0" w:type="dxa"/>
          </w:tblCellMar>
        </w:tblPrEx>
        <w:trPr>
          <w:cantSplit/>
          <w:trHeight w:val="536"/>
        </w:trPr>
        <w:tc>
          <w:tcPr>
            <w:tcW w:w="2520" w:type="dxa"/>
            <w:vMerge w:val="restart"/>
          </w:tcPr>
          <w:p w:rsidR="00C145CE" w:rsidRPr="0023159F" w:rsidRDefault="00C145CE" w:rsidP="0023159F">
            <w:pPr>
              <w:pStyle w:val="Default"/>
              <w:rPr>
                <w:rFonts w:hint="eastAsia"/>
                <w:bCs/>
                <w:sz w:val="23"/>
                <w:szCs w:val="23"/>
              </w:rPr>
            </w:pPr>
          </w:p>
        </w:tc>
        <w:tc>
          <w:tcPr>
            <w:tcW w:w="3120" w:type="dxa"/>
            <w:tcBorders>
              <w:top w:val="nil"/>
              <w:bottom w:val="single" w:sz="4" w:space="0" w:color="auto"/>
            </w:tcBorders>
          </w:tcPr>
          <w:p w:rsidR="00C145CE" w:rsidRPr="0023159F" w:rsidRDefault="00C145CE" w:rsidP="0023159F">
            <w:pPr>
              <w:pStyle w:val="Default"/>
              <w:rPr>
                <w:rFonts w:hint="eastAsia"/>
                <w:bCs/>
                <w:sz w:val="23"/>
                <w:szCs w:val="23"/>
              </w:rPr>
            </w:pPr>
          </w:p>
        </w:tc>
        <w:tc>
          <w:tcPr>
            <w:tcW w:w="2400" w:type="dxa"/>
          </w:tcPr>
          <w:p w:rsidR="00C145CE" w:rsidRPr="0023159F" w:rsidRDefault="00C145CE" w:rsidP="0023159F">
            <w:pPr>
              <w:pStyle w:val="Default"/>
              <w:rPr>
                <w:rFonts w:hint="eastAsia"/>
                <w:bCs/>
                <w:sz w:val="23"/>
                <w:szCs w:val="23"/>
              </w:rPr>
            </w:pPr>
          </w:p>
        </w:tc>
        <w:tc>
          <w:tcPr>
            <w:tcW w:w="1440" w:type="dxa"/>
          </w:tcPr>
          <w:p w:rsidR="00C145CE" w:rsidRPr="00EA4CDB" w:rsidRDefault="00C145CE" w:rsidP="00EA4CDB">
            <w:pPr>
              <w:pStyle w:val="Default"/>
              <w:jc w:val="center"/>
              <w:rPr>
                <w:rFonts w:hint="eastAsia"/>
                <w:bCs/>
                <w:sz w:val="20"/>
                <w:szCs w:val="20"/>
              </w:rPr>
            </w:pPr>
            <w:r w:rsidRPr="00EA4CDB">
              <w:rPr>
                <w:rFonts w:hint="eastAsia"/>
                <w:bCs/>
                <w:sz w:val="20"/>
                <w:szCs w:val="20"/>
              </w:rPr>
              <w:t>参加・不参加</w:t>
            </w:r>
          </w:p>
        </w:tc>
      </w:tr>
      <w:tr w:rsidR="00C145CE" w:rsidRPr="0023159F" w:rsidTr="00EA4CDB">
        <w:tblPrEx>
          <w:tblCellMar>
            <w:top w:w="0" w:type="dxa"/>
            <w:bottom w:w="0" w:type="dxa"/>
          </w:tblCellMar>
        </w:tblPrEx>
        <w:trPr>
          <w:cantSplit/>
          <w:trHeight w:val="446"/>
        </w:trPr>
        <w:tc>
          <w:tcPr>
            <w:tcW w:w="2520" w:type="dxa"/>
            <w:vMerge/>
          </w:tcPr>
          <w:p w:rsidR="00C145CE" w:rsidRPr="0023159F" w:rsidRDefault="00C145CE" w:rsidP="0023159F">
            <w:pPr>
              <w:pStyle w:val="Default"/>
              <w:rPr>
                <w:rFonts w:hint="eastAsia"/>
                <w:bCs/>
                <w:sz w:val="23"/>
                <w:szCs w:val="23"/>
              </w:rPr>
            </w:pPr>
          </w:p>
        </w:tc>
        <w:tc>
          <w:tcPr>
            <w:tcW w:w="3120" w:type="dxa"/>
            <w:tcBorders>
              <w:top w:val="single" w:sz="4" w:space="0" w:color="auto"/>
            </w:tcBorders>
          </w:tcPr>
          <w:p w:rsidR="00C145CE" w:rsidRPr="0023159F" w:rsidRDefault="00C145CE" w:rsidP="0023159F">
            <w:pPr>
              <w:pStyle w:val="Default"/>
              <w:rPr>
                <w:rFonts w:hint="eastAsia"/>
                <w:bCs/>
                <w:sz w:val="23"/>
                <w:szCs w:val="23"/>
              </w:rPr>
            </w:pPr>
          </w:p>
        </w:tc>
        <w:tc>
          <w:tcPr>
            <w:tcW w:w="2400" w:type="dxa"/>
          </w:tcPr>
          <w:p w:rsidR="00C145CE" w:rsidRPr="0023159F" w:rsidRDefault="00C145CE" w:rsidP="0023159F">
            <w:pPr>
              <w:pStyle w:val="Default"/>
              <w:rPr>
                <w:rFonts w:hint="eastAsia"/>
                <w:bCs/>
                <w:sz w:val="23"/>
                <w:szCs w:val="23"/>
              </w:rPr>
            </w:pPr>
          </w:p>
        </w:tc>
        <w:tc>
          <w:tcPr>
            <w:tcW w:w="1440" w:type="dxa"/>
          </w:tcPr>
          <w:p w:rsidR="00C145CE" w:rsidRPr="0023159F" w:rsidRDefault="00EA4CDB" w:rsidP="00EA4CDB">
            <w:pPr>
              <w:pStyle w:val="Default"/>
              <w:jc w:val="center"/>
              <w:rPr>
                <w:rFonts w:hint="eastAsia"/>
                <w:bCs/>
                <w:sz w:val="23"/>
                <w:szCs w:val="23"/>
              </w:rPr>
            </w:pPr>
            <w:r w:rsidRPr="00EA4CDB">
              <w:rPr>
                <w:rFonts w:hint="eastAsia"/>
                <w:bCs/>
                <w:sz w:val="20"/>
                <w:szCs w:val="20"/>
              </w:rPr>
              <w:t>参加・不参加</w:t>
            </w:r>
          </w:p>
        </w:tc>
      </w:tr>
    </w:tbl>
    <w:p w:rsidR="00EA4CDB" w:rsidRDefault="003B5A3F" w:rsidP="0023159F">
      <w:pPr>
        <w:pStyle w:val="Default"/>
        <w:rPr>
          <w:rFonts w:hint="eastAsia"/>
          <w:bCs/>
          <w:sz w:val="23"/>
          <w:szCs w:val="23"/>
        </w:rPr>
      </w:pPr>
      <w:r>
        <w:rPr>
          <w:rFonts w:hint="eastAsia"/>
          <w:bCs/>
          <w:sz w:val="23"/>
          <w:szCs w:val="23"/>
        </w:rPr>
        <w:t>（交流会参加者のみ）</w:t>
      </w:r>
      <w:r w:rsidR="00EA4CDB">
        <w:rPr>
          <w:rFonts w:hint="eastAsia"/>
          <w:bCs/>
          <w:sz w:val="23"/>
          <w:szCs w:val="23"/>
        </w:rPr>
        <w:t>事前質問事項</w:t>
      </w:r>
      <w:r w:rsidR="005F0336">
        <w:rPr>
          <w:rFonts w:hint="eastAsia"/>
          <w:bCs/>
          <w:sz w:val="23"/>
          <w:szCs w:val="23"/>
          <w:u w:val="single"/>
        </w:rPr>
        <w:t xml:space="preserve">　　　　　　　　　　　　　　　　　　　　　　　　</w:t>
      </w:r>
      <w:r w:rsidR="00EA4CDB" w:rsidRPr="00EA4CDB">
        <w:rPr>
          <w:rFonts w:hint="eastAsia"/>
          <w:bCs/>
          <w:sz w:val="23"/>
          <w:szCs w:val="23"/>
          <w:u w:val="single"/>
        </w:rPr>
        <w:t xml:space="preserve">　　　　　　　</w:t>
      </w:r>
    </w:p>
    <w:p w:rsidR="00EA4CDB" w:rsidRPr="00EA4CDB" w:rsidRDefault="00EA4CDB" w:rsidP="0023159F">
      <w:pPr>
        <w:pStyle w:val="Default"/>
        <w:rPr>
          <w:rFonts w:hint="eastAsia"/>
          <w:bCs/>
          <w:sz w:val="23"/>
          <w:szCs w:val="23"/>
          <w:u w:val="single"/>
        </w:rPr>
      </w:pPr>
      <w:r>
        <w:rPr>
          <w:rFonts w:hint="eastAsia"/>
          <w:bCs/>
          <w:sz w:val="23"/>
          <w:szCs w:val="23"/>
        </w:rPr>
        <w:t xml:space="preserve">　</w:t>
      </w:r>
      <w:r w:rsidRPr="00EA4CDB">
        <w:rPr>
          <w:rFonts w:hint="eastAsia"/>
          <w:bCs/>
          <w:sz w:val="23"/>
          <w:szCs w:val="23"/>
          <w:u w:val="single"/>
        </w:rPr>
        <w:t xml:space="preserve">　　　　　　　　　　　　　　　　　　　　　　　　　　　　　　　　　　　　　　　　</w:t>
      </w:r>
      <w:r w:rsidR="005F0336">
        <w:rPr>
          <w:rFonts w:hint="eastAsia"/>
          <w:bCs/>
          <w:sz w:val="23"/>
          <w:szCs w:val="23"/>
          <w:u w:val="single"/>
        </w:rPr>
        <w:t xml:space="preserve">  </w:t>
      </w:r>
    </w:p>
    <w:p w:rsidR="00103CA1" w:rsidRPr="00103CA1" w:rsidRDefault="00103CA1" w:rsidP="0023159F">
      <w:pPr>
        <w:pStyle w:val="Default"/>
        <w:rPr>
          <w:rFonts w:hint="eastAsia"/>
          <w:bCs/>
          <w:sz w:val="23"/>
          <w:szCs w:val="23"/>
          <w:u w:val="single"/>
        </w:rPr>
      </w:pPr>
      <w:r>
        <w:rPr>
          <w:rFonts w:hint="eastAsia"/>
          <w:bCs/>
          <w:sz w:val="23"/>
          <w:szCs w:val="23"/>
        </w:rPr>
        <w:t xml:space="preserve">　</w:t>
      </w:r>
      <w:r w:rsidRPr="00103CA1">
        <w:rPr>
          <w:rFonts w:hint="eastAsia"/>
          <w:bCs/>
          <w:sz w:val="23"/>
          <w:szCs w:val="23"/>
          <w:u w:val="single"/>
        </w:rPr>
        <w:t xml:space="preserve">　　　　　　　　　　　　　　　　　　　　　　　　　　　　　　　　　　　　　　　　</w:t>
      </w:r>
      <w:r w:rsidR="005F0336">
        <w:rPr>
          <w:rFonts w:hint="eastAsia"/>
          <w:bCs/>
          <w:sz w:val="23"/>
          <w:szCs w:val="23"/>
          <w:u w:val="single"/>
        </w:rPr>
        <w:t xml:space="preserve">  </w:t>
      </w:r>
    </w:p>
    <w:p w:rsidR="005F6F57" w:rsidRDefault="0023159F" w:rsidP="0023159F">
      <w:pPr>
        <w:pStyle w:val="Default"/>
        <w:rPr>
          <w:rFonts w:hint="eastAsia"/>
          <w:b/>
          <w:sz w:val="23"/>
          <w:szCs w:val="23"/>
          <w:u w:val="single"/>
        </w:rPr>
      </w:pPr>
      <w:r w:rsidRPr="0023159F">
        <w:rPr>
          <w:rFonts w:hint="eastAsia"/>
          <w:bCs/>
          <w:sz w:val="23"/>
          <w:szCs w:val="23"/>
        </w:rPr>
        <w:t>住所：</w:t>
      </w:r>
      <w:r w:rsidRPr="0023159F">
        <w:rPr>
          <w:rFonts w:hint="eastAsia"/>
          <w:b/>
          <w:bCs/>
          <w:sz w:val="23"/>
          <w:szCs w:val="23"/>
        </w:rPr>
        <w:t>〒</w:t>
      </w:r>
      <w:r w:rsidR="005F6F57">
        <w:rPr>
          <w:rFonts w:hint="eastAsia"/>
          <w:b/>
          <w:bCs/>
          <w:sz w:val="23"/>
          <w:szCs w:val="23"/>
        </w:rPr>
        <w:t xml:space="preserve">　　　　　　　　　　　　　　　　　　　　　　　　</w:t>
      </w:r>
      <w:r w:rsidRPr="0023159F">
        <w:rPr>
          <w:rFonts w:hint="eastAsia"/>
          <w:b/>
          <w:sz w:val="23"/>
          <w:szCs w:val="23"/>
        </w:rPr>
        <w:t xml:space="preserve">　　　　</w:t>
      </w:r>
      <w:r w:rsidRPr="005F6F57">
        <w:rPr>
          <w:rFonts w:hint="eastAsia"/>
          <w:b/>
          <w:sz w:val="23"/>
          <w:szCs w:val="23"/>
        </w:rPr>
        <w:t xml:space="preserve">　</w:t>
      </w:r>
      <w:r w:rsidR="005F6F57" w:rsidRPr="005F6F57">
        <w:rPr>
          <w:rFonts w:hint="eastAsia"/>
          <w:b/>
          <w:sz w:val="23"/>
          <w:szCs w:val="23"/>
        </w:rPr>
        <w:t xml:space="preserve">　　</w:t>
      </w:r>
      <w:r w:rsidRPr="005F6F57">
        <w:rPr>
          <w:rFonts w:hint="eastAsia"/>
          <w:b/>
          <w:sz w:val="23"/>
          <w:szCs w:val="23"/>
        </w:rPr>
        <w:t xml:space="preserve">　　　　　　</w:t>
      </w:r>
    </w:p>
    <w:p w:rsidR="00143A93" w:rsidRPr="00E10BE1" w:rsidRDefault="0023159F" w:rsidP="0023159F">
      <w:pPr>
        <w:pStyle w:val="Default"/>
        <w:rPr>
          <w:rFonts w:hint="eastAsia"/>
          <w:b/>
          <w:sz w:val="23"/>
          <w:szCs w:val="23"/>
          <w:u w:val="single"/>
        </w:rPr>
      </w:pPr>
      <w:r w:rsidRPr="0023159F">
        <w:rPr>
          <w:rFonts w:hint="eastAsia"/>
          <w:b/>
          <w:sz w:val="23"/>
          <w:szCs w:val="23"/>
          <w:u w:val="single"/>
        </w:rPr>
        <w:t xml:space="preserve">　　　　　　　　　　　　　　　　　　　　　　　　　　　　　　　　　　　　　　　　　　　　　　　　　　　　　　　　　　　　　　　　　　　　　　　</w:t>
      </w:r>
    </w:p>
    <w:p w:rsidR="00C145CE" w:rsidRDefault="0023159F" w:rsidP="0023159F">
      <w:pPr>
        <w:pStyle w:val="Default"/>
        <w:rPr>
          <w:rFonts w:hint="eastAsia"/>
          <w:sz w:val="23"/>
          <w:szCs w:val="23"/>
        </w:rPr>
      </w:pPr>
      <w:r w:rsidRPr="0023159F">
        <w:rPr>
          <w:rFonts w:hint="eastAsia"/>
          <w:sz w:val="23"/>
          <w:szCs w:val="23"/>
        </w:rPr>
        <w:t>電話：</w:t>
      </w:r>
      <w:r w:rsidRPr="0023159F">
        <w:rPr>
          <w:rFonts w:hint="eastAsia"/>
          <w:sz w:val="23"/>
          <w:szCs w:val="23"/>
          <w:u w:val="single"/>
        </w:rPr>
        <w:t xml:space="preserve">　　　　　　　　　　　　　　　　　</w:t>
      </w:r>
      <w:r w:rsidRPr="0023159F">
        <w:rPr>
          <w:rFonts w:hint="eastAsia"/>
          <w:sz w:val="23"/>
          <w:szCs w:val="23"/>
        </w:rPr>
        <w:t xml:space="preserve">　　</w:t>
      </w:r>
      <w:r w:rsidR="00C145CE">
        <w:rPr>
          <w:rFonts w:hint="eastAsia"/>
          <w:sz w:val="23"/>
          <w:szCs w:val="23"/>
        </w:rPr>
        <w:t>ＦＡＸ：</w:t>
      </w:r>
      <w:r w:rsidR="00C145CE" w:rsidRPr="00C145CE">
        <w:rPr>
          <w:rFonts w:hint="eastAsia"/>
          <w:sz w:val="23"/>
          <w:szCs w:val="23"/>
          <w:u w:val="single"/>
        </w:rPr>
        <w:t xml:space="preserve">　　　　　　　　　　　　　　　　</w:t>
      </w:r>
    </w:p>
    <w:sectPr w:rsidR="00C145CE" w:rsidSect="0017752E">
      <w:headerReference w:type="default" r:id="rId10"/>
      <w:footerReference w:type="default" r:id="rId11"/>
      <w:pgSz w:w="11906" w:h="16838" w:code="9"/>
      <w:pgMar w:top="567" w:right="1134" w:bottom="567" w:left="1134" w:header="516" w:footer="624" w:gutter="0"/>
      <w:cols w:space="425"/>
      <w:docGrid w:type="lines" w:linePitch="34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E62054" w:rsidRDefault="00E62054">
      <w:r>
        <w:separator/>
      </w:r>
    </w:p>
  </w:endnote>
  <w:endnote w:type="continuationSeparator" w:id="0">
    <w:p w:rsidR="00E62054" w:rsidRDefault="00E6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HG丸ｺﾞｼｯｸM-PRO">
    <w:panose1 w:val="020F0600000000000000"/>
    <w:charset w:val="4E"/>
    <w:family w:val="auto"/>
    <w:pitch w:val="variable"/>
    <w:sig w:usb0="E00002FF" w:usb1="6AC7FDFB" w:usb2="00000012" w:usb3="00000000" w:csb0="0002009F" w:csb1="00000000"/>
  </w:font>
  <w:font w:name="HGP創英角ｺﾞｼｯｸUB">
    <w:panose1 w:val="020B0900000000000000"/>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9C4E3C" w:rsidRPr="002B3B49" w:rsidRDefault="00075CF8">
    <w:pPr>
      <w:pStyle w:val="a6"/>
      <w:rPr>
        <w:rFonts w:ascii="HG丸ｺﾞｼｯｸM-PRO" w:eastAsia="HG丸ｺﾞｼｯｸM-PRO" w:hAnsi="HG丸ｺﾞｼｯｸM-PRO" w:hint="eastAsia"/>
        <w:sz w:val="19"/>
        <w:szCs w:val="19"/>
      </w:rPr>
    </w:pPr>
    <w:r w:rsidRPr="002B3B49">
      <w:rPr>
        <w:rFonts w:ascii="HG丸ｺﾞｼｯｸM-PRO" w:eastAsia="HG丸ｺﾞｼｯｸM-PRO" w:hAnsi="HG丸ｺﾞｼｯｸM-PRO" w:hint="eastAsia"/>
        <w:sz w:val="19"/>
        <w:szCs w:val="19"/>
      </w:rPr>
      <w:t>※ご記入いただいた内容は、</w:t>
    </w:r>
    <w:r w:rsidR="009A27F2" w:rsidRPr="002B3B49">
      <w:rPr>
        <w:rFonts w:ascii="HG丸ｺﾞｼｯｸM-PRO" w:eastAsia="HG丸ｺﾞｼｯｸM-PRO" w:hAnsi="HG丸ｺﾞｼｯｸM-PRO" w:hint="eastAsia"/>
        <w:sz w:val="19"/>
        <w:szCs w:val="19"/>
      </w:rPr>
      <w:t>当セミナー</w:t>
    </w:r>
    <w:r w:rsidR="00670CD9">
      <w:rPr>
        <w:rFonts w:ascii="HG丸ｺﾞｼｯｸM-PRO" w:eastAsia="HG丸ｺﾞｼｯｸM-PRO" w:hAnsi="HG丸ｺﾞｼｯｸM-PRO" w:hint="eastAsia"/>
        <w:sz w:val="19"/>
        <w:szCs w:val="19"/>
      </w:rPr>
      <w:t>開催機関</w:t>
    </w:r>
    <w:r w:rsidR="009A27F2" w:rsidRPr="002B3B49">
      <w:rPr>
        <w:rFonts w:ascii="HG丸ｺﾞｼｯｸM-PRO" w:eastAsia="HG丸ｺﾞｼｯｸM-PRO" w:hAnsi="HG丸ｺﾞｼｯｸM-PRO" w:hint="eastAsia"/>
        <w:sz w:val="19"/>
        <w:szCs w:val="19"/>
      </w:rPr>
      <w:t>と共有し、参加者把握のため利用するほか事務連絡や関連事業のために利用することがあります。当</w:t>
    </w:r>
    <w:r w:rsidR="004D2C33" w:rsidRPr="002B3B49">
      <w:rPr>
        <w:rFonts w:ascii="HG丸ｺﾞｼｯｸM-PRO" w:eastAsia="HG丸ｺﾞｼｯｸM-PRO" w:hAnsi="HG丸ｺﾞｼｯｸM-PRO" w:hint="eastAsia"/>
        <w:sz w:val="19"/>
        <w:szCs w:val="19"/>
      </w:rPr>
      <w:t>セミナーへの反社会的勢力の入場はお断りします。</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E62054" w:rsidRDefault="00E62054">
      <w:r>
        <w:separator/>
      </w:r>
    </w:p>
  </w:footnote>
  <w:footnote w:type="continuationSeparator" w:id="0">
    <w:p w:rsidR="00E62054" w:rsidRDefault="00E620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94272" w:rsidRPr="00B55779" w:rsidRDefault="00904232" w:rsidP="001C5323">
    <w:pPr>
      <w:pStyle w:val="a4"/>
      <w:jc w:val="left"/>
      <w:rPr>
        <w:rFonts w:ascii="HG丸ｺﾞｼｯｸM-PRO" w:eastAsia="HG丸ｺﾞｼｯｸM-PRO" w:hAnsi="HG丸ｺﾞｼｯｸM-PRO"/>
      </w:rPr>
    </w:pPr>
    <w:r>
      <w:rPr>
        <w:noProof/>
      </w:rPr>
      <w:pict>
        <v:shapetype id="_x0000_t202" coordsize="21600,21600" o:spt="202" path="m0,0l0,21600,21600,21600,21600,0xe">
          <v:stroke joinstyle="miter"/>
          <v:path gradientshapeok="t" o:connecttype="rect"/>
        </v:shapetype>
        <v:shape id="_x0000_s2051" type="#_x0000_t202" style="position:absolute;margin-left:-17.85pt;margin-top:-15.35pt;width:192.75pt;height:43.7pt;z-index:25165824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p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bDs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CuDGGlIAgAA&#10;XwQAAA4AAAAAAAAAAAAAAAAALgIAAGRycy9lMm9Eb2MueG1sUEsBAi0AFAAGAAgAAAAhAP0vMtbb&#10;AAAABQEAAA8AAAAAAAAAAAAAAAAAogQAAGRycy9kb3ducmV2LnhtbFBLBQYAAAAABAAEAPMAAACq&#10;BQAAAAA=&#10;" stroked="f">
          <v:textbox style="mso-fit-shape-to-text:t">
            <w:txbxContent>
              <w:p w:rsidR="001C5323" w:rsidRDefault="001C5323">
                <w:r w:rsidRPr="001C5323">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36pt">
                      <v:imagedata r:id="rId1" o:title=""/>
                    </v:shape>
                  </w:pict>
                </w:r>
              </w:p>
            </w:txbxContent>
          </v:textbox>
        </v:shape>
      </w:pict>
    </w:r>
    <w:r w:rsidR="001C5323">
      <w:rPr>
        <w:noProof/>
      </w:rPr>
      <w:pict>
        <v:shape id="テキスト ボックス 2" o:spid="_x0000_s2050" type="#_x0000_t202" style="position:absolute;margin-left:359.25pt;margin-top:-1.1pt;width:192.75pt;height:20.85pt;z-index:25165721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textbox style="mso-fit-shape-to-text:t">
            <w:txbxContent>
              <w:p w:rsidR="001C5323" w:rsidRDefault="001C5323">
                <w:r>
                  <w:rPr>
                    <w:rFonts w:ascii="HG丸ｺﾞｼｯｸM-PRO" w:eastAsia="HG丸ｺﾞｼｯｸM-PRO" w:hAnsi="HG丸ｺﾞｼｯｸM-PRO" w:hint="eastAsia"/>
                  </w:rPr>
                  <w:t>静岡県</w:t>
                </w:r>
                <w:r w:rsidR="00EC3EA2">
                  <w:rPr>
                    <w:rFonts w:ascii="HG丸ｺﾞｼｯｸM-PRO" w:eastAsia="HG丸ｺﾞｼｯｸM-PRO" w:hAnsi="HG丸ｺﾞｼｯｸM-PRO" w:hint="eastAsia"/>
                  </w:rPr>
                  <w:t>国際</w:t>
                </w:r>
                <w:r>
                  <w:rPr>
                    <w:rFonts w:ascii="HG丸ｺﾞｼｯｸM-PRO" w:eastAsia="HG丸ｺﾞｼｯｸM-PRO" w:hAnsi="HG丸ｺﾞｼｯｸM-PRO" w:hint="eastAsia"/>
                  </w:rPr>
                  <w:t>ビジネス事情講座</w:t>
                </w:r>
              </w:p>
            </w:txbxContent>
          </v:textbox>
        </v:shape>
      </w:pict>
    </w:r>
    <w:r w:rsidR="00D94272">
      <w:rPr>
        <w:rFonts w:ascii="HG丸ｺﾞｼｯｸM-PRO" w:eastAsia="HG丸ｺﾞｼｯｸM-PRO" w:hAnsi="HG丸ｺﾞｼｯｸM-PRO" w:hint="eastAsia"/>
      </w:rPr>
      <w:t xml:space="preserve">　　　　　　　</w:t>
    </w:r>
    <w:r w:rsidR="001C5323">
      <w:rPr>
        <w:rFonts w:ascii="HG丸ｺﾞｼｯｸM-PRO" w:eastAsia="HG丸ｺﾞｼｯｸM-PRO" w:hAnsi="HG丸ｺﾞｼｯｸM-PRO" w:hint="eastAsia"/>
      </w:rPr>
      <w:t xml:space="preserve">　　　　　　　　　　　　　　　　　　　　　　　　</w:t>
    </w:r>
  </w:p>
  <w:p w:rsidR="00D94272" w:rsidRPr="00D94272" w:rsidRDefault="00D94272">
    <w:pPr>
      <w:pStyle w:val="a4"/>
    </w:pPr>
  </w:p>
  <w:p w:rsidR="00D94272" w:rsidRPr="00B2750D" w:rsidRDefault="00D94272">
    <w:pPr>
      <w:pStyle w:val="a4"/>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8BF4AA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806D81"/>
    <w:multiLevelType w:val="hybridMultilevel"/>
    <w:tmpl w:val="B5F27BA6"/>
    <w:lvl w:ilvl="0" w:tplc="EA06A208">
      <w:start w:val="5"/>
      <w:numFmt w:val="bullet"/>
      <w:lvlText w:val="★"/>
      <w:lvlJc w:val="left"/>
      <w:pPr>
        <w:tabs>
          <w:tab w:val="num" w:pos="571"/>
        </w:tabs>
        <w:ind w:left="571" w:hanging="360"/>
      </w:pPr>
      <w:rPr>
        <w:rFonts w:ascii="ＭＳ 明朝" w:eastAsia="ＭＳ 明朝" w:hAnsi="ＭＳ 明朝" w:cs="Times New Roman"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
    <w:nsid w:val="65495CF1"/>
    <w:multiLevelType w:val="hybridMultilevel"/>
    <w:tmpl w:val="3762000E"/>
    <w:lvl w:ilvl="0" w:tplc="D078461C">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5225F0E"/>
    <w:multiLevelType w:val="hybridMultilevel"/>
    <w:tmpl w:val="E0F0018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2"/>
  <w:displayHorizontalDrawingGridEvery w:val="0"/>
  <w:displayVerticalDrawingGridEvery w:val="2"/>
  <w:characterSpacingControl w:val="compressPunctuation"/>
  <w:savePreviewPicture/>
  <w:hdrShapeDefaults>
    <o:shapedefaults v:ext="edit" spidmax="2052">
      <v:textbox inset="5.85pt,.7pt,5.85pt,.7pt"/>
      <o:colormru v:ext="edit" colors="#cff,#cfc,#fcc,#88a9d2,#fffe86,#ffffc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9B3"/>
    <w:rsid w:val="00031D36"/>
    <w:rsid w:val="00042981"/>
    <w:rsid w:val="0004415C"/>
    <w:rsid w:val="00053823"/>
    <w:rsid w:val="00055752"/>
    <w:rsid w:val="00057270"/>
    <w:rsid w:val="00061E5B"/>
    <w:rsid w:val="00065479"/>
    <w:rsid w:val="00075CF8"/>
    <w:rsid w:val="00076F17"/>
    <w:rsid w:val="00077B95"/>
    <w:rsid w:val="00082421"/>
    <w:rsid w:val="000B013B"/>
    <w:rsid w:val="000B4AB8"/>
    <w:rsid w:val="000E704F"/>
    <w:rsid w:val="000F38FB"/>
    <w:rsid w:val="00102FE1"/>
    <w:rsid w:val="00103CA1"/>
    <w:rsid w:val="00106574"/>
    <w:rsid w:val="0011023B"/>
    <w:rsid w:val="00116BFD"/>
    <w:rsid w:val="00136CC8"/>
    <w:rsid w:val="00141770"/>
    <w:rsid w:val="00143A93"/>
    <w:rsid w:val="00170162"/>
    <w:rsid w:val="00173E81"/>
    <w:rsid w:val="0017752E"/>
    <w:rsid w:val="0018021C"/>
    <w:rsid w:val="001823D6"/>
    <w:rsid w:val="0018333C"/>
    <w:rsid w:val="0018637F"/>
    <w:rsid w:val="001A0B18"/>
    <w:rsid w:val="001B24C6"/>
    <w:rsid w:val="001C3F85"/>
    <w:rsid w:val="001C5323"/>
    <w:rsid w:val="001D07B9"/>
    <w:rsid w:val="001D1873"/>
    <w:rsid w:val="001D2443"/>
    <w:rsid w:val="001E081F"/>
    <w:rsid w:val="001E400A"/>
    <w:rsid w:val="001E5892"/>
    <w:rsid w:val="001F1C26"/>
    <w:rsid w:val="00207F0C"/>
    <w:rsid w:val="0021327B"/>
    <w:rsid w:val="00214431"/>
    <w:rsid w:val="0021496F"/>
    <w:rsid w:val="002201C9"/>
    <w:rsid w:val="00224BF0"/>
    <w:rsid w:val="0023159F"/>
    <w:rsid w:val="0023160C"/>
    <w:rsid w:val="0024633E"/>
    <w:rsid w:val="002515B6"/>
    <w:rsid w:val="002558C7"/>
    <w:rsid w:val="00257145"/>
    <w:rsid w:val="002721A9"/>
    <w:rsid w:val="00274843"/>
    <w:rsid w:val="00281A3D"/>
    <w:rsid w:val="00283CD6"/>
    <w:rsid w:val="002863DF"/>
    <w:rsid w:val="00287FE8"/>
    <w:rsid w:val="002A2A53"/>
    <w:rsid w:val="002B3B49"/>
    <w:rsid w:val="002C2649"/>
    <w:rsid w:val="002C2CE3"/>
    <w:rsid w:val="002C37F3"/>
    <w:rsid w:val="002C3AAF"/>
    <w:rsid w:val="002C61DE"/>
    <w:rsid w:val="002D2843"/>
    <w:rsid w:val="002D3834"/>
    <w:rsid w:val="002E00D9"/>
    <w:rsid w:val="002F0B51"/>
    <w:rsid w:val="002F1688"/>
    <w:rsid w:val="0030671D"/>
    <w:rsid w:val="0030757A"/>
    <w:rsid w:val="00310C69"/>
    <w:rsid w:val="003273BC"/>
    <w:rsid w:val="00327AD9"/>
    <w:rsid w:val="00345BFE"/>
    <w:rsid w:val="003501FE"/>
    <w:rsid w:val="00355C42"/>
    <w:rsid w:val="00356A24"/>
    <w:rsid w:val="0038175B"/>
    <w:rsid w:val="00392E67"/>
    <w:rsid w:val="003B5A3F"/>
    <w:rsid w:val="003B5C02"/>
    <w:rsid w:val="003C0661"/>
    <w:rsid w:val="003C588B"/>
    <w:rsid w:val="003D1385"/>
    <w:rsid w:val="003D194B"/>
    <w:rsid w:val="003D29FA"/>
    <w:rsid w:val="003E0855"/>
    <w:rsid w:val="003E2C9A"/>
    <w:rsid w:val="003E7668"/>
    <w:rsid w:val="003F0FDA"/>
    <w:rsid w:val="003F4B92"/>
    <w:rsid w:val="003F634B"/>
    <w:rsid w:val="00401F9C"/>
    <w:rsid w:val="00406B0C"/>
    <w:rsid w:val="004314E6"/>
    <w:rsid w:val="00434818"/>
    <w:rsid w:val="00441B33"/>
    <w:rsid w:val="0044677F"/>
    <w:rsid w:val="00453947"/>
    <w:rsid w:val="00455E47"/>
    <w:rsid w:val="0047344F"/>
    <w:rsid w:val="004747DE"/>
    <w:rsid w:val="00474943"/>
    <w:rsid w:val="00482D72"/>
    <w:rsid w:val="00483B88"/>
    <w:rsid w:val="00493664"/>
    <w:rsid w:val="00497552"/>
    <w:rsid w:val="004D076C"/>
    <w:rsid w:val="004D2C33"/>
    <w:rsid w:val="00505178"/>
    <w:rsid w:val="0051325D"/>
    <w:rsid w:val="005250CE"/>
    <w:rsid w:val="00536E4D"/>
    <w:rsid w:val="00550F36"/>
    <w:rsid w:val="00551962"/>
    <w:rsid w:val="00583291"/>
    <w:rsid w:val="005871BC"/>
    <w:rsid w:val="005A4030"/>
    <w:rsid w:val="005A5111"/>
    <w:rsid w:val="005B171F"/>
    <w:rsid w:val="005C1F50"/>
    <w:rsid w:val="005C789F"/>
    <w:rsid w:val="005F0336"/>
    <w:rsid w:val="005F67AD"/>
    <w:rsid w:val="005F682A"/>
    <w:rsid w:val="005F6E7A"/>
    <w:rsid w:val="005F6F57"/>
    <w:rsid w:val="00600804"/>
    <w:rsid w:val="00604BAE"/>
    <w:rsid w:val="00614BE3"/>
    <w:rsid w:val="00616D86"/>
    <w:rsid w:val="00623D24"/>
    <w:rsid w:val="0062408C"/>
    <w:rsid w:val="00627AF8"/>
    <w:rsid w:val="006333CE"/>
    <w:rsid w:val="0063565B"/>
    <w:rsid w:val="00645BBA"/>
    <w:rsid w:val="00645C96"/>
    <w:rsid w:val="00650964"/>
    <w:rsid w:val="00666B9A"/>
    <w:rsid w:val="00670CD9"/>
    <w:rsid w:val="006737CD"/>
    <w:rsid w:val="00686494"/>
    <w:rsid w:val="0069425D"/>
    <w:rsid w:val="00697F81"/>
    <w:rsid w:val="006B35AD"/>
    <w:rsid w:val="006B544B"/>
    <w:rsid w:val="006C45B8"/>
    <w:rsid w:val="006C47B1"/>
    <w:rsid w:val="006C76E3"/>
    <w:rsid w:val="006D1941"/>
    <w:rsid w:val="006E590C"/>
    <w:rsid w:val="006F3CBA"/>
    <w:rsid w:val="00700982"/>
    <w:rsid w:val="00701766"/>
    <w:rsid w:val="00711D59"/>
    <w:rsid w:val="00723D97"/>
    <w:rsid w:val="007311A2"/>
    <w:rsid w:val="007370BA"/>
    <w:rsid w:val="00740351"/>
    <w:rsid w:val="0076240E"/>
    <w:rsid w:val="007734AA"/>
    <w:rsid w:val="007A59AB"/>
    <w:rsid w:val="007A76DF"/>
    <w:rsid w:val="007B1DA9"/>
    <w:rsid w:val="007B5832"/>
    <w:rsid w:val="007C22AA"/>
    <w:rsid w:val="007D5B99"/>
    <w:rsid w:val="007E6980"/>
    <w:rsid w:val="00803ED4"/>
    <w:rsid w:val="0081153D"/>
    <w:rsid w:val="0081372F"/>
    <w:rsid w:val="00826671"/>
    <w:rsid w:val="00833C45"/>
    <w:rsid w:val="0083477F"/>
    <w:rsid w:val="00840D49"/>
    <w:rsid w:val="00851A3F"/>
    <w:rsid w:val="00865F78"/>
    <w:rsid w:val="0086600C"/>
    <w:rsid w:val="00870EAB"/>
    <w:rsid w:val="00890F2E"/>
    <w:rsid w:val="00891593"/>
    <w:rsid w:val="008A6999"/>
    <w:rsid w:val="008B15DC"/>
    <w:rsid w:val="008C3D97"/>
    <w:rsid w:val="008D11B7"/>
    <w:rsid w:val="008E11F7"/>
    <w:rsid w:val="008F5A23"/>
    <w:rsid w:val="008F67A9"/>
    <w:rsid w:val="00901EE4"/>
    <w:rsid w:val="00904232"/>
    <w:rsid w:val="00913283"/>
    <w:rsid w:val="009165CB"/>
    <w:rsid w:val="009350D8"/>
    <w:rsid w:val="00943861"/>
    <w:rsid w:val="00976246"/>
    <w:rsid w:val="009821CE"/>
    <w:rsid w:val="00986DD0"/>
    <w:rsid w:val="009A0856"/>
    <w:rsid w:val="009A27F2"/>
    <w:rsid w:val="009A3620"/>
    <w:rsid w:val="009A433B"/>
    <w:rsid w:val="009A5A6D"/>
    <w:rsid w:val="009B6035"/>
    <w:rsid w:val="009B61E0"/>
    <w:rsid w:val="009C4E3C"/>
    <w:rsid w:val="009C7E89"/>
    <w:rsid w:val="009D194D"/>
    <w:rsid w:val="009D2700"/>
    <w:rsid w:val="009D56B3"/>
    <w:rsid w:val="009D5BCD"/>
    <w:rsid w:val="009E14C0"/>
    <w:rsid w:val="009F245F"/>
    <w:rsid w:val="009F2B3A"/>
    <w:rsid w:val="00A0308C"/>
    <w:rsid w:val="00A0394A"/>
    <w:rsid w:val="00A12447"/>
    <w:rsid w:val="00A146D0"/>
    <w:rsid w:val="00A20887"/>
    <w:rsid w:val="00A4206D"/>
    <w:rsid w:val="00A43FA8"/>
    <w:rsid w:val="00A61EA3"/>
    <w:rsid w:val="00A853F6"/>
    <w:rsid w:val="00A85A67"/>
    <w:rsid w:val="00A85E58"/>
    <w:rsid w:val="00A967D7"/>
    <w:rsid w:val="00A968E3"/>
    <w:rsid w:val="00AA5F5D"/>
    <w:rsid w:val="00AB1A6E"/>
    <w:rsid w:val="00AD0FD3"/>
    <w:rsid w:val="00AE643E"/>
    <w:rsid w:val="00AF410F"/>
    <w:rsid w:val="00AF5DF4"/>
    <w:rsid w:val="00B2750D"/>
    <w:rsid w:val="00B31DFB"/>
    <w:rsid w:val="00B55779"/>
    <w:rsid w:val="00B55CF2"/>
    <w:rsid w:val="00B55F73"/>
    <w:rsid w:val="00B60730"/>
    <w:rsid w:val="00B60A84"/>
    <w:rsid w:val="00B66B6B"/>
    <w:rsid w:val="00B713BA"/>
    <w:rsid w:val="00B74ABD"/>
    <w:rsid w:val="00B74DEF"/>
    <w:rsid w:val="00B82958"/>
    <w:rsid w:val="00BA4569"/>
    <w:rsid w:val="00BA6FDF"/>
    <w:rsid w:val="00BB5E82"/>
    <w:rsid w:val="00BB63C4"/>
    <w:rsid w:val="00BB7A51"/>
    <w:rsid w:val="00BC0196"/>
    <w:rsid w:val="00BC17C4"/>
    <w:rsid w:val="00BC2F41"/>
    <w:rsid w:val="00BC5BEE"/>
    <w:rsid w:val="00BD0848"/>
    <w:rsid w:val="00BD3AD1"/>
    <w:rsid w:val="00BE2D2C"/>
    <w:rsid w:val="00BE3369"/>
    <w:rsid w:val="00BF1310"/>
    <w:rsid w:val="00BF6EE0"/>
    <w:rsid w:val="00C00F8A"/>
    <w:rsid w:val="00C06AED"/>
    <w:rsid w:val="00C145CE"/>
    <w:rsid w:val="00C209B3"/>
    <w:rsid w:val="00C2350F"/>
    <w:rsid w:val="00C25138"/>
    <w:rsid w:val="00C3585D"/>
    <w:rsid w:val="00C36BED"/>
    <w:rsid w:val="00C41713"/>
    <w:rsid w:val="00C42FB6"/>
    <w:rsid w:val="00C46613"/>
    <w:rsid w:val="00C54F66"/>
    <w:rsid w:val="00C55936"/>
    <w:rsid w:val="00C56584"/>
    <w:rsid w:val="00C6093F"/>
    <w:rsid w:val="00C7091A"/>
    <w:rsid w:val="00C70B38"/>
    <w:rsid w:val="00C831B8"/>
    <w:rsid w:val="00C85790"/>
    <w:rsid w:val="00C874E9"/>
    <w:rsid w:val="00C902B9"/>
    <w:rsid w:val="00C94203"/>
    <w:rsid w:val="00CA0D3F"/>
    <w:rsid w:val="00CB1BB3"/>
    <w:rsid w:val="00CC3B99"/>
    <w:rsid w:val="00CD06BF"/>
    <w:rsid w:val="00CD47B6"/>
    <w:rsid w:val="00CD58CF"/>
    <w:rsid w:val="00CE2E29"/>
    <w:rsid w:val="00CE3669"/>
    <w:rsid w:val="00CF0A55"/>
    <w:rsid w:val="00CF2000"/>
    <w:rsid w:val="00D165A1"/>
    <w:rsid w:val="00D16F11"/>
    <w:rsid w:val="00D32DE1"/>
    <w:rsid w:val="00D4262D"/>
    <w:rsid w:val="00D461A9"/>
    <w:rsid w:val="00D5225B"/>
    <w:rsid w:val="00D54779"/>
    <w:rsid w:val="00D6249B"/>
    <w:rsid w:val="00D70889"/>
    <w:rsid w:val="00D7755A"/>
    <w:rsid w:val="00D81106"/>
    <w:rsid w:val="00D91512"/>
    <w:rsid w:val="00D94272"/>
    <w:rsid w:val="00D9689E"/>
    <w:rsid w:val="00DB2996"/>
    <w:rsid w:val="00DC340B"/>
    <w:rsid w:val="00DD25DA"/>
    <w:rsid w:val="00DF4F5D"/>
    <w:rsid w:val="00E10BE1"/>
    <w:rsid w:val="00E10FC8"/>
    <w:rsid w:val="00E14D73"/>
    <w:rsid w:val="00E1515F"/>
    <w:rsid w:val="00E206E7"/>
    <w:rsid w:val="00E20C5B"/>
    <w:rsid w:val="00E20DE9"/>
    <w:rsid w:val="00E308D8"/>
    <w:rsid w:val="00E41E85"/>
    <w:rsid w:val="00E56960"/>
    <w:rsid w:val="00E62054"/>
    <w:rsid w:val="00E63B79"/>
    <w:rsid w:val="00E90CBC"/>
    <w:rsid w:val="00E92AEC"/>
    <w:rsid w:val="00EA4CDB"/>
    <w:rsid w:val="00EA60CA"/>
    <w:rsid w:val="00EC3EA2"/>
    <w:rsid w:val="00ED0AF9"/>
    <w:rsid w:val="00EE2683"/>
    <w:rsid w:val="00EF0299"/>
    <w:rsid w:val="00F16DFB"/>
    <w:rsid w:val="00F23845"/>
    <w:rsid w:val="00F23F5B"/>
    <w:rsid w:val="00F329A6"/>
    <w:rsid w:val="00F42247"/>
    <w:rsid w:val="00F431A5"/>
    <w:rsid w:val="00F43BF2"/>
    <w:rsid w:val="00F43D71"/>
    <w:rsid w:val="00F43EB4"/>
    <w:rsid w:val="00F514E2"/>
    <w:rsid w:val="00F51BC6"/>
    <w:rsid w:val="00F51FB6"/>
    <w:rsid w:val="00F542CA"/>
    <w:rsid w:val="00F61196"/>
    <w:rsid w:val="00F65436"/>
    <w:rsid w:val="00F83B66"/>
    <w:rsid w:val="00F84332"/>
    <w:rsid w:val="00F85780"/>
    <w:rsid w:val="00F951A9"/>
    <w:rsid w:val="00FA325B"/>
    <w:rsid w:val="00FA3F70"/>
    <w:rsid w:val="00FA5132"/>
    <w:rsid w:val="00FA696F"/>
    <w:rsid w:val="00FB0446"/>
    <w:rsid w:val="00FB402A"/>
    <w:rsid w:val="00FB4503"/>
    <w:rsid w:val="00FB6116"/>
    <w:rsid w:val="00FB6547"/>
    <w:rsid w:val="00FC1690"/>
    <w:rsid w:val="00FD3AC1"/>
    <w:rsid w:val="00FD70EF"/>
    <w:rsid w:val="00FE40D6"/>
    <w:rsid w:val="00FE5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colormru v:ext="edit" colors="#cff,#cfc,#fcc,#88a9d2,#fffe86,#ffffc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11"/>
    </w:pPr>
    <w:rPr>
      <w:b/>
    </w:rPr>
  </w:style>
  <w:style w:type="paragraph" w:styleId="2">
    <w:name w:val="Body Text Indent 2"/>
    <w:basedOn w:val="a"/>
    <w:pPr>
      <w:ind w:firstLine="211"/>
    </w:pPr>
    <w:rPr>
      <w:bCs/>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600804"/>
    <w:rPr>
      <w:rFonts w:ascii="Arial" w:eastAsia="ＭＳ ゴシック" w:hAnsi="Arial"/>
      <w:sz w:val="18"/>
      <w:szCs w:val="18"/>
    </w:rPr>
  </w:style>
  <w:style w:type="paragraph" w:customStyle="1" w:styleId="Default">
    <w:name w:val="Default"/>
    <w:rsid w:val="00913283"/>
    <w:pPr>
      <w:widowControl w:val="0"/>
      <w:autoSpaceDE w:val="0"/>
      <w:autoSpaceDN w:val="0"/>
      <w:adjustRightInd w:val="0"/>
    </w:pPr>
    <w:rPr>
      <w:rFonts w:ascii="HG丸ｺﾞｼｯｸM-PRO" w:eastAsia="HG丸ｺﾞｼｯｸM-PRO" w:cs="HG丸ｺﾞｼｯｸM-PRO"/>
      <w:color w:val="000000"/>
      <w:sz w:val="24"/>
      <w:szCs w:val="24"/>
    </w:rPr>
  </w:style>
  <w:style w:type="character" w:customStyle="1" w:styleId="a5">
    <w:name w:val="ヘッダー (文字)"/>
    <w:link w:val="a4"/>
    <w:uiPriority w:val="99"/>
    <w:rsid w:val="00B55779"/>
    <w:rPr>
      <w:kern w:val="2"/>
      <w:sz w:val="21"/>
      <w:szCs w:val="24"/>
    </w:rPr>
  </w:style>
  <w:style w:type="character" w:styleId="a8">
    <w:name w:val="Hyperlink"/>
    <w:uiPriority w:val="99"/>
    <w:unhideWhenUsed/>
    <w:rsid w:val="002315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5516">
      <w:bodyDiv w:val="1"/>
      <w:marLeft w:val="0"/>
      <w:marRight w:val="0"/>
      <w:marTop w:val="0"/>
      <w:marBottom w:val="0"/>
      <w:divBdr>
        <w:top w:val="none" w:sz="0" w:space="0" w:color="auto"/>
        <w:left w:val="none" w:sz="0" w:space="0" w:color="auto"/>
        <w:bottom w:val="none" w:sz="0" w:space="0" w:color="auto"/>
        <w:right w:val="none" w:sz="0" w:space="0" w:color="auto"/>
      </w:divBdr>
    </w:div>
    <w:div w:id="360937596">
      <w:bodyDiv w:val="1"/>
      <w:marLeft w:val="0"/>
      <w:marRight w:val="0"/>
      <w:marTop w:val="0"/>
      <w:marBottom w:val="0"/>
      <w:divBdr>
        <w:top w:val="none" w:sz="0" w:space="0" w:color="auto"/>
        <w:left w:val="none" w:sz="0" w:space="0" w:color="auto"/>
        <w:bottom w:val="none" w:sz="0" w:space="0" w:color="auto"/>
        <w:right w:val="none" w:sz="0" w:space="0" w:color="auto"/>
      </w:divBdr>
    </w:div>
    <w:div w:id="624045470">
      <w:bodyDiv w:val="1"/>
      <w:marLeft w:val="0"/>
      <w:marRight w:val="0"/>
      <w:marTop w:val="0"/>
      <w:marBottom w:val="0"/>
      <w:divBdr>
        <w:top w:val="none" w:sz="0" w:space="0" w:color="auto"/>
        <w:left w:val="none" w:sz="0" w:space="0" w:color="auto"/>
        <w:bottom w:val="none" w:sz="0" w:space="0" w:color="auto"/>
        <w:right w:val="none" w:sz="0" w:space="0" w:color="auto"/>
      </w:divBdr>
    </w:div>
    <w:div w:id="1150488706">
      <w:bodyDiv w:val="1"/>
      <w:marLeft w:val="0"/>
      <w:marRight w:val="0"/>
      <w:marTop w:val="0"/>
      <w:marBottom w:val="0"/>
      <w:divBdr>
        <w:top w:val="none" w:sz="0" w:space="0" w:color="auto"/>
        <w:left w:val="none" w:sz="0" w:space="0" w:color="auto"/>
        <w:bottom w:val="none" w:sz="0" w:space="0" w:color="auto"/>
        <w:right w:val="none" w:sz="0" w:space="0" w:color="auto"/>
      </w:divBdr>
    </w:div>
    <w:div w:id="1194927991">
      <w:bodyDiv w:val="1"/>
      <w:marLeft w:val="0"/>
      <w:marRight w:val="0"/>
      <w:marTop w:val="0"/>
      <w:marBottom w:val="0"/>
      <w:divBdr>
        <w:top w:val="none" w:sz="0" w:space="0" w:color="auto"/>
        <w:left w:val="none" w:sz="0" w:space="0" w:color="auto"/>
        <w:bottom w:val="none" w:sz="0" w:space="0" w:color="auto"/>
        <w:right w:val="none" w:sz="0" w:space="0" w:color="auto"/>
      </w:divBdr>
    </w:div>
    <w:div w:id="1205872981">
      <w:bodyDiv w:val="1"/>
      <w:marLeft w:val="0"/>
      <w:marRight w:val="0"/>
      <w:marTop w:val="0"/>
      <w:marBottom w:val="0"/>
      <w:divBdr>
        <w:top w:val="none" w:sz="0" w:space="0" w:color="auto"/>
        <w:left w:val="none" w:sz="0" w:space="0" w:color="auto"/>
        <w:bottom w:val="none" w:sz="0" w:space="0" w:color="auto"/>
        <w:right w:val="none" w:sz="0" w:space="0" w:color="auto"/>
      </w:divBdr>
    </w:div>
    <w:div w:id="1705519299">
      <w:bodyDiv w:val="1"/>
      <w:marLeft w:val="0"/>
      <w:marRight w:val="0"/>
      <w:marTop w:val="0"/>
      <w:marBottom w:val="0"/>
      <w:divBdr>
        <w:top w:val="none" w:sz="0" w:space="0" w:color="auto"/>
        <w:left w:val="none" w:sz="0" w:space="0" w:color="auto"/>
        <w:bottom w:val="none" w:sz="0" w:space="0" w:color="auto"/>
        <w:right w:val="none" w:sz="0" w:space="0" w:color="auto"/>
      </w:divBdr>
    </w:div>
    <w:div w:id="1864244717">
      <w:bodyDiv w:val="1"/>
      <w:marLeft w:val="0"/>
      <w:marRight w:val="0"/>
      <w:marTop w:val="0"/>
      <w:marBottom w:val="0"/>
      <w:divBdr>
        <w:top w:val="none" w:sz="0" w:space="0" w:color="auto"/>
        <w:left w:val="none" w:sz="0" w:space="0" w:color="auto"/>
        <w:bottom w:val="none" w:sz="0" w:space="0" w:color="auto"/>
        <w:right w:val="none" w:sz="0" w:space="0" w:color="auto"/>
      </w:divBdr>
    </w:div>
    <w:div w:id="20034673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atrade.gov.my" TargetMode="External"/><Relationship Id="rId9" Type="http://schemas.openxmlformats.org/officeDocument/2006/relationships/hyperlink" Target="http://www.jtbbwt.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241F-FD16-3244-98FB-43740E58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Macintosh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清色協第　　　　号</vt:lpstr>
      <vt:lpstr>清色協第　　　　号</vt:lpstr>
    </vt:vector>
  </TitlesOfParts>
  <Company>静岡市役所</Company>
  <LinksUpToDate>false</LinksUpToDate>
  <CharactersWithSpaces>1485</CharactersWithSpaces>
  <SharedDoc>false</SharedDoc>
  <HLinks>
    <vt:vector size="12" baseType="variant">
      <vt:variant>
        <vt:i4>3801148</vt:i4>
      </vt:variant>
      <vt:variant>
        <vt:i4>3</vt:i4>
      </vt:variant>
      <vt:variant>
        <vt:i4>0</vt:i4>
      </vt:variant>
      <vt:variant>
        <vt:i4>5</vt:i4>
      </vt:variant>
      <vt:variant>
        <vt:lpwstr>http://www.jtbbwt.com/</vt:lpwstr>
      </vt:variant>
      <vt:variant>
        <vt:lpwstr/>
      </vt:variant>
      <vt:variant>
        <vt:i4>6619185</vt:i4>
      </vt:variant>
      <vt:variant>
        <vt:i4>0</vt:i4>
      </vt:variant>
      <vt:variant>
        <vt:i4>0</vt:i4>
      </vt:variant>
      <vt:variant>
        <vt:i4>5</vt:i4>
      </vt:variant>
      <vt:variant>
        <vt:lpwstr>http://www.matrade.gov.my/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清色協第　　　　号</dc:title>
  <dc:subject/>
  <dc:creator>薩川 祥子</dc:creator>
  <cp:keywords/>
  <cp:lastModifiedBy>薩川 祥子</cp:lastModifiedBy>
  <cp:revision>1</cp:revision>
  <cp:lastPrinted>2015-07-27T05:21:00Z</cp:lastPrinted>
  <dcterms:created xsi:type="dcterms:W3CDTF">2015-07-27T10:49:00Z</dcterms:created>
  <dcterms:modified xsi:type="dcterms:W3CDTF">2015-07-27T10:56:00Z</dcterms:modified>
</cp:coreProperties>
</file>